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705" w:rsidRDefault="002E0705" w:rsidP="000B655F">
      <w:pPr>
        <w:pStyle w:val="a4"/>
        <w:spacing w:line="276" w:lineRule="auto"/>
        <w:jc w:val="center"/>
        <w:rPr>
          <w:b/>
          <w:sz w:val="28"/>
          <w:szCs w:val="28"/>
        </w:rPr>
      </w:pPr>
    </w:p>
    <w:p w:rsidR="00B73A26" w:rsidRDefault="00B73A26" w:rsidP="000B655F">
      <w:pPr>
        <w:pStyle w:val="a4"/>
        <w:spacing w:line="276" w:lineRule="auto"/>
        <w:jc w:val="center"/>
        <w:rPr>
          <w:b/>
          <w:sz w:val="28"/>
          <w:szCs w:val="28"/>
        </w:rPr>
      </w:pPr>
    </w:p>
    <w:p w:rsidR="00B73A26" w:rsidRDefault="00B73A26" w:rsidP="00B73A26">
      <w:pPr>
        <w:pStyle w:val="a4"/>
        <w:spacing w:line="276" w:lineRule="auto"/>
        <w:jc w:val="center"/>
        <w:rPr>
          <w:b/>
          <w:sz w:val="28"/>
          <w:szCs w:val="28"/>
        </w:rPr>
      </w:pPr>
      <w:r>
        <w:rPr>
          <w:b/>
          <w:noProof/>
          <w:sz w:val="28"/>
          <w:szCs w:val="28"/>
          <w:lang w:eastAsia="ru-RU" w:bidi="lo-LA"/>
        </w:rPr>
        <w:drawing>
          <wp:inline distT="0" distB="0" distL="0" distR="0" wp14:anchorId="49649F2C" wp14:editId="343B490E">
            <wp:extent cx="6480175" cy="8910241"/>
            <wp:effectExtent l="0" t="0" r="0" b="0"/>
            <wp:docPr id="1" name="Рисунок 1" descr="C:\Users\Гульдар\Desktop\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дар\Desktop\Рисунок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bookmarkStart w:id="0" w:name="_GoBack"/>
      <w:bookmarkEnd w:id="0"/>
    </w:p>
    <w:p w:rsidR="00B73A26" w:rsidRDefault="00B73A26" w:rsidP="000B655F">
      <w:pPr>
        <w:pStyle w:val="a4"/>
        <w:spacing w:line="276" w:lineRule="auto"/>
        <w:jc w:val="center"/>
        <w:rPr>
          <w:b/>
          <w:sz w:val="28"/>
          <w:szCs w:val="28"/>
        </w:rPr>
      </w:pPr>
    </w:p>
    <w:p w:rsidR="002E0705" w:rsidRPr="002E0705" w:rsidRDefault="002E0705" w:rsidP="002E0705">
      <w:pPr>
        <w:jc w:val="center"/>
        <w:rPr>
          <w:rFonts w:ascii="Times New Roman" w:hAnsi="Times New Roman"/>
          <w:b/>
          <w:sz w:val="28"/>
          <w:szCs w:val="28"/>
        </w:rPr>
      </w:pPr>
      <w:r w:rsidRPr="002E0705">
        <w:rPr>
          <w:rFonts w:ascii="Times New Roman" w:hAnsi="Times New Roman"/>
          <w:b/>
          <w:sz w:val="28"/>
          <w:szCs w:val="28"/>
        </w:rPr>
        <w:t>Содержание</w:t>
      </w:r>
    </w:p>
    <w:p w:rsidR="002E0705" w:rsidRPr="002E0705" w:rsidRDefault="002E0705" w:rsidP="002E0705">
      <w:pPr>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662"/>
        <w:gridCol w:w="1701"/>
      </w:tblGrid>
      <w:tr w:rsidR="002E0705" w:rsidRPr="002E0705" w:rsidTr="00FD758B">
        <w:tc>
          <w:tcPr>
            <w:tcW w:w="959" w:type="dxa"/>
          </w:tcPr>
          <w:p w:rsidR="002E0705" w:rsidRPr="002E0705" w:rsidRDefault="002E0705" w:rsidP="00FD758B">
            <w:pPr>
              <w:jc w:val="center"/>
              <w:rPr>
                <w:rFonts w:ascii="Times New Roman" w:hAnsi="Times New Roman"/>
                <w:b/>
                <w:sz w:val="28"/>
                <w:szCs w:val="28"/>
              </w:rPr>
            </w:pPr>
            <w:r w:rsidRPr="002E0705">
              <w:rPr>
                <w:rFonts w:ascii="Times New Roman" w:hAnsi="Times New Roman"/>
                <w:b/>
                <w:sz w:val="28"/>
                <w:szCs w:val="28"/>
              </w:rPr>
              <w:t>№ п/п</w:t>
            </w:r>
          </w:p>
        </w:tc>
        <w:tc>
          <w:tcPr>
            <w:tcW w:w="6662" w:type="dxa"/>
          </w:tcPr>
          <w:p w:rsidR="002E0705" w:rsidRPr="002E0705" w:rsidRDefault="002E0705" w:rsidP="00FD758B">
            <w:pPr>
              <w:jc w:val="center"/>
              <w:rPr>
                <w:rFonts w:ascii="Times New Roman" w:hAnsi="Times New Roman"/>
                <w:b/>
                <w:sz w:val="28"/>
                <w:szCs w:val="28"/>
              </w:rPr>
            </w:pPr>
            <w:r w:rsidRPr="002E0705">
              <w:rPr>
                <w:rFonts w:ascii="Times New Roman" w:hAnsi="Times New Roman"/>
                <w:b/>
                <w:sz w:val="28"/>
                <w:szCs w:val="28"/>
              </w:rPr>
              <w:t>Название раздела</w:t>
            </w:r>
          </w:p>
        </w:tc>
        <w:tc>
          <w:tcPr>
            <w:tcW w:w="1701" w:type="dxa"/>
          </w:tcPr>
          <w:p w:rsidR="002E0705" w:rsidRPr="002E0705" w:rsidRDefault="002E0705" w:rsidP="00FD758B">
            <w:pPr>
              <w:jc w:val="center"/>
              <w:rPr>
                <w:rFonts w:ascii="Times New Roman" w:hAnsi="Times New Roman"/>
                <w:b/>
                <w:sz w:val="28"/>
                <w:szCs w:val="28"/>
              </w:rPr>
            </w:pPr>
            <w:r w:rsidRPr="002E0705">
              <w:rPr>
                <w:rFonts w:ascii="Times New Roman" w:hAnsi="Times New Roman"/>
                <w:b/>
                <w:sz w:val="28"/>
                <w:szCs w:val="28"/>
              </w:rPr>
              <w:t xml:space="preserve">Страницы </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rPr>
                <w:rFonts w:ascii="Times New Roman" w:hAnsi="Times New Roman"/>
                <w:sz w:val="28"/>
                <w:szCs w:val="28"/>
              </w:rPr>
            </w:pPr>
            <w:r w:rsidRPr="002E0705">
              <w:rPr>
                <w:rFonts w:ascii="Times New Roman" w:hAnsi="Times New Roman"/>
                <w:sz w:val="28"/>
                <w:szCs w:val="28"/>
              </w:rPr>
              <w:t>Пояснительная записка</w:t>
            </w:r>
          </w:p>
        </w:tc>
        <w:tc>
          <w:tcPr>
            <w:tcW w:w="1701" w:type="dxa"/>
          </w:tcPr>
          <w:p w:rsidR="002E0705" w:rsidRPr="002E0705" w:rsidRDefault="00DC77C0" w:rsidP="00FD758B">
            <w:pPr>
              <w:jc w:val="center"/>
              <w:rPr>
                <w:rFonts w:ascii="Times New Roman" w:hAnsi="Times New Roman"/>
                <w:sz w:val="28"/>
                <w:szCs w:val="28"/>
              </w:rPr>
            </w:pPr>
            <w:r>
              <w:rPr>
                <w:rFonts w:ascii="Times New Roman" w:hAnsi="Times New Roman"/>
                <w:sz w:val="28"/>
                <w:szCs w:val="28"/>
              </w:rPr>
              <w:t>2</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pStyle w:val="2"/>
              <w:spacing w:before="0"/>
              <w:rPr>
                <w:rFonts w:ascii="Times New Roman" w:hAnsi="Times New Roman"/>
                <w:b w:val="0"/>
                <w:color w:val="auto"/>
                <w:sz w:val="28"/>
                <w:szCs w:val="28"/>
              </w:rPr>
            </w:pPr>
            <w:r w:rsidRPr="002E0705">
              <w:rPr>
                <w:rFonts w:ascii="Times New Roman" w:hAnsi="Times New Roman"/>
                <w:b w:val="0"/>
                <w:color w:val="auto"/>
                <w:sz w:val="28"/>
                <w:szCs w:val="28"/>
              </w:rPr>
              <w:t>Планируемые результаты освоения программы</w:t>
            </w:r>
          </w:p>
        </w:tc>
        <w:tc>
          <w:tcPr>
            <w:tcW w:w="1701" w:type="dxa"/>
          </w:tcPr>
          <w:p w:rsidR="002E0705" w:rsidRPr="002E0705" w:rsidRDefault="00D860C9" w:rsidP="00FD758B">
            <w:pPr>
              <w:jc w:val="center"/>
              <w:rPr>
                <w:rFonts w:ascii="Times New Roman" w:hAnsi="Times New Roman"/>
                <w:sz w:val="28"/>
                <w:szCs w:val="28"/>
              </w:rPr>
            </w:pPr>
            <w:r>
              <w:rPr>
                <w:rFonts w:ascii="Times New Roman" w:hAnsi="Times New Roman"/>
                <w:sz w:val="28"/>
                <w:szCs w:val="28"/>
              </w:rPr>
              <w:t>12</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pStyle w:val="2"/>
              <w:spacing w:before="0"/>
              <w:rPr>
                <w:rFonts w:ascii="Times New Roman" w:hAnsi="Times New Roman"/>
                <w:b w:val="0"/>
                <w:color w:val="auto"/>
                <w:sz w:val="28"/>
                <w:szCs w:val="28"/>
              </w:rPr>
            </w:pPr>
            <w:r w:rsidRPr="002E0705">
              <w:rPr>
                <w:rFonts w:ascii="Times New Roman" w:hAnsi="Times New Roman"/>
                <w:b w:val="0"/>
                <w:color w:val="auto"/>
                <w:sz w:val="28"/>
                <w:szCs w:val="28"/>
              </w:rPr>
              <w:t xml:space="preserve">Содержание   ООП ООО  ФкГОС  </w:t>
            </w:r>
          </w:p>
        </w:tc>
        <w:tc>
          <w:tcPr>
            <w:tcW w:w="1701" w:type="dxa"/>
          </w:tcPr>
          <w:p w:rsidR="002E0705" w:rsidRPr="002E0705" w:rsidRDefault="00D860C9" w:rsidP="00FD758B">
            <w:pPr>
              <w:jc w:val="center"/>
              <w:rPr>
                <w:rFonts w:ascii="Times New Roman" w:hAnsi="Times New Roman"/>
                <w:sz w:val="28"/>
                <w:szCs w:val="28"/>
              </w:rPr>
            </w:pPr>
            <w:r>
              <w:rPr>
                <w:rFonts w:ascii="Times New Roman" w:hAnsi="Times New Roman"/>
                <w:sz w:val="28"/>
                <w:szCs w:val="28"/>
              </w:rPr>
              <w:t>14</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rPr>
                <w:rFonts w:ascii="Times New Roman" w:hAnsi="Times New Roman"/>
                <w:spacing w:val="-20"/>
                <w:sz w:val="28"/>
                <w:szCs w:val="28"/>
              </w:rPr>
            </w:pPr>
            <w:r w:rsidRPr="002E0705">
              <w:rPr>
                <w:rFonts w:ascii="Times New Roman" w:hAnsi="Times New Roman"/>
                <w:spacing w:val="-20"/>
                <w:sz w:val="28"/>
                <w:szCs w:val="28"/>
              </w:rPr>
              <w:t>Воспитательная система   МОБУ «СОШ № 14»</w:t>
            </w:r>
          </w:p>
        </w:tc>
        <w:tc>
          <w:tcPr>
            <w:tcW w:w="1701" w:type="dxa"/>
          </w:tcPr>
          <w:p w:rsidR="002E0705" w:rsidRPr="002E0705" w:rsidRDefault="00D860C9" w:rsidP="00FD758B">
            <w:pPr>
              <w:jc w:val="center"/>
              <w:rPr>
                <w:rFonts w:ascii="Times New Roman" w:hAnsi="Times New Roman"/>
                <w:sz w:val="28"/>
                <w:szCs w:val="28"/>
              </w:rPr>
            </w:pPr>
            <w:r>
              <w:rPr>
                <w:rFonts w:ascii="Times New Roman" w:hAnsi="Times New Roman"/>
                <w:sz w:val="28"/>
                <w:szCs w:val="28"/>
              </w:rPr>
              <w:t>82</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rPr>
                <w:rFonts w:ascii="Times New Roman" w:hAnsi="Times New Roman"/>
                <w:sz w:val="28"/>
                <w:szCs w:val="28"/>
              </w:rPr>
            </w:pPr>
            <w:r w:rsidRPr="002E0705">
              <w:rPr>
                <w:rFonts w:ascii="Times New Roman" w:hAnsi="Times New Roman"/>
                <w:sz w:val="28"/>
                <w:szCs w:val="28"/>
              </w:rPr>
              <w:t xml:space="preserve">Организационно – педагогические условия реализации  ООП </w:t>
            </w:r>
          </w:p>
        </w:tc>
        <w:tc>
          <w:tcPr>
            <w:tcW w:w="1701" w:type="dxa"/>
          </w:tcPr>
          <w:p w:rsidR="002E0705" w:rsidRPr="002E0705" w:rsidRDefault="00D860C9" w:rsidP="00FD758B">
            <w:pPr>
              <w:jc w:val="center"/>
              <w:rPr>
                <w:rFonts w:ascii="Times New Roman" w:hAnsi="Times New Roman"/>
                <w:sz w:val="28"/>
                <w:szCs w:val="28"/>
              </w:rPr>
            </w:pPr>
            <w:r>
              <w:rPr>
                <w:rFonts w:ascii="Times New Roman" w:hAnsi="Times New Roman"/>
                <w:sz w:val="28"/>
                <w:szCs w:val="28"/>
              </w:rPr>
              <w:t>103</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413491">
            <w:pPr>
              <w:pStyle w:val="FR1"/>
              <w:spacing w:line="276" w:lineRule="auto"/>
              <w:jc w:val="left"/>
              <w:rPr>
                <w:b w:val="0"/>
                <w:szCs w:val="28"/>
              </w:rPr>
            </w:pPr>
            <w:r w:rsidRPr="002E0705">
              <w:rPr>
                <w:b w:val="0"/>
                <w:szCs w:val="28"/>
              </w:rPr>
              <w:t xml:space="preserve">Учебно-методическое обеспечение </w:t>
            </w:r>
          </w:p>
        </w:tc>
        <w:tc>
          <w:tcPr>
            <w:tcW w:w="1701" w:type="dxa"/>
          </w:tcPr>
          <w:p w:rsidR="002E0705" w:rsidRPr="002E0705" w:rsidRDefault="00D860C9" w:rsidP="00FD758B">
            <w:pPr>
              <w:jc w:val="center"/>
              <w:rPr>
                <w:rFonts w:ascii="Times New Roman" w:hAnsi="Times New Roman"/>
                <w:sz w:val="28"/>
                <w:szCs w:val="28"/>
              </w:rPr>
            </w:pPr>
            <w:r>
              <w:rPr>
                <w:rFonts w:ascii="Times New Roman" w:hAnsi="Times New Roman"/>
                <w:sz w:val="28"/>
                <w:szCs w:val="28"/>
              </w:rPr>
              <w:t>1</w:t>
            </w:r>
            <w:r w:rsidR="002F71C3">
              <w:rPr>
                <w:rFonts w:ascii="Times New Roman" w:hAnsi="Times New Roman"/>
                <w:sz w:val="28"/>
                <w:szCs w:val="28"/>
              </w:rPr>
              <w:t>14</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jc w:val="both"/>
              <w:rPr>
                <w:rFonts w:ascii="Times New Roman" w:hAnsi="Times New Roman"/>
                <w:sz w:val="28"/>
                <w:szCs w:val="28"/>
              </w:rPr>
            </w:pPr>
            <w:r w:rsidRPr="002E0705">
              <w:rPr>
                <w:rFonts w:ascii="Times New Roman" w:hAnsi="Times New Roman"/>
                <w:sz w:val="28"/>
                <w:szCs w:val="28"/>
              </w:rPr>
              <w:t>Характеристика материально-технической базы школы</w:t>
            </w:r>
          </w:p>
        </w:tc>
        <w:tc>
          <w:tcPr>
            <w:tcW w:w="1701" w:type="dxa"/>
          </w:tcPr>
          <w:p w:rsidR="002E0705" w:rsidRPr="002E0705" w:rsidRDefault="002F71C3" w:rsidP="00FD758B">
            <w:pPr>
              <w:jc w:val="center"/>
              <w:rPr>
                <w:rFonts w:ascii="Times New Roman" w:hAnsi="Times New Roman"/>
                <w:sz w:val="28"/>
                <w:szCs w:val="28"/>
              </w:rPr>
            </w:pPr>
            <w:r>
              <w:rPr>
                <w:rFonts w:ascii="Times New Roman" w:hAnsi="Times New Roman"/>
                <w:sz w:val="28"/>
                <w:szCs w:val="28"/>
              </w:rPr>
              <w:t>117</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jc w:val="both"/>
              <w:rPr>
                <w:rFonts w:ascii="Times New Roman" w:hAnsi="Times New Roman"/>
                <w:sz w:val="28"/>
                <w:szCs w:val="28"/>
              </w:rPr>
            </w:pPr>
            <w:r w:rsidRPr="002E0705">
              <w:rPr>
                <w:rFonts w:ascii="Times New Roman" w:hAnsi="Times New Roman"/>
                <w:bCs/>
                <w:sz w:val="28"/>
                <w:szCs w:val="28"/>
              </w:rPr>
              <w:t>Система оценки достижения планируемых результатов освоения программы основного среднего образования</w:t>
            </w:r>
          </w:p>
        </w:tc>
        <w:tc>
          <w:tcPr>
            <w:tcW w:w="1701" w:type="dxa"/>
          </w:tcPr>
          <w:p w:rsidR="002E0705" w:rsidRPr="002E0705" w:rsidRDefault="002F71C3" w:rsidP="00FD758B">
            <w:pPr>
              <w:jc w:val="center"/>
              <w:rPr>
                <w:rFonts w:ascii="Times New Roman" w:hAnsi="Times New Roman"/>
                <w:sz w:val="28"/>
                <w:szCs w:val="28"/>
              </w:rPr>
            </w:pPr>
            <w:r>
              <w:rPr>
                <w:rFonts w:ascii="Times New Roman" w:hAnsi="Times New Roman"/>
                <w:sz w:val="28"/>
                <w:szCs w:val="28"/>
              </w:rPr>
              <w:t>120</w:t>
            </w:r>
          </w:p>
        </w:tc>
      </w:tr>
      <w:tr w:rsidR="002E0705" w:rsidRPr="002E0705" w:rsidTr="00FD758B">
        <w:tc>
          <w:tcPr>
            <w:tcW w:w="959" w:type="dxa"/>
          </w:tcPr>
          <w:p w:rsidR="002E0705" w:rsidRPr="002E0705" w:rsidRDefault="002E0705" w:rsidP="002E0705">
            <w:pPr>
              <w:numPr>
                <w:ilvl w:val="0"/>
                <w:numId w:val="38"/>
              </w:numPr>
              <w:spacing w:after="0"/>
              <w:jc w:val="center"/>
              <w:rPr>
                <w:rFonts w:ascii="Times New Roman" w:hAnsi="Times New Roman"/>
                <w:sz w:val="28"/>
                <w:szCs w:val="28"/>
              </w:rPr>
            </w:pPr>
          </w:p>
        </w:tc>
        <w:tc>
          <w:tcPr>
            <w:tcW w:w="6662" w:type="dxa"/>
          </w:tcPr>
          <w:p w:rsidR="002E0705" w:rsidRPr="002E0705" w:rsidRDefault="002E0705" w:rsidP="00FD758B">
            <w:pPr>
              <w:rPr>
                <w:rFonts w:ascii="Times New Roman" w:hAnsi="Times New Roman"/>
                <w:sz w:val="28"/>
                <w:szCs w:val="28"/>
              </w:rPr>
            </w:pPr>
            <w:r w:rsidRPr="002E0705">
              <w:rPr>
                <w:rFonts w:ascii="Times New Roman" w:hAnsi="Times New Roman"/>
                <w:sz w:val="28"/>
                <w:szCs w:val="28"/>
              </w:rPr>
              <w:t>Ме</w:t>
            </w:r>
            <w:r>
              <w:rPr>
                <w:rFonts w:ascii="Times New Roman" w:hAnsi="Times New Roman"/>
                <w:sz w:val="28"/>
                <w:szCs w:val="28"/>
              </w:rPr>
              <w:t>тоды диагностики освоения  ООП О</w:t>
            </w:r>
            <w:r w:rsidRPr="002E0705">
              <w:rPr>
                <w:rFonts w:ascii="Times New Roman" w:hAnsi="Times New Roman"/>
                <w:sz w:val="28"/>
                <w:szCs w:val="28"/>
              </w:rPr>
              <w:t>ОО ФкГОС</w:t>
            </w:r>
          </w:p>
        </w:tc>
        <w:tc>
          <w:tcPr>
            <w:tcW w:w="1701" w:type="dxa"/>
          </w:tcPr>
          <w:p w:rsidR="002E0705" w:rsidRPr="002E0705" w:rsidRDefault="002F71C3" w:rsidP="00FD758B">
            <w:pPr>
              <w:jc w:val="center"/>
              <w:rPr>
                <w:rFonts w:ascii="Times New Roman" w:hAnsi="Times New Roman"/>
                <w:sz w:val="28"/>
                <w:szCs w:val="28"/>
              </w:rPr>
            </w:pPr>
            <w:r>
              <w:rPr>
                <w:rFonts w:ascii="Times New Roman" w:hAnsi="Times New Roman"/>
                <w:sz w:val="28"/>
                <w:szCs w:val="28"/>
              </w:rPr>
              <w:t>121</w:t>
            </w:r>
          </w:p>
        </w:tc>
      </w:tr>
    </w:tbl>
    <w:p w:rsidR="002E0705" w:rsidRP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2E0705" w:rsidRPr="002E0705" w:rsidRDefault="002E0705" w:rsidP="000B655F">
      <w:pPr>
        <w:pStyle w:val="a4"/>
        <w:spacing w:line="276" w:lineRule="auto"/>
        <w:jc w:val="center"/>
        <w:rPr>
          <w:b/>
          <w:sz w:val="28"/>
          <w:szCs w:val="28"/>
        </w:rPr>
      </w:pPr>
    </w:p>
    <w:p w:rsidR="002E0705" w:rsidRDefault="002E0705" w:rsidP="000B655F">
      <w:pPr>
        <w:pStyle w:val="a4"/>
        <w:spacing w:line="276" w:lineRule="auto"/>
        <w:jc w:val="center"/>
        <w:rPr>
          <w:b/>
          <w:sz w:val="28"/>
          <w:szCs w:val="28"/>
        </w:rPr>
      </w:pPr>
    </w:p>
    <w:p w:rsidR="00BA4E1D" w:rsidRDefault="00BA4E1D" w:rsidP="00BA4E1D">
      <w:pPr>
        <w:pStyle w:val="a4"/>
        <w:numPr>
          <w:ilvl w:val="0"/>
          <w:numId w:val="39"/>
        </w:numPr>
        <w:spacing w:line="276" w:lineRule="auto"/>
        <w:rPr>
          <w:b/>
          <w:sz w:val="28"/>
          <w:szCs w:val="28"/>
        </w:rPr>
      </w:pPr>
      <w:r>
        <w:rPr>
          <w:b/>
          <w:sz w:val="28"/>
          <w:szCs w:val="28"/>
        </w:rPr>
        <w:lastRenderedPageBreak/>
        <w:t>Пояснительная записка</w:t>
      </w:r>
    </w:p>
    <w:p w:rsidR="00BA4E1D" w:rsidRDefault="00BA4E1D" w:rsidP="000B655F">
      <w:pPr>
        <w:pStyle w:val="a4"/>
        <w:spacing w:line="276" w:lineRule="auto"/>
        <w:jc w:val="center"/>
        <w:rPr>
          <w:b/>
          <w:sz w:val="28"/>
          <w:szCs w:val="28"/>
        </w:rPr>
      </w:pPr>
    </w:p>
    <w:p w:rsidR="000B655F" w:rsidRDefault="000B655F" w:rsidP="000B655F">
      <w:pPr>
        <w:pStyle w:val="a4"/>
        <w:spacing w:line="276" w:lineRule="auto"/>
        <w:jc w:val="center"/>
        <w:rPr>
          <w:b/>
          <w:sz w:val="28"/>
          <w:szCs w:val="28"/>
        </w:rPr>
      </w:pPr>
      <w:r w:rsidRPr="000B655F">
        <w:rPr>
          <w:b/>
          <w:sz w:val="28"/>
          <w:szCs w:val="28"/>
        </w:rPr>
        <w:t>Основная образовательная программа</w:t>
      </w:r>
    </w:p>
    <w:p w:rsidR="00BA4E1D" w:rsidRPr="00BA4E1D" w:rsidRDefault="00BA4E1D" w:rsidP="00BA4E1D">
      <w:pPr>
        <w:keepNext/>
        <w:tabs>
          <w:tab w:val="left" w:pos="567"/>
        </w:tabs>
        <w:autoSpaceDE w:val="0"/>
        <w:autoSpaceDN w:val="0"/>
        <w:adjustRightInd w:val="0"/>
        <w:ind w:firstLine="567"/>
        <w:jc w:val="both"/>
        <w:rPr>
          <w:rFonts w:ascii="Times New Roman" w:hAnsi="Times New Roman"/>
          <w:sz w:val="28"/>
          <w:szCs w:val="28"/>
        </w:rPr>
      </w:pPr>
      <w:r w:rsidRPr="00BA4E1D">
        <w:rPr>
          <w:rFonts w:ascii="Times New Roman" w:hAnsi="Times New Roman"/>
          <w:i/>
          <w:sz w:val="28"/>
          <w:szCs w:val="28"/>
        </w:rPr>
        <w:t>Образовательная программа основного общего образования, соответствующая федеральному компоненту государственного образовательного стандарта</w:t>
      </w:r>
      <w:r w:rsidRPr="00BA4E1D">
        <w:rPr>
          <w:rFonts w:ascii="Times New Roman" w:hAnsi="Times New Roman"/>
          <w:sz w:val="28"/>
          <w:szCs w:val="28"/>
        </w:rPr>
        <w:t xml:space="preserve"> (далее – ООП СОО, соответствующая ФК ГОС)  создана  для реализации образовательного заказа государства, содержащегося в соответствующих документах, социального заказа учащихся, их родителей (законных представителей) с учетом реальной социальной ситуации, материальных и кадровых возможностей школы.</w:t>
      </w:r>
    </w:p>
    <w:p w:rsidR="00BA4E1D" w:rsidRPr="00BA4E1D" w:rsidRDefault="00BA4E1D" w:rsidP="00BA4E1D">
      <w:pPr>
        <w:ind w:firstLine="709"/>
        <w:jc w:val="both"/>
        <w:rPr>
          <w:rFonts w:ascii="Times New Roman" w:hAnsi="Times New Roman"/>
          <w:sz w:val="28"/>
          <w:szCs w:val="28"/>
        </w:rPr>
      </w:pPr>
      <w:r w:rsidRPr="00BA4E1D">
        <w:rPr>
          <w:rFonts w:ascii="Times New Roman" w:hAnsi="Times New Roman"/>
          <w:sz w:val="28"/>
          <w:szCs w:val="28"/>
        </w:rPr>
        <w:t xml:space="preserve">Муниципальное общеобразовательное бюджетное учреждение «Средняя общеобразовательная школа №14» ориентировано на обучение и воспитание учащихся,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Это достигается путем создания благоприятных условий для общеобразовательного, умственного, нравственного и физического развития каждого учащегося. </w:t>
      </w:r>
    </w:p>
    <w:p w:rsidR="00BA4E1D" w:rsidRPr="00BA4E1D" w:rsidRDefault="00BA4E1D" w:rsidP="00BA4E1D">
      <w:pPr>
        <w:ind w:firstLine="709"/>
        <w:jc w:val="both"/>
        <w:rPr>
          <w:rFonts w:ascii="Times New Roman" w:hAnsi="Times New Roman"/>
          <w:sz w:val="28"/>
          <w:szCs w:val="28"/>
        </w:rPr>
      </w:pPr>
      <w:r w:rsidRPr="00BA4E1D">
        <w:rPr>
          <w:rFonts w:ascii="Times New Roman" w:hAnsi="Times New Roman"/>
          <w:sz w:val="28"/>
          <w:szCs w:val="28"/>
        </w:rPr>
        <w:t xml:space="preserve">Управление школой осуществляется на основе демократии, гласности, самоуправления. Стратегическое руководство образовательной политикой принадлежит выборному представительному органу – Совету школы и Педагогическому совету. Непосредственное управление педагогическим процессом реализует директор школы и его заместители по учебной и воспитательной работе,  хозяйственной части. </w:t>
      </w:r>
    </w:p>
    <w:p w:rsidR="00BA4E1D" w:rsidRPr="00BA4E1D" w:rsidRDefault="00BA4E1D" w:rsidP="00BA4E1D">
      <w:pPr>
        <w:ind w:firstLine="709"/>
        <w:jc w:val="both"/>
        <w:rPr>
          <w:rFonts w:ascii="Times New Roman" w:hAnsi="Times New Roman"/>
          <w:sz w:val="28"/>
          <w:szCs w:val="28"/>
        </w:rPr>
      </w:pPr>
    </w:p>
    <w:p w:rsidR="00BA4E1D" w:rsidRPr="00BA4E1D" w:rsidRDefault="00BA4E1D" w:rsidP="00BA4E1D">
      <w:pPr>
        <w:ind w:firstLine="708"/>
        <w:rPr>
          <w:rFonts w:ascii="Times New Roman" w:hAnsi="Times New Roman"/>
          <w:b/>
          <w:i/>
          <w:sz w:val="28"/>
          <w:szCs w:val="28"/>
        </w:rPr>
      </w:pPr>
      <w:r w:rsidRPr="00BA4E1D">
        <w:rPr>
          <w:rFonts w:ascii="Times New Roman" w:hAnsi="Times New Roman"/>
          <w:sz w:val="28"/>
          <w:szCs w:val="28"/>
        </w:rPr>
        <w:t xml:space="preserve">ООП ООО МОБУ «СОШ №14»  разработана в соответствии с требованиями </w:t>
      </w:r>
      <w:r w:rsidRPr="00BA4E1D">
        <w:rPr>
          <w:rFonts w:ascii="Times New Roman" w:hAnsi="Times New Roman"/>
          <w:b/>
          <w:i/>
          <w:sz w:val="28"/>
          <w:szCs w:val="28"/>
        </w:rPr>
        <w:t xml:space="preserve">нормативных документов: </w:t>
      </w:r>
    </w:p>
    <w:p w:rsidR="00BA4E1D" w:rsidRPr="00BA4E1D" w:rsidRDefault="00BA4E1D" w:rsidP="00BA4E1D">
      <w:pPr>
        <w:rPr>
          <w:rFonts w:ascii="Times New Roman" w:hAnsi="Times New Roman"/>
          <w:sz w:val="28"/>
          <w:szCs w:val="28"/>
        </w:rPr>
      </w:pPr>
      <w:r w:rsidRPr="00BA4E1D">
        <w:rPr>
          <w:rFonts w:ascii="Times New Roman" w:hAnsi="Times New Roman"/>
          <w:sz w:val="28"/>
          <w:szCs w:val="28"/>
        </w:rPr>
        <w:t xml:space="preserve">- Федеральный закон от 29.12.2012г. № 273-ФЗ «Об образовании в Российской Федерации»; </w:t>
      </w:r>
    </w:p>
    <w:p w:rsidR="00BA4E1D" w:rsidRPr="00BA4E1D" w:rsidRDefault="00BA4E1D" w:rsidP="00BA4E1D">
      <w:pPr>
        <w:jc w:val="both"/>
        <w:rPr>
          <w:rFonts w:ascii="Times New Roman" w:hAnsi="Times New Roman"/>
          <w:bCs/>
          <w:sz w:val="28"/>
          <w:szCs w:val="28"/>
        </w:rPr>
      </w:pPr>
      <w:r w:rsidRPr="00BA4E1D">
        <w:rPr>
          <w:rFonts w:ascii="Times New Roman" w:hAnsi="Times New Roman"/>
          <w:bCs/>
          <w:sz w:val="28"/>
          <w:szCs w:val="28"/>
        </w:rPr>
        <w:t>- Конституция РФ;</w:t>
      </w:r>
    </w:p>
    <w:p w:rsidR="00BA4E1D" w:rsidRPr="00BA4E1D" w:rsidRDefault="00BA4E1D" w:rsidP="00BA4E1D">
      <w:pPr>
        <w:jc w:val="both"/>
        <w:rPr>
          <w:rFonts w:ascii="Times New Roman" w:hAnsi="Times New Roman"/>
          <w:sz w:val="28"/>
          <w:szCs w:val="28"/>
        </w:rPr>
      </w:pPr>
      <w:r w:rsidRPr="00BA4E1D">
        <w:rPr>
          <w:rFonts w:ascii="Times New Roman" w:hAnsi="Times New Roman"/>
          <w:sz w:val="28"/>
          <w:szCs w:val="28"/>
        </w:rPr>
        <w:t>- Федеральный компонент государственного стандарта общего образования», утверждённый приказом Минобразования России от 5 марта 2004 года № 1089;</w:t>
      </w:r>
    </w:p>
    <w:p w:rsidR="00BA4E1D" w:rsidRPr="00BA4E1D" w:rsidRDefault="00BA4E1D" w:rsidP="00BA4E1D">
      <w:pPr>
        <w:ind w:right="-1"/>
        <w:jc w:val="both"/>
        <w:rPr>
          <w:rFonts w:ascii="Times New Roman" w:hAnsi="Times New Roman"/>
          <w:sz w:val="28"/>
          <w:szCs w:val="28"/>
        </w:rPr>
      </w:pPr>
      <w:r w:rsidRPr="00BA4E1D">
        <w:rPr>
          <w:rFonts w:ascii="Times New Roman" w:hAnsi="Times New Roman"/>
          <w:sz w:val="28"/>
          <w:szCs w:val="28"/>
        </w:rPr>
        <w:t>-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утвержденного приказом Минобрнауки РФ от 09.03.2004г. №1312, в ред. приказов от 20.08.2008г.№241, от 30.08.2010 г. №889, от 03.06.2011 г. № 1994 и от 01.02.2012 г. №74;</w:t>
      </w:r>
    </w:p>
    <w:p w:rsidR="00BA4E1D" w:rsidRPr="00BA4E1D" w:rsidRDefault="00BA4E1D" w:rsidP="00BA4E1D">
      <w:pPr>
        <w:ind w:right="-1"/>
        <w:jc w:val="both"/>
        <w:rPr>
          <w:rFonts w:ascii="Times New Roman" w:hAnsi="Times New Roman"/>
          <w:sz w:val="28"/>
          <w:szCs w:val="28"/>
        </w:rPr>
      </w:pPr>
      <w:r w:rsidRPr="00BA4E1D">
        <w:rPr>
          <w:rFonts w:ascii="Times New Roman" w:hAnsi="Times New Roman"/>
          <w:sz w:val="28"/>
          <w:szCs w:val="28"/>
        </w:rPr>
        <w:lastRenderedPageBreak/>
        <w:t>- Регионального базисного учебного плана и примерных учебных планов для образовательных организаций Республики Башкортостан, реализующих основные образовательные программы – образовательные программы общего и среднего общего образования, утв. приказом МО РБ от 29.04.2015г. № 905;</w:t>
      </w:r>
    </w:p>
    <w:p w:rsidR="00BA4E1D" w:rsidRPr="00BA4E1D" w:rsidRDefault="00BA4E1D" w:rsidP="00BA4E1D">
      <w:pPr>
        <w:ind w:right="-1"/>
        <w:jc w:val="both"/>
        <w:rPr>
          <w:rFonts w:ascii="Times New Roman" w:hAnsi="Times New Roman"/>
          <w:sz w:val="28"/>
          <w:szCs w:val="28"/>
        </w:rPr>
      </w:pPr>
      <w:r w:rsidRPr="00BA4E1D">
        <w:rPr>
          <w:rFonts w:ascii="Times New Roman" w:hAnsi="Times New Roman"/>
          <w:sz w:val="28"/>
          <w:szCs w:val="28"/>
        </w:rPr>
        <w:t>- Санитарно-эпидемиологические требования к условиям и организации обучения в общеобразовательных учреждениях». СанПин 2.4.2.2821-10, утв. Постановлением Главного санитарного врача РФ от 29.12.2010г № 189;</w:t>
      </w:r>
    </w:p>
    <w:p w:rsidR="00BA4E1D" w:rsidRPr="00BA4E1D" w:rsidRDefault="00BA4E1D" w:rsidP="00BA4E1D">
      <w:pPr>
        <w:ind w:right="-1"/>
        <w:jc w:val="both"/>
        <w:rPr>
          <w:rFonts w:ascii="Times New Roman" w:hAnsi="Times New Roman"/>
          <w:sz w:val="28"/>
          <w:szCs w:val="28"/>
        </w:rPr>
      </w:pPr>
      <w:r w:rsidRPr="00BA4E1D">
        <w:rPr>
          <w:rFonts w:ascii="Times New Roman" w:hAnsi="Times New Roman"/>
          <w:sz w:val="28"/>
          <w:szCs w:val="28"/>
        </w:rPr>
        <w:t>- Письмо Минобрнауки РФ «О введении третьего часа физической культуры» от 08.10.2010г № ИК-1494/19.</w:t>
      </w:r>
    </w:p>
    <w:p w:rsidR="00BA4E1D" w:rsidRPr="00BA4E1D" w:rsidRDefault="00BA4E1D" w:rsidP="00BA4E1D">
      <w:pPr>
        <w:jc w:val="both"/>
        <w:rPr>
          <w:rFonts w:ascii="Times New Roman" w:hAnsi="Times New Roman"/>
          <w:sz w:val="28"/>
          <w:szCs w:val="28"/>
        </w:rPr>
      </w:pPr>
      <w:r w:rsidRPr="00BA4E1D">
        <w:rPr>
          <w:rFonts w:ascii="Times New Roman" w:hAnsi="Times New Roman"/>
          <w:bCs/>
          <w:sz w:val="28"/>
          <w:szCs w:val="28"/>
        </w:rPr>
        <w:t>- Устав школы и другие л</w:t>
      </w:r>
      <w:r w:rsidRPr="00BA4E1D">
        <w:rPr>
          <w:rFonts w:ascii="Times New Roman" w:hAnsi="Times New Roman"/>
          <w:sz w:val="28"/>
          <w:szCs w:val="28"/>
        </w:rPr>
        <w:t>окальные акты, регламентирующие деятельность школы.</w:t>
      </w:r>
    </w:p>
    <w:p w:rsidR="00BA4E1D" w:rsidRPr="00BA4E1D" w:rsidRDefault="00BA4E1D" w:rsidP="00BA4E1D">
      <w:pPr>
        <w:jc w:val="both"/>
        <w:rPr>
          <w:sz w:val="28"/>
          <w:szCs w:val="28"/>
        </w:rPr>
      </w:pPr>
      <w:r w:rsidRPr="00BA4E1D">
        <w:rPr>
          <w:rFonts w:ascii="Times New Roman" w:hAnsi="Times New Roman"/>
          <w:sz w:val="28"/>
          <w:szCs w:val="28"/>
        </w:rPr>
        <w:t xml:space="preserve">              ООП ООО МОБУ «СОШ № 14»  включает необходимую учебно-методическую документацию: учебный план, календарный учебный график, рабочие программы учебных предметов, определяющие содержание среднего общего образования, планируемые результаты ООП ООО, условия образовательной деятельности</w:t>
      </w:r>
      <w:r w:rsidRPr="00CA7D18">
        <w:rPr>
          <w:sz w:val="28"/>
          <w:szCs w:val="28"/>
        </w:rPr>
        <w:t>.</w:t>
      </w:r>
    </w:p>
    <w:p w:rsidR="000B655F" w:rsidRPr="000B655F" w:rsidRDefault="000B655F" w:rsidP="000B655F">
      <w:pPr>
        <w:pStyle w:val="a4"/>
        <w:spacing w:line="276" w:lineRule="auto"/>
        <w:jc w:val="center"/>
        <w:rPr>
          <w:b/>
          <w:i/>
          <w:sz w:val="28"/>
          <w:szCs w:val="28"/>
        </w:rPr>
      </w:pPr>
    </w:p>
    <w:p w:rsidR="000B655F" w:rsidRPr="000B655F" w:rsidRDefault="000B655F" w:rsidP="000B655F">
      <w:pPr>
        <w:pStyle w:val="a4"/>
        <w:spacing w:line="276" w:lineRule="auto"/>
        <w:jc w:val="center"/>
        <w:rPr>
          <w:b/>
          <w:i/>
          <w:sz w:val="28"/>
          <w:szCs w:val="28"/>
        </w:rPr>
      </w:pPr>
      <w:r w:rsidRPr="000B655F">
        <w:rPr>
          <w:b/>
          <w:i/>
          <w:sz w:val="28"/>
          <w:szCs w:val="28"/>
        </w:rPr>
        <w:t>Целевое назначение программы:</w:t>
      </w:r>
    </w:p>
    <w:p w:rsidR="000B655F" w:rsidRPr="000B655F" w:rsidRDefault="000B655F" w:rsidP="000B655F">
      <w:pPr>
        <w:pStyle w:val="a4"/>
        <w:spacing w:line="276" w:lineRule="auto"/>
        <w:jc w:val="center"/>
        <w:rPr>
          <w:b/>
          <w:i/>
          <w:color w:val="002060"/>
          <w:sz w:val="28"/>
          <w:szCs w:val="28"/>
        </w:rPr>
      </w:pPr>
    </w:p>
    <w:p w:rsidR="000B655F" w:rsidRPr="000B655F" w:rsidRDefault="000B655F" w:rsidP="000B655F">
      <w:pPr>
        <w:pStyle w:val="a4"/>
        <w:spacing w:line="276" w:lineRule="auto"/>
        <w:jc w:val="both"/>
        <w:rPr>
          <w:sz w:val="28"/>
          <w:szCs w:val="28"/>
        </w:rPr>
      </w:pPr>
      <w:r w:rsidRPr="000B655F">
        <w:rPr>
          <w:sz w:val="28"/>
          <w:szCs w:val="28"/>
        </w:rPr>
        <w:t>создание условий для успешного освоения обучающимися дисциплин базисного учебного плана</w:t>
      </w:r>
    </w:p>
    <w:p w:rsidR="000B655F" w:rsidRPr="000B655F" w:rsidRDefault="000B655F" w:rsidP="000B655F">
      <w:pPr>
        <w:pStyle w:val="a4"/>
        <w:spacing w:line="276" w:lineRule="auto"/>
        <w:jc w:val="both"/>
        <w:rPr>
          <w:sz w:val="28"/>
          <w:szCs w:val="28"/>
        </w:rPr>
      </w:pPr>
      <w:r w:rsidRPr="000B655F">
        <w:rPr>
          <w:sz w:val="28"/>
          <w:szCs w:val="28"/>
        </w:rPr>
        <w:t xml:space="preserve"> </w:t>
      </w:r>
    </w:p>
    <w:p w:rsidR="000B655F" w:rsidRPr="000B655F" w:rsidRDefault="000B655F" w:rsidP="000B655F">
      <w:pPr>
        <w:pStyle w:val="a4"/>
        <w:spacing w:line="276" w:lineRule="auto"/>
        <w:jc w:val="both"/>
        <w:rPr>
          <w:sz w:val="28"/>
          <w:szCs w:val="28"/>
          <w:u w:val="single"/>
        </w:rPr>
      </w:pPr>
      <w:r w:rsidRPr="000B655F">
        <w:rPr>
          <w:sz w:val="28"/>
          <w:szCs w:val="28"/>
          <w:u w:val="single"/>
        </w:rPr>
        <w:t>Для достижения поставленной цели необходимо решать следующие задачи:</w:t>
      </w:r>
    </w:p>
    <w:p w:rsidR="000B655F" w:rsidRPr="000B655F" w:rsidRDefault="000B655F" w:rsidP="000B655F">
      <w:pPr>
        <w:pStyle w:val="a4"/>
        <w:numPr>
          <w:ilvl w:val="0"/>
          <w:numId w:val="2"/>
        </w:numPr>
        <w:spacing w:line="276" w:lineRule="auto"/>
        <w:jc w:val="both"/>
        <w:rPr>
          <w:sz w:val="28"/>
          <w:szCs w:val="28"/>
        </w:rPr>
      </w:pPr>
      <w:r w:rsidRPr="000B655F">
        <w:rPr>
          <w:sz w:val="28"/>
          <w:szCs w:val="28"/>
        </w:rPr>
        <w:t xml:space="preserve">повышение уровня общей культуры обучающихся; </w:t>
      </w:r>
    </w:p>
    <w:p w:rsidR="000B655F" w:rsidRPr="000B655F" w:rsidRDefault="000B655F" w:rsidP="000B655F">
      <w:pPr>
        <w:pStyle w:val="a4"/>
        <w:numPr>
          <w:ilvl w:val="0"/>
          <w:numId w:val="2"/>
        </w:numPr>
        <w:spacing w:line="276" w:lineRule="auto"/>
        <w:jc w:val="both"/>
        <w:rPr>
          <w:sz w:val="28"/>
          <w:szCs w:val="28"/>
        </w:rPr>
      </w:pPr>
      <w:r w:rsidRPr="000B655F">
        <w:rPr>
          <w:sz w:val="28"/>
          <w:szCs w:val="28"/>
        </w:rPr>
        <w:t>привитие обучающимся навыков самостоятельной учебной деятельности;</w:t>
      </w:r>
    </w:p>
    <w:p w:rsidR="000B655F" w:rsidRPr="000B655F" w:rsidRDefault="000B655F" w:rsidP="000B655F">
      <w:pPr>
        <w:pStyle w:val="a4"/>
        <w:numPr>
          <w:ilvl w:val="0"/>
          <w:numId w:val="2"/>
        </w:numPr>
        <w:spacing w:line="276" w:lineRule="auto"/>
        <w:jc w:val="both"/>
        <w:rPr>
          <w:sz w:val="28"/>
          <w:szCs w:val="28"/>
        </w:rPr>
      </w:pPr>
      <w:r w:rsidRPr="000B655F">
        <w:rPr>
          <w:sz w:val="28"/>
          <w:szCs w:val="28"/>
        </w:rPr>
        <w:t>развитие навыков решения стандартных задач;</w:t>
      </w:r>
    </w:p>
    <w:p w:rsidR="000B655F" w:rsidRPr="000B655F" w:rsidRDefault="000B655F" w:rsidP="000B655F">
      <w:pPr>
        <w:pStyle w:val="a4"/>
        <w:numPr>
          <w:ilvl w:val="0"/>
          <w:numId w:val="2"/>
        </w:numPr>
        <w:spacing w:line="276" w:lineRule="auto"/>
        <w:jc w:val="both"/>
        <w:rPr>
          <w:sz w:val="28"/>
          <w:szCs w:val="28"/>
        </w:rPr>
      </w:pPr>
      <w:r w:rsidRPr="000B655F">
        <w:rPr>
          <w:sz w:val="28"/>
          <w:szCs w:val="28"/>
        </w:rPr>
        <w:t>привлечение обучающихся к самостоятельному поиску и чтению дополнительной литературы по предметам;</w:t>
      </w:r>
    </w:p>
    <w:p w:rsidR="000B655F" w:rsidRPr="000B655F" w:rsidRDefault="000B655F" w:rsidP="000B655F">
      <w:pPr>
        <w:pStyle w:val="a4"/>
        <w:numPr>
          <w:ilvl w:val="0"/>
          <w:numId w:val="2"/>
        </w:numPr>
        <w:spacing w:line="276" w:lineRule="auto"/>
        <w:jc w:val="both"/>
        <w:rPr>
          <w:sz w:val="28"/>
          <w:szCs w:val="28"/>
        </w:rPr>
      </w:pPr>
      <w:r w:rsidRPr="000B655F">
        <w:rPr>
          <w:sz w:val="28"/>
          <w:szCs w:val="28"/>
        </w:rPr>
        <w:t>профессиональная ориентация обучающихся.</w:t>
      </w:r>
    </w:p>
    <w:p w:rsidR="000B655F" w:rsidRPr="000B655F" w:rsidRDefault="000B655F" w:rsidP="000B655F">
      <w:pPr>
        <w:jc w:val="both"/>
        <w:rPr>
          <w:rFonts w:ascii="Times New Roman" w:hAnsi="Times New Roman"/>
          <w:sz w:val="28"/>
          <w:szCs w:val="28"/>
        </w:rPr>
      </w:pPr>
    </w:p>
    <w:p w:rsidR="000B655F" w:rsidRPr="000B655F" w:rsidRDefault="000B655F" w:rsidP="000B655F">
      <w:pPr>
        <w:jc w:val="center"/>
        <w:rPr>
          <w:rFonts w:ascii="Times New Roman" w:hAnsi="Times New Roman"/>
          <w:b/>
          <w:sz w:val="28"/>
          <w:szCs w:val="28"/>
        </w:rPr>
      </w:pPr>
      <w:r w:rsidRPr="000B655F">
        <w:rPr>
          <w:rFonts w:ascii="Times New Roman" w:hAnsi="Times New Roman"/>
          <w:b/>
          <w:sz w:val="28"/>
          <w:szCs w:val="28"/>
        </w:rPr>
        <w:t>Образовательная программа определяет:</w:t>
      </w:r>
    </w:p>
    <w:p w:rsidR="000B655F" w:rsidRPr="000B655F" w:rsidRDefault="000B655F" w:rsidP="000B655F">
      <w:pPr>
        <w:numPr>
          <w:ilvl w:val="0"/>
          <w:numId w:val="1"/>
        </w:numPr>
        <w:tabs>
          <w:tab w:val="clear" w:pos="1070"/>
          <w:tab w:val="num" w:pos="1494"/>
        </w:tabs>
        <w:spacing w:after="0"/>
        <w:ind w:left="1494"/>
        <w:jc w:val="both"/>
        <w:rPr>
          <w:rFonts w:ascii="Times New Roman" w:hAnsi="Times New Roman"/>
          <w:sz w:val="28"/>
          <w:szCs w:val="28"/>
        </w:rPr>
      </w:pPr>
      <w:r w:rsidRPr="000B655F">
        <w:rPr>
          <w:rFonts w:ascii="Times New Roman" w:hAnsi="Times New Roman"/>
          <w:sz w:val="28"/>
          <w:szCs w:val="28"/>
        </w:rPr>
        <w:t>содержание социально-образовательного процесса, особенности его раскрытия в учебных предметах и используемых педагогических технологиях;</w:t>
      </w:r>
    </w:p>
    <w:p w:rsidR="000B655F" w:rsidRPr="000B655F" w:rsidRDefault="000B655F" w:rsidP="000B655F">
      <w:pPr>
        <w:numPr>
          <w:ilvl w:val="0"/>
          <w:numId w:val="1"/>
        </w:numPr>
        <w:tabs>
          <w:tab w:val="clear" w:pos="1070"/>
          <w:tab w:val="num" w:pos="1494"/>
        </w:tabs>
        <w:spacing w:after="0"/>
        <w:ind w:left="1494"/>
        <w:jc w:val="both"/>
        <w:rPr>
          <w:rFonts w:ascii="Times New Roman" w:hAnsi="Times New Roman"/>
          <w:sz w:val="28"/>
          <w:szCs w:val="28"/>
        </w:rPr>
      </w:pPr>
      <w:r w:rsidRPr="000B655F">
        <w:rPr>
          <w:rFonts w:ascii="Times New Roman" w:hAnsi="Times New Roman"/>
          <w:sz w:val="28"/>
          <w:szCs w:val="28"/>
        </w:rPr>
        <w:t>регламентирует организацию учебного и воспитательного процессов;</w:t>
      </w:r>
    </w:p>
    <w:p w:rsidR="000B655F" w:rsidRPr="000B655F" w:rsidRDefault="000B655F" w:rsidP="000B655F">
      <w:pPr>
        <w:numPr>
          <w:ilvl w:val="0"/>
          <w:numId w:val="1"/>
        </w:numPr>
        <w:tabs>
          <w:tab w:val="clear" w:pos="1070"/>
          <w:tab w:val="num" w:pos="1494"/>
        </w:tabs>
        <w:spacing w:after="0"/>
        <w:ind w:left="1494"/>
        <w:jc w:val="both"/>
        <w:rPr>
          <w:rFonts w:ascii="Times New Roman" w:hAnsi="Times New Roman"/>
          <w:sz w:val="28"/>
          <w:szCs w:val="28"/>
        </w:rPr>
      </w:pPr>
      <w:r w:rsidRPr="000B655F">
        <w:rPr>
          <w:rFonts w:ascii="Times New Roman" w:hAnsi="Times New Roman"/>
          <w:sz w:val="28"/>
          <w:szCs w:val="28"/>
        </w:rPr>
        <w:t>конкретизирует диагностические процедуры и критерии для объективного поэтапного учета достижений обучающихся;</w:t>
      </w:r>
    </w:p>
    <w:p w:rsidR="000B655F" w:rsidRPr="000B655F" w:rsidRDefault="000B655F" w:rsidP="000B655F">
      <w:pPr>
        <w:numPr>
          <w:ilvl w:val="0"/>
          <w:numId w:val="1"/>
        </w:numPr>
        <w:tabs>
          <w:tab w:val="clear" w:pos="1070"/>
          <w:tab w:val="num" w:pos="1494"/>
        </w:tabs>
        <w:spacing w:after="0"/>
        <w:ind w:left="1494"/>
        <w:jc w:val="both"/>
        <w:rPr>
          <w:rFonts w:ascii="Times New Roman" w:hAnsi="Times New Roman"/>
          <w:sz w:val="28"/>
          <w:szCs w:val="28"/>
        </w:rPr>
      </w:pPr>
      <w:r w:rsidRPr="000B655F">
        <w:rPr>
          <w:rFonts w:ascii="Times New Roman" w:hAnsi="Times New Roman"/>
          <w:sz w:val="28"/>
          <w:szCs w:val="28"/>
        </w:rPr>
        <w:lastRenderedPageBreak/>
        <w:t>обеспечивает качество подготовки обучающихся основного общего, среднего  общего образования.</w:t>
      </w:r>
    </w:p>
    <w:p w:rsidR="000B655F" w:rsidRPr="000B655F" w:rsidRDefault="000B655F" w:rsidP="000B655F">
      <w:pPr>
        <w:spacing w:after="0"/>
        <w:ind w:left="1494"/>
        <w:jc w:val="both"/>
        <w:rPr>
          <w:rFonts w:ascii="Times New Roman" w:hAnsi="Times New Roman"/>
          <w:sz w:val="28"/>
          <w:szCs w:val="28"/>
        </w:rPr>
      </w:pPr>
    </w:p>
    <w:p w:rsidR="000B655F" w:rsidRPr="000B655F" w:rsidRDefault="000B655F" w:rsidP="000B655F">
      <w:pPr>
        <w:pStyle w:val="a4"/>
        <w:spacing w:line="276" w:lineRule="auto"/>
        <w:jc w:val="both"/>
        <w:rPr>
          <w:sz w:val="28"/>
          <w:szCs w:val="28"/>
        </w:rPr>
      </w:pPr>
      <w:r w:rsidRPr="000B655F">
        <w:rPr>
          <w:sz w:val="28"/>
          <w:szCs w:val="28"/>
        </w:rPr>
        <w:t xml:space="preserve">         Целевое назначение образовательной программы дифференцируется по ступеням образования.</w:t>
      </w:r>
    </w:p>
    <w:p w:rsidR="000B655F" w:rsidRPr="000B655F" w:rsidRDefault="000B655F" w:rsidP="000B655F">
      <w:pPr>
        <w:pStyle w:val="a4"/>
        <w:spacing w:line="276" w:lineRule="auto"/>
        <w:jc w:val="both"/>
        <w:rPr>
          <w:color w:val="333333"/>
          <w:sz w:val="28"/>
          <w:szCs w:val="28"/>
        </w:rPr>
      </w:pPr>
      <w:r w:rsidRPr="000B655F">
        <w:rPr>
          <w:color w:val="333333"/>
          <w:sz w:val="28"/>
          <w:szCs w:val="28"/>
        </w:rPr>
        <w:t xml:space="preserve">        Основные задачи и содержание образования на каждой ступени формируются исходя из психологических характеристик обучающегося данного возраста.</w:t>
      </w:r>
    </w:p>
    <w:p w:rsidR="000B655F" w:rsidRPr="000B655F" w:rsidRDefault="000B655F" w:rsidP="000B655F">
      <w:pPr>
        <w:pStyle w:val="a4"/>
        <w:spacing w:line="276" w:lineRule="auto"/>
        <w:jc w:val="both"/>
        <w:rPr>
          <w:sz w:val="28"/>
          <w:szCs w:val="28"/>
        </w:rPr>
      </w:pPr>
      <w:r w:rsidRPr="000B655F">
        <w:rPr>
          <w:sz w:val="28"/>
          <w:szCs w:val="28"/>
        </w:rPr>
        <w:t xml:space="preserve">       Содержательное наполнение образовательной программы может корректироваться в соответствии с реальной социально-образовательной ситуацией в школе:</w:t>
      </w:r>
    </w:p>
    <w:p w:rsidR="000B655F" w:rsidRPr="000B655F" w:rsidRDefault="000B655F" w:rsidP="000B655F">
      <w:pPr>
        <w:pStyle w:val="a4"/>
        <w:numPr>
          <w:ilvl w:val="0"/>
          <w:numId w:val="3"/>
        </w:numPr>
        <w:spacing w:line="276" w:lineRule="auto"/>
        <w:jc w:val="both"/>
        <w:rPr>
          <w:sz w:val="28"/>
          <w:szCs w:val="28"/>
        </w:rPr>
      </w:pPr>
      <w:r w:rsidRPr="000B655F">
        <w:rPr>
          <w:sz w:val="28"/>
          <w:szCs w:val="28"/>
        </w:rPr>
        <w:t>изменение контингента обучающихся;</w:t>
      </w:r>
    </w:p>
    <w:p w:rsidR="000B655F" w:rsidRPr="000B655F" w:rsidRDefault="000B655F" w:rsidP="000B655F">
      <w:pPr>
        <w:pStyle w:val="a4"/>
        <w:numPr>
          <w:ilvl w:val="0"/>
          <w:numId w:val="3"/>
        </w:numPr>
        <w:spacing w:line="276" w:lineRule="auto"/>
        <w:jc w:val="both"/>
        <w:rPr>
          <w:sz w:val="28"/>
          <w:szCs w:val="28"/>
        </w:rPr>
      </w:pPr>
      <w:r w:rsidRPr="000B655F">
        <w:rPr>
          <w:sz w:val="28"/>
          <w:szCs w:val="28"/>
        </w:rPr>
        <w:t>новые социальные запросы.</w:t>
      </w:r>
    </w:p>
    <w:p w:rsidR="000B655F" w:rsidRPr="000B655F" w:rsidRDefault="000B655F" w:rsidP="000B655F">
      <w:pPr>
        <w:pStyle w:val="a4"/>
        <w:spacing w:line="276" w:lineRule="auto"/>
        <w:ind w:left="720"/>
        <w:jc w:val="both"/>
        <w:rPr>
          <w:sz w:val="28"/>
          <w:szCs w:val="28"/>
        </w:rPr>
      </w:pPr>
      <w:r w:rsidRPr="000B655F">
        <w:rPr>
          <w:sz w:val="28"/>
          <w:szCs w:val="28"/>
        </w:rPr>
        <w:t xml:space="preserve">       </w:t>
      </w:r>
    </w:p>
    <w:p w:rsidR="000B655F" w:rsidRPr="000B655F" w:rsidRDefault="000B655F" w:rsidP="000B655F">
      <w:pPr>
        <w:pStyle w:val="a4"/>
        <w:spacing w:line="276" w:lineRule="auto"/>
        <w:jc w:val="both"/>
        <w:rPr>
          <w:b/>
          <w:sz w:val="28"/>
          <w:szCs w:val="28"/>
        </w:rPr>
      </w:pPr>
      <w:r w:rsidRPr="000B655F">
        <w:rPr>
          <w:sz w:val="28"/>
          <w:szCs w:val="28"/>
        </w:rPr>
        <w:t xml:space="preserve"> </w:t>
      </w:r>
      <w:r w:rsidRPr="000B655F">
        <w:rPr>
          <w:b/>
          <w:sz w:val="28"/>
          <w:szCs w:val="28"/>
        </w:rPr>
        <w:t>Основная школа:</w:t>
      </w:r>
    </w:p>
    <w:p w:rsidR="000B655F" w:rsidRPr="000B655F" w:rsidRDefault="000B655F" w:rsidP="000B655F">
      <w:pPr>
        <w:pStyle w:val="a4"/>
        <w:spacing w:line="276" w:lineRule="auto"/>
        <w:jc w:val="both"/>
        <w:rPr>
          <w:b/>
          <w:sz w:val="28"/>
          <w:szCs w:val="28"/>
        </w:rPr>
      </w:pPr>
    </w:p>
    <w:p w:rsidR="000B655F" w:rsidRPr="000B655F" w:rsidRDefault="000B655F" w:rsidP="000B655F">
      <w:pPr>
        <w:pStyle w:val="a4"/>
        <w:numPr>
          <w:ilvl w:val="0"/>
          <w:numId w:val="4"/>
        </w:numPr>
        <w:spacing w:line="276" w:lineRule="auto"/>
        <w:jc w:val="both"/>
        <w:rPr>
          <w:sz w:val="28"/>
          <w:szCs w:val="28"/>
        </w:rPr>
      </w:pPr>
      <w:r w:rsidRPr="000B655F">
        <w:rPr>
          <w:sz w:val="28"/>
          <w:szCs w:val="28"/>
        </w:rPr>
        <w:t>формирование функциональной грамотности;</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развитие мотивации учебной деятельности;</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формирование духовно-нравственного развития;</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воспитание высоконравственного, творческого, компетентного гражданина России, принимающего судьбу Отечества как свою личную;</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стимулирование самообразовательной деятельности;</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развитие навыков учебной, трудовой, досуговой деятельности;</w:t>
      </w:r>
    </w:p>
    <w:p w:rsidR="000B655F" w:rsidRPr="000B655F" w:rsidRDefault="000B655F" w:rsidP="000B655F">
      <w:pPr>
        <w:pStyle w:val="a4"/>
        <w:numPr>
          <w:ilvl w:val="0"/>
          <w:numId w:val="4"/>
        </w:numPr>
        <w:spacing w:line="276" w:lineRule="auto"/>
        <w:jc w:val="both"/>
        <w:rPr>
          <w:sz w:val="28"/>
          <w:szCs w:val="28"/>
        </w:rPr>
      </w:pPr>
      <w:r w:rsidRPr="000B655F">
        <w:rPr>
          <w:sz w:val="28"/>
          <w:szCs w:val="28"/>
        </w:rPr>
        <w:t>формирование лидерских качеств и коммуникативных умений.</w:t>
      </w:r>
    </w:p>
    <w:p w:rsidR="000B655F" w:rsidRPr="000B655F" w:rsidRDefault="000B655F" w:rsidP="000B655F">
      <w:pPr>
        <w:pStyle w:val="a4"/>
        <w:spacing w:line="276" w:lineRule="auto"/>
        <w:jc w:val="both"/>
        <w:rPr>
          <w:sz w:val="28"/>
          <w:szCs w:val="28"/>
        </w:rPr>
      </w:pPr>
      <w:r w:rsidRPr="000B655F">
        <w:rPr>
          <w:sz w:val="28"/>
          <w:szCs w:val="28"/>
        </w:rPr>
        <w:t xml:space="preserve">         </w:t>
      </w:r>
    </w:p>
    <w:p w:rsidR="000B655F" w:rsidRPr="000B655F" w:rsidRDefault="000B655F" w:rsidP="000B655F">
      <w:pPr>
        <w:pStyle w:val="a4"/>
        <w:spacing w:line="276" w:lineRule="auto"/>
        <w:jc w:val="both"/>
        <w:rPr>
          <w:sz w:val="28"/>
          <w:szCs w:val="28"/>
        </w:rPr>
      </w:pPr>
      <w:r w:rsidRPr="000B655F">
        <w:rPr>
          <w:sz w:val="28"/>
          <w:szCs w:val="28"/>
        </w:rPr>
        <w:t xml:space="preserve">        </w:t>
      </w:r>
    </w:p>
    <w:p w:rsidR="000B655F" w:rsidRPr="000B655F" w:rsidRDefault="000B655F" w:rsidP="000B655F">
      <w:pPr>
        <w:pStyle w:val="a4"/>
        <w:spacing w:line="276" w:lineRule="auto"/>
        <w:jc w:val="both"/>
        <w:rPr>
          <w:sz w:val="28"/>
          <w:szCs w:val="28"/>
        </w:rPr>
      </w:pPr>
      <w:r w:rsidRPr="000B655F">
        <w:rPr>
          <w:sz w:val="28"/>
          <w:szCs w:val="28"/>
        </w:rPr>
        <w:t xml:space="preserve">       Основным</w:t>
      </w:r>
      <w:r w:rsidR="00C7544E">
        <w:rPr>
          <w:sz w:val="28"/>
          <w:szCs w:val="28"/>
        </w:rPr>
        <w:t xml:space="preserve"> </w:t>
      </w:r>
      <w:r w:rsidRPr="000B655F">
        <w:rPr>
          <w:sz w:val="28"/>
          <w:szCs w:val="28"/>
        </w:rPr>
        <w:t xml:space="preserve"> проектируемым результатом освоения образовательной программы школы является достижение выпускниками социальной зрелости, достаточной для дальнейшего самоопределения и самореализации в учебной, трудовой, общественно-политической, культурной сферах деятельности.</w:t>
      </w:r>
    </w:p>
    <w:p w:rsidR="000B655F" w:rsidRPr="000B655F" w:rsidRDefault="000B655F" w:rsidP="000B655F">
      <w:pPr>
        <w:pStyle w:val="a4"/>
        <w:spacing w:line="276" w:lineRule="auto"/>
        <w:jc w:val="both"/>
        <w:rPr>
          <w:sz w:val="28"/>
          <w:szCs w:val="28"/>
        </w:rPr>
      </w:pPr>
      <w:r w:rsidRPr="000B655F">
        <w:rPr>
          <w:sz w:val="28"/>
          <w:szCs w:val="28"/>
        </w:rPr>
        <w:t xml:space="preserve">         </w:t>
      </w:r>
    </w:p>
    <w:p w:rsidR="000B655F" w:rsidRPr="000B655F" w:rsidRDefault="000B655F" w:rsidP="000B655F">
      <w:pPr>
        <w:pStyle w:val="a4"/>
        <w:spacing w:line="276" w:lineRule="auto"/>
        <w:jc w:val="center"/>
        <w:rPr>
          <w:b/>
          <w:sz w:val="28"/>
          <w:szCs w:val="28"/>
        </w:rPr>
      </w:pPr>
    </w:p>
    <w:p w:rsidR="000B655F" w:rsidRPr="000B655F" w:rsidRDefault="000B655F" w:rsidP="00FD758B">
      <w:pPr>
        <w:pStyle w:val="a4"/>
        <w:spacing w:line="276" w:lineRule="auto"/>
        <w:jc w:val="center"/>
        <w:rPr>
          <w:b/>
          <w:sz w:val="28"/>
          <w:szCs w:val="28"/>
        </w:rPr>
      </w:pPr>
      <w:r w:rsidRPr="000B655F">
        <w:rPr>
          <w:b/>
          <w:sz w:val="28"/>
          <w:szCs w:val="28"/>
        </w:rPr>
        <w:t>Основная  образовательная  программа (</w:t>
      </w:r>
      <w:r w:rsidR="00321292">
        <w:rPr>
          <w:b/>
          <w:sz w:val="28"/>
          <w:szCs w:val="28"/>
        </w:rPr>
        <w:t>7</w:t>
      </w:r>
      <w:r w:rsidRPr="000B655F">
        <w:rPr>
          <w:b/>
          <w:sz w:val="28"/>
          <w:szCs w:val="28"/>
        </w:rPr>
        <w:t>-9 класс)</w:t>
      </w:r>
    </w:p>
    <w:p w:rsidR="00FD758B" w:rsidRDefault="00FD758B" w:rsidP="000B655F">
      <w:pPr>
        <w:pStyle w:val="a4"/>
        <w:spacing w:line="276" w:lineRule="auto"/>
        <w:jc w:val="both"/>
        <w:rPr>
          <w:sz w:val="28"/>
          <w:szCs w:val="28"/>
        </w:rPr>
      </w:pPr>
    </w:p>
    <w:p w:rsidR="000B655F" w:rsidRPr="000B655F" w:rsidRDefault="00FD758B" w:rsidP="000B655F">
      <w:pPr>
        <w:pStyle w:val="a4"/>
        <w:spacing w:line="276" w:lineRule="auto"/>
        <w:jc w:val="both"/>
        <w:rPr>
          <w:rStyle w:val="a6"/>
          <w:b/>
          <w:bCs/>
          <w:sz w:val="28"/>
          <w:szCs w:val="28"/>
        </w:rPr>
      </w:pPr>
      <w:r>
        <w:rPr>
          <w:sz w:val="28"/>
          <w:szCs w:val="28"/>
        </w:rPr>
        <w:t xml:space="preserve">           </w:t>
      </w:r>
      <w:r w:rsidR="000B655F" w:rsidRPr="000B655F">
        <w:rPr>
          <w:rStyle w:val="a6"/>
          <w:b/>
          <w:bCs/>
          <w:sz w:val="28"/>
          <w:szCs w:val="28"/>
        </w:rPr>
        <w:t xml:space="preserve">II ступень </w:t>
      </w:r>
      <w:r w:rsidR="00321292">
        <w:rPr>
          <w:rStyle w:val="a6"/>
          <w:b/>
          <w:bCs/>
          <w:sz w:val="28"/>
          <w:szCs w:val="28"/>
        </w:rPr>
        <w:t>– основное общее  образование (7</w:t>
      </w:r>
      <w:r w:rsidR="000B655F" w:rsidRPr="000B655F">
        <w:rPr>
          <w:rStyle w:val="a6"/>
          <w:b/>
          <w:bCs/>
          <w:sz w:val="28"/>
          <w:szCs w:val="28"/>
        </w:rPr>
        <w:t>-9 классы)</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t xml:space="preserve">достижение выпускниками основной школы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 </w:t>
      </w: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t xml:space="preserve">формирование целостного представления о мире, основанного на приобретенных знаниях, умениях, навыках и способах деятельности; </w:t>
      </w: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lastRenderedPageBreak/>
        <w:t xml:space="preserve">приобретение опыта разнообразной деятельности (индивидуальной и коллективной), опыта познания и самопознания; </w:t>
      </w: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t xml:space="preserve">повышение мотивации обучения через активизацию познавательной деятельности; организация целенаправленной познавательной деятельности учащихся, направленной на дальнейшее развитие личности учащегося, его индивидуальных возможностей  и интересов,  способности к социальному определению; социокультурное и художественно-эстетическое развитие школьников; </w:t>
      </w: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t xml:space="preserve">формирование и развитие базовых коммуникативных умений в основных видах речевой деятельности; </w:t>
      </w:r>
    </w:p>
    <w:p w:rsidR="000B655F" w:rsidRPr="000B655F" w:rsidRDefault="000B655F" w:rsidP="00C7544E">
      <w:pPr>
        <w:pStyle w:val="a4"/>
        <w:numPr>
          <w:ilvl w:val="0"/>
          <w:numId w:val="5"/>
        </w:numPr>
        <w:spacing w:line="276" w:lineRule="auto"/>
        <w:jc w:val="both"/>
        <w:rPr>
          <w:color w:val="333333"/>
          <w:sz w:val="28"/>
          <w:szCs w:val="28"/>
        </w:rPr>
      </w:pPr>
      <w:r w:rsidRPr="000B655F">
        <w:rPr>
          <w:color w:val="333333"/>
          <w:sz w:val="28"/>
          <w:szCs w:val="28"/>
        </w:rPr>
        <w:t xml:space="preserve">сохранение и укрепление здоровья детей, формирование основ здорового образа жизни. </w:t>
      </w:r>
    </w:p>
    <w:p w:rsidR="000B655F" w:rsidRPr="000B655F" w:rsidRDefault="000B655F" w:rsidP="000B655F">
      <w:pPr>
        <w:pStyle w:val="a4"/>
        <w:spacing w:line="276" w:lineRule="auto"/>
        <w:jc w:val="both"/>
        <w:rPr>
          <w:color w:val="333333"/>
          <w:sz w:val="28"/>
          <w:szCs w:val="28"/>
        </w:rPr>
      </w:pPr>
    </w:p>
    <w:p w:rsidR="000B655F" w:rsidRPr="000B655F" w:rsidRDefault="000B655F" w:rsidP="000B655F">
      <w:pPr>
        <w:pStyle w:val="a4"/>
        <w:spacing w:line="276" w:lineRule="auto"/>
        <w:jc w:val="both"/>
        <w:rPr>
          <w:color w:val="333333"/>
          <w:sz w:val="28"/>
          <w:szCs w:val="28"/>
        </w:rPr>
      </w:pPr>
      <w:r w:rsidRPr="000B655F">
        <w:rPr>
          <w:color w:val="333333"/>
          <w:sz w:val="28"/>
          <w:szCs w:val="28"/>
        </w:rPr>
        <w:t xml:space="preserve">       </w:t>
      </w:r>
      <w:r w:rsidRPr="000B655F">
        <w:rPr>
          <w:b/>
          <w:color w:val="333333"/>
          <w:sz w:val="28"/>
          <w:szCs w:val="28"/>
        </w:rPr>
        <w:t>Одной из важнейших задач</w:t>
      </w:r>
      <w:r w:rsidRPr="000B655F">
        <w:rPr>
          <w:color w:val="333333"/>
          <w:sz w:val="28"/>
          <w:szCs w:val="28"/>
        </w:rPr>
        <w:t xml:space="preserve"> является подготовка обучающихся к осознанному и ответственному выбору дальнейшего образовательного маршрута и профессионального пути, к социальному самоопределению. </w:t>
      </w:r>
    </w:p>
    <w:p w:rsidR="000B655F" w:rsidRPr="000B655F" w:rsidRDefault="000B655F" w:rsidP="000B655F">
      <w:pPr>
        <w:pStyle w:val="a4"/>
        <w:spacing w:line="276" w:lineRule="auto"/>
        <w:jc w:val="both"/>
        <w:rPr>
          <w:color w:val="333333"/>
          <w:sz w:val="28"/>
          <w:szCs w:val="28"/>
        </w:rPr>
      </w:pPr>
      <w:r w:rsidRPr="000B655F">
        <w:rPr>
          <w:color w:val="333333"/>
          <w:sz w:val="28"/>
          <w:szCs w:val="28"/>
        </w:rPr>
        <w:t xml:space="preserve">       В основной школе обучающиеся должны научиться самостоятельно ставить цели, определять пути их достижения, организовывать свою деятельность во времени, объективно оценивать свои резервы и способности к продолжению образования; научиться использовать приобретенный в школе опыт деятельности в реальной жизни, за рамками учебного процесса, познакомиться с доступными стратегиями самостоятельного изучения иностранных языков и культур. </w:t>
      </w:r>
    </w:p>
    <w:p w:rsidR="000B655F" w:rsidRPr="000B655F" w:rsidRDefault="000B655F" w:rsidP="000B655F">
      <w:pPr>
        <w:pStyle w:val="a4"/>
        <w:spacing w:line="276" w:lineRule="auto"/>
        <w:jc w:val="both"/>
        <w:rPr>
          <w:color w:val="333333"/>
          <w:sz w:val="28"/>
          <w:szCs w:val="28"/>
        </w:rPr>
      </w:pPr>
    </w:p>
    <w:p w:rsidR="000B655F" w:rsidRPr="000B655F" w:rsidRDefault="000B655F" w:rsidP="000B655F">
      <w:pPr>
        <w:pStyle w:val="a4"/>
        <w:spacing w:line="276" w:lineRule="auto"/>
        <w:jc w:val="center"/>
        <w:rPr>
          <w:color w:val="333333"/>
          <w:sz w:val="28"/>
          <w:szCs w:val="28"/>
        </w:rPr>
      </w:pPr>
      <w:r w:rsidRPr="000B655F">
        <w:rPr>
          <w:color w:val="333333"/>
          <w:sz w:val="28"/>
          <w:szCs w:val="28"/>
        </w:rPr>
        <w:t xml:space="preserve">Образовательный процесс в основной школе строится на соблюдении следующих </w:t>
      </w:r>
    </w:p>
    <w:p w:rsidR="000B655F" w:rsidRPr="000B655F" w:rsidRDefault="000B655F" w:rsidP="000B655F">
      <w:pPr>
        <w:pStyle w:val="a4"/>
        <w:spacing w:line="276" w:lineRule="auto"/>
        <w:jc w:val="center"/>
        <w:rPr>
          <w:b/>
          <w:color w:val="333333"/>
          <w:sz w:val="28"/>
          <w:szCs w:val="28"/>
        </w:rPr>
      </w:pPr>
      <w:r w:rsidRPr="000B655F">
        <w:rPr>
          <w:b/>
          <w:color w:val="333333"/>
          <w:sz w:val="28"/>
          <w:szCs w:val="28"/>
        </w:rPr>
        <w:t>основных требований:</w:t>
      </w:r>
    </w:p>
    <w:p w:rsidR="000B655F" w:rsidRPr="000B655F" w:rsidRDefault="000B655F" w:rsidP="000B655F">
      <w:pPr>
        <w:pStyle w:val="a4"/>
        <w:spacing w:line="276" w:lineRule="auto"/>
        <w:jc w:val="both"/>
        <w:rPr>
          <w:color w:val="333333"/>
          <w:sz w:val="28"/>
          <w:szCs w:val="28"/>
        </w:rPr>
      </w:pPr>
      <w:r w:rsidRPr="000B655F">
        <w:rPr>
          <w:b/>
          <w:color w:val="333333"/>
          <w:sz w:val="28"/>
          <w:szCs w:val="28"/>
        </w:rPr>
        <w:br/>
      </w:r>
      <w:r w:rsidRPr="000B655F">
        <w:rPr>
          <w:color w:val="333333"/>
          <w:sz w:val="28"/>
          <w:szCs w:val="28"/>
        </w:rPr>
        <w:t>- характер предъявления учебного материала должен обеспечивать выявление содержания субъективного опыта обучающихся, включая их опыт предшествующего обучения;</w:t>
      </w:r>
      <w:r w:rsidRPr="000B655F">
        <w:rPr>
          <w:color w:val="333333"/>
          <w:sz w:val="28"/>
          <w:szCs w:val="28"/>
        </w:rPr>
        <w:br/>
        <w:t xml:space="preserve">- изложение учебного материала должно расширять объем знаний и преобразовывать </w:t>
      </w:r>
    </w:p>
    <w:p w:rsidR="000B655F" w:rsidRPr="000B655F" w:rsidRDefault="000B655F" w:rsidP="000B655F">
      <w:pPr>
        <w:pStyle w:val="a4"/>
        <w:spacing w:line="276" w:lineRule="auto"/>
        <w:jc w:val="both"/>
        <w:rPr>
          <w:color w:val="333333"/>
          <w:sz w:val="28"/>
          <w:szCs w:val="28"/>
        </w:rPr>
      </w:pPr>
      <w:r w:rsidRPr="000B655F">
        <w:rPr>
          <w:color w:val="333333"/>
          <w:sz w:val="28"/>
          <w:szCs w:val="28"/>
        </w:rPr>
        <w:t xml:space="preserve">  личный опыт обучающихся </w:t>
      </w:r>
    </w:p>
    <w:p w:rsidR="000B655F" w:rsidRPr="000B655F" w:rsidRDefault="000B655F" w:rsidP="000B655F">
      <w:pPr>
        <w:pStyle w:val="a4"/>
        <w:spacing w:line="276" w:lineRule="auto"/>
        <w:jc w:val="both"/>
        <w:rPr>
          <w:color w:val="333333"/>
          <w:sz w:val="28"/>
          <w:szCs w:val="28"/>
        </w:rPr>
      </w:pPr>
      <w:r w:rsidRPr="000B655F">
        <w:rPr>
          <w:color w:val="333333"/>
          <w:sz w:val="28"/>
          <w:szCs w:val="28"/>
        </w:rPr>
        <w:t>- повышение многообразия видов и форм организации деятельности учащихся.</w:t>
      </w:r>
    </w:p>
    <w:p w:rsidR="000B655F" w:rsidRPr="000B655F" w:rsidRDefault="000B655F" w:rsidP="000B655F">
      <w:pPr>
        <w:pStyle w:val="a4"/>
        <w:spacing w:line="276" w:lineRule="auto"/>
        <w:jc w:val="both"/>
        <w:rPr>
          <w:color w:val="333333"/>
          <w:sz w:val="28"/>
          <w:szCs w:val="28"/>
        </w:rPr>
      </w:pPr>
    </w:p>
    <w:p w:rsidR="000B655F" w:rsidRPr="000B655F" w:rsidRDefault="000B655F" w:rsidP="000B655F">
      <w:pPr>
        <w:pStyle w:val="a4"/>
        <w:spacing w:line="276" w:lineRule="auto"/>
        <w:jc w:val="both"/>
        <w:rPr>
          <w:color w:val="333333"/>
          <w:sz w:val="28"/>
          <w:szCs w:val="28"/>
        </w:rPr>
      </w:pPr>
      <w:r w:rsidRPr="000B655F">
        <w:rPr>
          <w:color w:val="333333"/>
          <w:sz w:val="28"/>
          <w:szCs w:val="28"/>
        </w:rPr>
        <w:t>Основное общее образование является базой для получения среднего  общего образования и среднего профессионального образования.</w:t>
      </w:r>
    </w:p>
    <w:p w:rsidR="000B655F" w:rsidRPr="000B655F" w:rsidRDefault="000B655F" w:rsidP="000B655F">
      <w:pPr>
        <w:pStyle w:val="a4"/>
        <w:spacing w:line="276" w:lineRule="auto"/>
        <w:jc w:val="both"/>
        <w:rPr>
          <w:color w:val="333333"/>
          <w:sz w:val="28"/>
          <w:szCs w:val="28"/>
        </w:rPr>
      </w:pPr>
    </w:p>
    <w:tbl>
      <w:tblPr>
        <w:tblW w:w="5000" w:type="pct"/>
        <w:tblCellSpacing w:w="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872"/>
        <w:gridCol w:w="761"/>
        <w:gridCol w:w="4677"/>
      </w:tblGrid>
      <w:tr w:rsidR="000B655F" w:rsidRPr="000B655F" w:rsidTr="00FD758B">
        <w:trPr>
          <w:trHeight w:val="2766"/>
          <w:tblCellSpacing w:w="0" w:type="dxa"/>
        </w:trPr>
        <w:tc>
          <w:tcPr>
            <w:tcW w:w="2363"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lastRenderedPageBreak/>
              <w:t>Знания и умения:</w:t>
            </w:r>
            <w:r w:rsidRPr="000B655F">
              <w:rPr>
                <w:color w:val="333333"/>
                <w:sz w:val="28"/>
                <w:szCs w:val="28"/>
              </w:rPr>
              <w:br/>
              <w:t>успешное освоение общеобразовательного уровня подготовки по обязательным учебным предметам федерального компонента государственного стандарта основного общего образования</w:t>
            </w:r>
            <w:r w:rsidRPr="000B655F">
              <w:rPr>
                <w:color w:val="333333"/>
                <w:sz w:val="28"/>
                <w:szCs w:val="28"/>
              </w:rPr>
              <w:br/>
            </w:r>
          </w:p>
        </w:tc>
        <w:tc>
          <w:tcPr>
            <w:tcW w:w="369"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extDirection w:val="btLr"/>
          </w:tcPr>
          <w:p w:rsidR="000B655F" w:rsidRPr="000B655F" w:rsidRDefault="000B655F" w:rsidP="000B655F">
            <w:pPr>
              <w:pStyle w:val="a4"/>
              <w:spacing w:line="276" w:lineRule="auto"/>
              <w:ind w:left="113" w:right="113"/>
              <w:jc w:val="center"/>
              <w:rPr>
                <w:color w:val="333333"/>
                <w:sz w:val="28"/>
                <w:szCs w:val="28"/>
              </w:rPr>
            </w:pPr>
            <w:r w:rsidRPr="000B655F">
              <w:rPr>
                <w:rStyle w:val="a5"/>
                <w:color w:val="333333"/>
                <w:sz w:val="28"/>
                <w:szCs w:val="28"/>
              </w:rPr>
              <w:t>Образ выпускника основной школы</w:t>
            </w:r>
          </w:p>
        </w:tc>
        <w:tc>
          <w:tcPr>
            <w:tcW w:w="2269"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Нравственный потенциал:</w:t>
            </w:r>
            <w:r w:rsidRPr="000B655F">
              <w:rPr>
                <w:color w:val="333333"/>
                <w:sz w:val="28"/>
                <w:szCs w:val="28"/>
              </w:rPr>
              <w:br/>
              <w:t>восприятие и понимание таких ценностей, как «человек», «личность», «индивидуальность», «коллектив», «родина», «мир», «Земля» (как общий дом); восприятие труда как основы человеческого бытия; уважение к женщине, старшему поколению, ребенку; чуткость, трудолюбие</w:t>
            </w:r>
          </w:p>
        </w:tc>
      </w:tr>
      <w:tr w:rsidR="000B655F" w:rsidRPr="000B655F" w:rsidTr="00FD758B">
        <w:trPr>
          <w:tblCellSpacing w:w="0" w:type="dxa"/>
        </w:trPr>
        <w:tc>
          <w:tcPr>
            <w:tcW w:w="2363"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Познавательный потенциал:</w:t>
            </w:r>
            <w:r w:rsidRPr="000B655F">
              <w:rPr>
                <w:color w:val="333333"/>
                <w:sz w:val="28"/>
                <w:szCs w:val="28"/>
              </w:rPr>
              <w:br/>
              <w:t>сформированность ценностных мотивов учения;</w:t>
            </w:r>
            <w:r w:rsidRPr="000B655F">
              <w:rPr>
                <w:color w:val="333333"/>
                <w:sz w:val="28"/>
                <w:szCs w:val="28"/>
              </w:rPr>
              <w:br/>
              <w:t>наличие устойчивого познавательного интереса к изучению учебных предметов;</w:t>
            </w:r>
            <w:r w:rsidRPr="000B655F">
              <w:rPr>
                <w:color w:val="333333"/>
                <w:sz w:val="28"/>
                <w:szCs w:val="28"/>
              </w:rPr>
              <w:br/>
              <w:t>абстрактно-логическое мышление</w:t>
            </w:r>
          </w:p>
        </w:tc>
        <w:tc>
          <w:tcPr>
            <w:tcW w:w="369" w:type="pct"/>
            <w:vMerge/>
            <w:tcBorders>
              <w:top w:val="outset" w:sz="6" w:space="0" w:color="auto"/>
              <w:left w:val="outset" w:sz="6" w:space="0" w:color="auto"/>
              <w:bottom w:val="outset" w:sz="6" w:space="0" w:color="auto"/>
              <w:right w:val="outset" w:sz="6" w:space="0" w:color="auto"/>
            </w:tcBorders>
          </w:tcPr>
          <w:p w:rsidR="000B655F" w:rsidRPr="000B655F" w:rsidRDefault="000B655F" w:rsidP="000B655F">
            <w:pPr>
              <w:pStyle w:val="a4"/>
              <w:spacing w:line="276" w:lineRule="auto"/>
              <w:jc w:val="both"/>
              <w:rPr>
                <w:color w:val="333333"/>
                <w:sz w:val="28"/>
                <w:szCs w:val="28"/>
              </w:rPr>
            </w:pPr>
          </w:p>
        </w:tc>
        <w:tc>
          <w:tcPr>
            <w:tcW w:w="2269"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Коммуникативные умения:</w:t>
            </w:r>
            <w:r w:rsidRPr="000B655F">
              <w:rPr>
                <w:color w:val="333333"/>
                <w:sz w:val="28"/>
                <w:szCs w:val="28"/>
              </w:rPr>
              <w:br/>
              <w:t>сформированнность базовых коммуникативных умений в основных видах речевой деятельности;</w:t>
            </w:r>
            <w:r w:rsidRPr="000B655F">
              <w:rPr>
                <w:color w:val="333333"/>
                <w:sz w:val="28"/>
                <w:szCs w:val="28"/>
              </w:rPr>
              <w:br/>
              <w:t>умение высказывать и отстаивать свою точку зрения;</w:t>
            </w:r>
            <w:r w:rsidRPr="000B655F">
              <w:rPr>
                <w:color w:val="333333"/>
                <w:sz w:val="28"/>
                <w:szCs w:val="28"/>
              </w:rPr>
              <w:br/>
              <w:t>владение навыками неконфликтного общения;</w:t>
            </w:r>
            <w:r w:rsidRPr="000B655F">
              <w:rPr>
                <w:color w:val="333333"/>
                <w:sz w:val="28"/>
                <w:szCs w:val="28"/>
              </w:rPr>
              <w:br/>
              <w:t>способность строить и вести общение в различных ситуациях и с людьми, отличающимися друг от друга по возрасту, взглядам, социальному положению</w:t>
            </w:r>
            <w:r w:rsidRPr="000B655F">
              <w:rPr>
                <w:color w:val="333333"/>
                <w:sz w:val="28"/>
                <w:szCs w:val="28"/>
              </w:rPr>
              <w:br/>
            </w:r>
          </w:p>
        </w:tc>
      </w:tr>
      <w:tr w:rsidR="000B655F" w:rsidRPr="000B655F" w:rsidTr="00FD758B">
        <w:trPr>
          <w:tblCellSpacing w:w="0" w:type="dxa"/>
        </w:trPr>
        <w:tc>
          <w:tcPr>
            <w:tcW w:w="2363"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Навыки самостоятельной деятельности:</w:t>
            </w:r>
            <w:r w:rsidRPr="000B655F">
              <w:rPr>
                <w:color w:val="333333"/>
                <w:sz w:val="28"/>
                <w:szCs w:val="28"/>
              </w:rPr>
              <w:br/>
              <w:t>умение организовывать самостоятельную деятельность: определять ее цели, средства реализации, оценивать результат;</w:t>
            </w:r>
            <w:r w:rsidRPr="000B655F">
              <w:rPr>
                <w:color w:val="333333"/>
                <w:sz w:val="28"/>
                <w:szCs w:val="28"/>
              </w:rPr>
              <w:br/>
              <w:t>владение доступными стратегиями самостоятельного изучения учебных предметов;</w:t>
            </w:r>
            <w:r w:rsidRPr="000B655F">
              <w:rPr>
                <w:color w:val="333333"/>
                <w:sz w:val="28"/>
                <w:szCs w:val="28"/>
              </w:rPr>
              <w:br/>
              <w:t>знание своих психофизических особенностей</w:t>
            </w:r>
          </w:p>
        </w:tc>
        <w:tc>
          <w:tcPr>
            <w:tcW w:w="369" w:type="pct"/>
            <w:vMerge/>
            <w:tcBorders>
              <w:top w:val="outset" w:sz="6" w:space="0" w:color="auto"/>
              <w:left w:val="outset" w:sz="6" w:space="0" w:color="auto"/>
              <w:bottom w:val="outset" w:sz="6" w:space="0" w:color="auto"/>
              <w:right w:val="outset" w:sz="6" w:space="0" w:color="auto"/>
            </w:tcBorders>
          </w:tcPr>
          <w:p w:rsidR="000B655F" w:rsidRPr="000B655F" w:rsidRDefault="000B655F" w:rsidP="000B655F">
            <w:pPr>
              <w:pStyle w:val="a4"/>
              <w:spacing w:line="276" w:lineRule="auto"/>
              <w:jc w:val="both"/>
              <w:rPr>
                <w:color w:val="333333"/>
                <w:sz w:val="28"/>
                <w:szCs w:val="28"/>
              </w:rPr>
            </w:pPr>
          </w:p>
        </w:tc>
        <w:tc>
          <w:tcPr>
            <w:tcW w:w="2269"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Физический потенциал:</w:t>
            </w:r>
            <w:r w:rsidRPr="000B655F">
              <w:rPr>
                <w:color w:val="333333"/>
                <w:sz w:val="28"/>
                <w:szCs w:val="28"/>
              </w:rPr>
              <w:br/>
              <w:t>дальнейшее развитие основных физических качеств: быстроты, ловкости, гибкости, силы и выносливости;</w:t>
            </w:r>
            <w:r w:rsidRPr="000B655F">
              <w:rPr>
                <w:color w:val="333333"/>
                <w:sz w:val="28"/>
                <w:szCs w:val="28"/>
              </w:rPr>
              <w:br/>
              <w:t>знание и соблюдение режима занятий физическими упражнениями;</w:t>
            </w:r>
            <w:r w:rsidRPr="000B655F">
              <w:rPr>
                <w:color w:val="333333"/>
                <w:sz w:val="28"/>
                <w:szCs w:val="28"/>
              </w:rPr>
              <w:br/>
              <w:t>соблюдение правил гигиены, ведение здорового образа жизни;</w:t>
            </w:r>
            <w:r w:rsidRPr="000B655F">
              <w:rPr>
                <w:color w:val="333333"/>
                <w:sz w:val="28"/>
                <w:szCs w:val="28"/>
              </w:rPr>
              <w:br/>
              <w:t>знание состояния своего здоровья, забота о нем</w:t>
            </w:r>
          </w:p>
        </w:tc>
      </w:tr>
      <w:tr w:rsidR="000B655F" w:rsidRPr="000B655F" w:rsidTr="00FD758B">
        <w:trPr>
          <w:tblCellSpacing w:w="0" w:type="dxa"/>
        </w:trPr>
        <w:tc>
          <w:tcPr>
            <w:tcW w:w="2363"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Социальные навыки:</w:t>
            </w:r>
            <w:r w:rsidRPr="000B655F">
              <w:rPr>
                <w:color w:val="333333"/>
                <w:sz w:val="28"/>
                <w:szCs w:val="28"/>
              </w:rPr>
              <w:br/>
              <w:t>стремление и желание проявить сильные стороны своей личности в жизнедеятельности класса и школы;</w:t>
            </w:r>
            <w:r w:rsidRPr="000B655F">
              <w:rPr>
                <w:color w:val="333333"/>
                <w:sz w:val="28"/>
                <w:szCs w:val="28"/>
              </w:rPr>
              <w:br/>
            </w:r>
            <w:r w:rsidRPr="000B655F">
              <w:rPr>
                <w:color w:val="333333"/>
                <w:sz w:val="28"/>
                <w:szCs w:val="28"/>
              </w:rPr>
              <w:lastRenderedPageBreak/>
              <w:t>активное участие в общественно полезном труде, жизни класса и школы;</w:t>
            </w:r>
            <w:r w:rsidRPr="000B655F">
              <w:rPr>
                <w:color w:val="333333"/>
                <w:sz w:val="28"/>
                <w:szCs w:val="28"/>
              </w:rPr>
              <w:br/>
              <w:t>наличие опыта организации и подготовки коллективных дел;</w:t>
            </w:r>
            <w:r w:rsidRPr="000B655F">
              <w:rPr>
                <w:color w:val="333333"/>
                <w:sz w:val="28"/>
                <w:szCs w:val="28"/>
              </w:rPr>
              <w:br/>
              <w:t>знание широкого спектра профессиональной деятельности человека;</w:t>
            </w:r>
            <w:r w:rsidRPr="000B655F">
              <w:rPr>
                <w:color w:val="333333"/>
                <w:sz w:val="28"/>
                <w:szCs w:val="28"/>
              </w:rPr>
              <w:br/>
              <w:t>понимание необходимости соблюдения Правил внутреннего распорядка школы для учащихся; привычка к самообслуживанию</w:t>
            </w:r>
          </w:p>
        </w:tc>
        <w:tc>
          <w:tcPr>
            <w:tcW w:w="369" w:type="pct"/>
            <w:vMerge/>
            <w:tcBorders>
              <w:top w:val="outset" w:sz="6" w:space="0" w:color="auto"/>
              <w:left w:val="outset" w:sz="6" w:space="0" w:color="auto"/>
              <w:bottom w:val="outset" w:sz="6" w:space="0" w:color="auto"/>
              <w:right w:val="outset" w:sz="6" w:space="0" w:color="auto"/>
            </w:tcBorders>
          </w:tcPr>
          <w:p w:rsidR="000B655F" w:rsidRPr="000B655F" w:rsidRDefault="000B655F" w:rsidP="000B655F">
            <w:pPr>
              <w:pStyle w:val="a4"/>
              <w:spacing w:line="276" w:lineRule="auto"/>
              <w:jc w:val="both"/>
              <w:rPr>
                <w:color w:val="333333"/>
                <w:sz w:val="28"/>
                <w:szCs w:val="28"/>
              </w:rPr>
            </w:pPr>
          </w:p>
        </w:tc>
        <w:tc>
          <w:tcPr>
            <w:tcW w:w="2269"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0B655F" w:rsidRPr="000B655F" w:rsidRDefault="000B655F" w:rsidP="000B655F">
            <w:pPr>
              <w:pStyle w:val="a4"/>
              <w:spacing w:line="276" w:lineRule="auto"/>
              <w:jc w:val="both"/>
              <w:rPr>
                <w:color w:val="333333"/>
                <w:sz w:val="28"/>
                <w:szCs w:val="28"/>
              </w:rPr>
            </w:pPr>
            <w:r w:rsidRPr="000B655F">
              <w:rPr>
                <w:rStyle w:val="a5"/>
                <w:color w:val="333333"/>
                <w:sz w:val="28"/>
                <w:szCs w:val="28"/>
              </w:rPr>
              <w:t>Эстетический потенциал:</w:t>
            </w:r>
            <w:r w:rsidRPr="000B655F">
              <w:rPr>
                <w:color w:val="333333"/>
                <w:sz w:val="28"/>
                <w:szCs w:val="28"/>
              </w:rPr>
              <w:br/>
              <w:t>способность видеть и понимать  красоту окружающей действительности;</w:t>
            </w:r>
            <w:r w:rsidRPr="000B655F">
              <w:rPr>
                <w:color w:val="333333"/>
                <w:sz w:val="28"/>
                <w:szCs w:val="28"/>
              </w:rPr>
              <w:br/>
            </w:r>
            <w:r w:rsidRPr="000B655F">
              <w:rPr>
                <w:color w:val="333333"/>
                <w:sz w:val="28"/>
                <w:szCs w:val="28"/>
              </w:rPr>
              <w:lastRenderedPageBreak/>
              <w:t>знание выдающихся деятелей и произведений литературы и искусства;</w:t>
            </w:r>
            <w:r w:rsidRPr="000B655F">
              <w:rPr>
                <w:color w:val="333333"/>
                <w:sz w:val="28"/>
                <w:szCs w:val="28"/>
              </w:rPr>
              <w:br/>
              <w:t>апробация своих возможностей в музыке, литературе, изобразительном искусстве, прикладном творчестве;</w:t>
            </w:r>
            <w:r w:rsidRPr="000B655F">
              <w:rPr>
                <w:color w:val="333333"/>
                <w:sz w:val="28"/>
                <w:szCs w:val="28"/>
              </w:rPr>
              <w:br/>
              <w:t>привычка посещать музей, театр и др. центры культуры</w:t>
            </w:r>
          </w:p>
        </w:tc>
      </w:tr>
    </w:tbl>
    <w:p w:rsidR="000B655F" w:rsidRPr="000B655F" w:rsidRDefault="000B655F" w:rsidP="000B655F">
      <w:pPr>
        <w:pStyle w:val="a4"/>
        <w:spacing w:line="276" w:lineRule="auto"/>
        <w:jc w:val="both"/>
        <w:rPr>
          <w:sz w:val="28"/>
          <w:szCs w:val="28"/>
        </w:rPr>
      </w:pPr>
    </w:p>
    <w:p w:rsidR="000B655F" w:rsidRDefault="00C7544E" w:rsidP="000B655F">
      <w:pPr>
        <w:pStyle w:val="a4"/>
        <w:spacing w:line="276" w:lineRule="auto"/>
        <w:jc w:val="center"/>
        <w:rPr>
          <w:b/>
          <w:sz w:val="28"/>
          <w:szCs w:val="28"/>
        </w:rPr>
      </w:pPr>
      <w:r>
        <w:rPr>
          <w:b/>
          <w:sz w:val="28"/>
          <w:szCs w:val="28"/>
        </w:rPr>
        <w:t xml:space="preserve"> </w:t>
      </w:r>
    </w:p>
    <w:p w:rsidR="00C7544E" w:rsidRDefault="00C7544E" w:rsidP="000B655F">
      <w:pPr>
        <w:pStyle w:val="a4"/>
        <w:spacing w:line="276" w:lineRule="auto"/>
        <w:jc w:val="center"/>
        <w:rPr>
          <w:b/>
          <w:sz w:val="28"/>
          <w:szCs w:val="28"/>
        </w:rPr>
      </w:pPr>
    </w:p>
    <w:p w:rsidR="00C7544E" w:rsidRPr="000B655F" w:rsidRDefault="00C7544E" w:rsidP="000B655F">
      <w:pPr>
        <w:pStyle w:val="a4"/>
        <w:spacing w:line="276" w:lineRule="auto"/>
        <w:jc w:val="center"/>
        <w:rPr>
          <w:b/>
          <w:sz w:val="28"/>
          <w:szCs w:val="28"/>
        </w:rPr>
      </w:pPr>
    </w:p>
    <w:p w:rsidR="000B655F" w:rsidRPr="000B655F" w:rsidRDefault="000B655F" w:rsidP="000B655F">
      <w:pPr>
        <w:pStyle w:val="a4"/>
        <w:spacing w:line="276" w:lineRule="auto"/>
        <w:jc w:val="center"/>
        <w:rPr>
          <w:b/>
          <w:sz w:val="28"/>
          <w:szCs w:val="28"/>
        </w:rPr>
      </w:pPr>
      <w:r w:rsidRPr="000B655F">
        <w:rPr>
          <w:b/>
          <w:sz w:val="28"/>
          <w:szCs w:val="28"/>
        </w:rPr>
        <w:t>Целевое назначение</w:t>
      </w:r>
    </w:p>
    <w:p w:rsidR="000B655F" w:rsidRPr="000B655F" w:rsidRDefault="000B655F" w:rsidP="000B655F">
      <w:pPr>
        <w:pStyle w:val="a4"/>
        <w:spacing w:line="276" w:lineRule="auto"/>
        <w:jc w:val="both"/>
        <w:rPr>
          <w:b/>
          <w:sz w:val="28"/>
          <w:szCs w:val="28"/>
        </w:rPr>
      </w:pPr>
    </w:p>
    <w:p w:rsidR="000B655F" w:rsidRPr="000B655F" w:rsidRDefault="000B655F" w:rsidP="00C7544E">
      <w:pPr>
        <w:pStyle w:val="a4"/>
        <w:numPr>
          <w:ilvl w:val="0"/>
          <w:numId w:val="6"/>
        </w:numPr>
        <w:spacing w:line="276" w:lineRule="auto"/>
        <w:jc w:val="both"/>
        <w:rPr>
          <w:sz w:val="28"/>
          <w:szCs w:val="28"/>
        </w:rPr>
      </w:pPr>
      <w:r w:rsidRPr="000B655F">
        <w:rPr>
          <w:sz w:val="28"/>
          <w:szCs w:val="28"/>
        </w:rPr>
        <w:t>Обеспечение образовательного процесса, предусмотренного БУП 2004 года.</w:t>
      </w:r>
    </w:p>
    <w:p w:rsidR="000B655F" w:rsidRPr="000B655F" w:rsidRDefault="000B655F" w:rsidP="00C7544E">
      <w:pPr>
        <w:pStyle w:val="a4"/>
        <w:numPr>
          <w:ilvl w:val="0"/>
          <w:numId w:val="6"/>
        </w:numPr>
        <w:spacing w:line="276" w:lineRule="auto"/>
        <w:jc w:val="both"/>
        <w:rPr>
          <w:sz w:val="28"/>
          <w:szCs w:val="28"/>
        </w:rPr>
      </w:pPr>
      <w:r w:rsidRPr="000B655F">
        <w:rPr>
          <w:sz w:val="28"/>
          <w:szCs w:val="28"/>
        </w:rPr>
        <w:t>Создание условий для овладения обучающимися функциональной грамотностью и подготовки обучающихся к продолжению образования в профессиональной или общеобразовательной школе.</w:t>
      </w:r>
    </w:p>
    <w:p w:rsidR="000B655F" w:rsidRPr="000B655F" w:rsidRDefault="000B655F" w:rsidP="00C7544E">
      <w:pPr>
        <w:pStyle w:val="a4"/>
        <w:numPr>
          <w:ilvl w:val="0"/>
          <w:numId w:val="6"/>
        </w:numPr>
        <w:spacing w:line="276" w:lineRule="auto"/>
        <w:jc w:val="both"/>
        <w:rPr>
          <w:sz w:val="28"/>
          <w:szCs w:val="28"/>
        </w:rPr>
      </w:pPr>
      <w:r w:rsidRPr="000B655F">
        <w:rPr>
          <w:sz w:val="28"/>
          <w:szCs w:val="28"/>
        </w:rPr>
        <w:t>Привитие обучающимся навыков самостоятельной учебной деятельности.</w:t>
      </w:r>
    </w:p>
    <w:p w:rsidR="000B655F" w:rsidRPr="000B655F" w:rsidRDefault="000B655F" w:rsidP="00C7544E">
      <w:pPr>
        <w:pStyle w:val="a4"/>
        <w:numPr>
          <w:ilvl w:val="0"/>
          <w:numId w:val="6"/>
        </w:numPr>
        <w:spacing w:line="276" w:lineRule="auto"/>
        <w:jc w:val="both"/>
        <w:rPr>
          <w:sz w:val="28"/>
          <w:szCs w:val="28"/>
        </w:rPr>
      </w:pPr>
      <w:r w:rsidRPr="000B655F">
        <w:rPr>
          <w:sz w:val="28"/>
          <w:szCs w:val="28"/>
        </w:rPr>
        <w:t>Развитие навыков решения стандартных задач.</w:t>
      </w:r>
    </w:p>
    <w:p w:rsidR="000B655F" w:rsidRPr="000B655F" w:rsidRDefault="000B655F" w:rsidP="00C7544E">
      <w:pPr>
        <w:pStyle w:val="a4"/>
        <w:numPr>
          <w:ilvl w:val="0"/>
          <w:numId w:val="6"/>
        </w:numPr>
        <w:spacing w:line="276" w:lineRule="auto"/>
        <w:jc w:val="both"/>
        <w:rPr>
          <w:sz w:val="28"/>
          <w:szCs w:val="28"/>
        </w:rPr>
      </w:pPr>
      <w:r w:rsidRPr="000B655F">
        <w:rPr>
          <w:sz w:val="28"/>
          <w:szCs w:val="28"/>
        </w:rPr>
        <w:t>Повышение уровня общей культуры учащихся.</w:t>
      </w:r>
    </w:p>
    <w:p w:rsidR="000B655F" w:rsidRPr="000B655F" w:rsidRDefault="000B655F" w:rsidP="000B655F">
      <w:pPr>
        <w:pStyle w:val="a4"/>
        <w:spacing w:line="276" w:lineRule="auto"/>
        <w:jc w:val="both"/>
        <w:rPr>
          <w:b/>
          <w:color w:val="002060"/>
          <w:sz w:val="28"/>
          <w:szCs w:val="28"/>
        </w:rPr>
      </w:pPr>
    </w:p>
    <w:p w:rsidR="000B655F" w:rsidRPr="000B655F" w:rsidRDefault="000B655F" w:rsidP="000B655F">
      <w:pPr>
        <w:pStyle w:val="a4"/>
        <w:spacing w:line="276" w:lineRule="auto"/>
        <w:jc w:val="center"/>
        <w:rPr>
          <w:b/>
          <w:sz w:val="28"/>
          <w:szCs w:val="28"/>
        </w:rPr>
      </w:pPr>
      <w:r w:rsidRPr="000B655F">
        <w:rPr>
          <w:b/>
          <w:sz w:val="28"/>
          <w:szCs w:val="28"/>
        </w:rPr>
        <w:t>Характеристика обучающихся</w:t>
      </w:r>
    </w:p>
    <w:p w:rsidR="000B655F" w:rsidRPr="000B655F" w:rsidRDefault="000B655F" w:rsidP="000B655F">
      <w:pPr>
        <w:pStyle w:val="a4"/>
        <w:spacing w:line="276" w:lineRule="auto"/>
        <w:jc w:val="center"/>
        <w:rPr>
          <w:b/>
          <w:sz w:val="28"/>
          <w:szCs w:val="28"/>
        </w:rPr>
      </w:pPr>
    </w:p>
    <w:p w:rsidR="000B655F" w:rsidRPr="000B655F" w:rsidRDefault="000B655F" w:rsidP="00C7544E">
      <w:pPr>
        <w:pStyle w:val="a4"/>
        <w:numPr>
          <w:ilvl w:val="0"/>
          <w:numId w:val="9"/>
        </w:numPr>
        <w:spacing w:line="276" w:lineRule="auto"/>
        <w:jc w:val="both"/>
        <w:rPr>
          <w:sz w:val="28"/>
          <w:szCs w:val="28"/>
        </w:rPr>
      </w:pPr>
      <w:r w:rsidRPr="000B655F">
        <w:rPr>
          <w:b/>
          <w:sz w:val="28"/>
          <w:szCs w:val="28"/>
        </w:rPr>
        <w:t>Возраст</w:t>
      </w:r>
      <w:r w:rsidRPr="000B655F">
        <w:rPr>
          <w:sz w:val="28"/>
          <w:szCs w:val="28"/>
        </w:rPr>
        <w:t xml:space="preserve"> – 11-16 лет.</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9"/>
        </w:numPr>
        <w:spacing w:line="276" w:lineRule="auto"/>
        <w:jc w:val="both"/>
        <w:rPr>
          <w:sz w:val="28"/>
          <w:szCs w:val="28"/>
        </w:rPr>
      </w:pPr>
      <w:r w:rsidRPr="000B655F">
        <w:rPr>
          <w:b/>
          <w:sz w:val="28"/>
          <w:szCs w:val="28"/>
        </w:rPr>
        <w:t>Уровень готовности</w:t>
      </w:r>
      <w:r w:rsidRPr="000B655F">
        <w:rPr>
          <w:sz w:val="28"/>
          <w:szCs w:val="28"/>
        </w:rPr>
        <w:t xml:space="preserve"> к освоению программы  освоение базовой программы основного общего образования.       </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9"/>
        </w:numPr>
        <w:spacing w:line="276" w:lineRule="auto"/>
        <w:jc w:val="both"/>
        <w:rPr>
          <w:sz w:val="28"/>
          <w:szCs w:val="28"/>
        </w:rPr>
      </w:pPr>
      <w:r w:rsidRPr="000B655F">
        <w:rPr>
          <w:b/>
          <w:sz w:val="28"/>
          <w:szCs w:val="28"/>
        </w:rPr>
        <w:t>Состояние здоровья:</w:t>
      </w:r>
      <w:r w:rsidRPr="000B655F">
        <w:rPr>
          <w:sz w:val="28"/>
          <w:szCs w:val="28"/>
        </w:rPr>
        <w:t xml:space="preserve"> 1-4 группы здоровья.</w:t>
      </w:r>
    </w:p>
    <w:p w:rsidR="000B655F" w:rsidRPr="000B655F" w:rsidRDefault="000B655F" w:rsidP="000B655F">
      <w:pPr>
        <w:pStyle w:val="a4"/>
        <w:spacing w:line="276" w:lineRule="auto"/>
        <w:jc w:val="both"/>
        <w:rPr>
          <w:b/>
          <w:sz w:val="28"/>
          <w:szCs w:val="28"/>
        </w:rPr>
      </w:pPr>
    </w:p>
    <w:p w:rsidR="000B655F" w:rsidRPr="000B655F" w:rsidRDefault="000B655F" w:rsidP="00C7544E">
      <w:pPr>
        <w:pStyle w:val="a4"/>
        <w:numPr>
          <w:ilvl w:val="0"/>
          <w:numId w:val="9"/>
        </w:numPr>
        <w:spacing w:line="276" w:lineRule="auto"/>
        <w:jc w:val="both"/>
        <w:rPr>
          <w:b/>
          <w:sz w:val="28"/>
          <w:szCs w:val="28"/>
        </w:rPr>
      </w:pPr>
      <w:r w:rsidRPr="000B655F">
        <w:rPr>
          <w:b/>
          <w:sz w:val="28"/>
          <w:szCs w:val="28"/>
        </w:rPr>
        <w:t>Продолжительность обучения</w:t>
      </w:r>
      <w:r w:rsidR="00321292">
        <w:rPr>
          <w:b/>
          <w:sz w:val="28"/>
          <w:szCs w:val="28"/>
        </w:rPr>
        <w:t>:  3 года</w:t>
      </w:r>
      <w:r w:rsidRPr="000B655F">
        <w:rPr>
          <w:b/>
          <w:sz w:val="28"/>
          <w:szCs w:val="28"/>
        </w:rPr>
        <w:t>.</w:t>
      </w:r>
    </w:p>
    <w:p w:rsidR="000B655F" w:rsidRPr="000B655F" w:rsidRDefault="000B655F" w:rsidP="000B655F">
      <w:pPr>
        <w:pStyle w:val="a4"/>
        <w:spacing w:line="276" w:lineRule="auto"/>
        <w:jc w:val="both"/>
        <w:rPr>
          <w:b/>
          <w:sz w:val="28"/>
          <w:szCs w:val="28"/>
        </w:rPr>
      </w:pPr>
    </w:p>
    <w:p w:rsidR="000B655F" w:rsidRPr="000B655F" w:rsidRDefault="000B655F" w:rsidP="00C7544E">
      <w:pPr>
        <w:pStyle w:val="a4"/>
        <w:numPr>
          <w:ilvl w:val="0"/>
          <w:numId w:val="9"/>
        </w:numPr>
        <w:spacing w:line="276" w:lineRule="auto"/>
        <w:jc w:val="both"/>
        <w:rPr>
          <w:b/>
          <w:sz w:val="28"/>
          <w:szCs w:val="28"/>
        </w:rPr>
      </w:pPr>
      <w:r w:rsidRPr="000B655F">
        <w:rPr>
          <w:b/>
          <w:sz w:val="28"/>
          <w:szCs w:val="28"/>
        </w:rPr>
        <w:t>Ожидаемый результат</w:t>
      </w:r>
    </w:p>
    <w:p w:rsidR="000B655F" w:rsidRPr="000B655F" w:rsidRDefault="000B655F" w:rsidP="000B655F">
      <w:pPr>
        <w:pStyle w:val="a4"/>
        <w:spacing w:line="276" w:lineRule="auto"/>
        <w:jc w:val="both"/>
        <w:rPr>
          <w:b/>
          <w:color w:val="002060"/>
          <w:sz w:val="28"/>
          <w:szCs w:val="28"/>
        </w:rPr>
      </w:pPr>
    </w:p>
    <w:p w:rsidR="000B655F" w:rsidRPr="000B655F" w:rsidRDefault="000B655F" w:rsidP="00C7544E">
      <w:pPr>
        <w:pStyle w:val="a4"/>
        <w:numPr>
          <w:ilvl w:val="0"/>
          <w:numId w:val="17"/>
        </w:numPr>
        <w:spacing w:line="276" w:lineRule="auto"/>
        <w:jc w:val="both"/>
        <w:rPr>
          <w:sz w:val="28"/>
          <w:szCs w:val="28"/>
        </w:rPr>
      </w:pPr>
      <w:r w:rsidRPr="000B655F">
        <w:rPr>
          <w:sz w:val="28"/>
          <w:szCs w:val="28"/>
        </w:rPr>
        <w:lastRenderedPageBreak/>
        <w:t>Достижение большей частью обучающихся уровня функциональной грамотности и готовности к продолжению образования в профессиональной или общеобразовательной школе.</w:t>
      </w:r>
    </w:p>
    <w:p w:rsidR="000B655F" w:rsidRPr="000B655F" w:rsidRDefault="000B655F" w:rsidP="00C7544E">
      <w:pPr>
        <w:pStyle w:val="a4"/>
        <w:numPr>
          <w:ilvl w:val="0"/>
          <w:numId w:val="17"/>
        </w:numPr>
        <w:spacing w:line="276" w:lineRule="auto"/>
        <w:jc w:val="both"/>
        <w:rPr>
          <w:sz w:val="28"/>
          <w:szCs w:val="28"/>
        </w:rPr>
      </w:pPr>
      <w:r w:rsidRPr="000B655F">
        <w:rPr>
          <w:sz w:val="28"/>
          <w:szCs w:val="28"/>
        </w:rPr>
        <w:t>Сформированность навыков учебной, трудовой, досуговой и самообразовательной деятельности.</w:t>
      </w:r>
    </w:p>
    <w:p w:rsidR="000B655F" w:rsidRPr="000B655F" w:rsidRDefault="000B655F" w:rsidP="00C7544E">
      <w:pPr>
        <w:pStyle w:val="a4"/>
        <w:numPr>
          <w:ilvl w:val="0"/>
          <w:numId w:val="17"/>
        </w:numPr>
        <w:spacing w:line="276" w:lineRule="auto"/>
        <w:jc w:val="both"/>
        <w:rPr>
          <w:sz w:val="28"/>
          <w:szCs w:val="28"/>
        </w:rPr>
      </w:pPr>
      <w:r w:rsidRPr="000B655F">
        <w:rPr>
          <w:sz w:val="28"/>
          <w:szCs w:val="28"/>
        </w:rPr>
        <w:t>Сформированность коммуникативных умений, достаточных для взаимодействия со сверстниками и взрослыми.</w:t>
      </w:r>
    </w:p>
    <w:p w:rsidR="000B655F" w:rsidRPr="000B655F" w:rsidRDefault="000B655F" w:rsidP="00C7544E">
      <w:pPr>
        <w:pStyle w:val="a4"/>
        <w:numPr>
          <w:ilvl w:val="0"/>
          <w:numId w:val="17"/>
        </w:numPr>
        <w:spacing w:line="276" w:lineRule="auto"/>
        <w:jc w:val="both"/>
        <w:rPr>
          <w:sz w:val="28"/>
          <w:szCs w:val="28"/>
        </w:rPr>
      </w:pPr>
      <w:r w:rsidRPr="000B655F">
        <w:rPr>
          <w:sz w:val="28"/>
          <w:szCs w:val="28"/>
        </w:rPr>
        <w:t>Готовность к восприятию культурного наследия.</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10"/>
        </w:numPr>
        <w:spacing w:line="276" w:lineRule="auto"/>
        <w:jc w:val="both"/>
        <w:rPr>
          <w:b/>
          <w:sz w:val="28"/>
          <w:szCs w:val="28"/>
        </w:rPr>
      </w:pPr>
      <w:r w:rsidRPr="000B655F">
        <w:rPr>
          <w:b/>
          <w:sz w:val="28"/>
          <w:szCs w:val="28"/>
        </w:rPr>
        <w:t>Учебные программы</w:t>
      </w:r>
    </w:p>
    <w:p w:rsidR="000B655F" w:rsidRPr="000B655F" w:rsidRDefault="000B655F" w:rsidP="000B655F">
      <w:pPr>
        <w:pStyle w:val="a4"/>
        <w:spacing w:line="276" w:lineRule="auto"/>
        <w:jc w:val="both"/>
        <w:rPr>
          <w:b/>
          <w:color w:val="002060"/>
          <w:sz w:val="28"/>
          <w:szCs w:val="28"/>
        </w:rPr>
      </w:pPr>
    </w:p>
    <w:p w:rsidR="000B655F" w:rsidRPr="000B655F" w:rsidRDefault="000B655F" w:rsidP="000B655F">
      <w:pPr>
        <w:pStyle w:val="a4"/>
        <w:spacing w:line="276" w:lineRule="auto"/>
        <w:jc w:val="both"/>
        <w:rPr>
          <w:sz w:val="28"/>
          <w:szCs w:val="28"/>
        </w:rPr>
      </w:pPr>
      <w:r w:rsidRPr="000B655F">
        <w:rPr>
          <w:sz w:val="28"/>
          <w:szCs w:val="28"/>
        </w:rPr>
        <w:t>Типовые учебные программы по предметам, утвержденные Министерством образования и науки Российской Федерации.</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10"/>
        </w:numPr>
        <w:spacing w:line="276" w:lineRule="auto"/>
        <w:jc w:val="both"/>
        <w:rPr>
          <w:b/>
          <w:sz w:val="28"/>
          <w:szCs w:val="28"/>
        </w:rPr>
      </w:pPr>
      <w:r w:rsidRPr="000B655F">
        <w:rPr>
          <w:b/>
          <w:sz w:val="28"/>
          <w:szCs w:val="28"/>
        </w:rPr>
        <w:t>Организационно-педагогические условия</w:t>
      </w:r>
    </w:p>
    <w:p w:rsidR="000B655F" w:rsidRPr="000B655F" w:rsidRDefault="000B655F" w:rsidP="000B655F">
      <w:pPr>
        <w:pStyle w:val="a4"/>
        <w:spacing w:line="276" w:lineRule="auto"/>
        <w:jc w:val="both"/>
        <w:rPr>
          <w:b/>
          <w:color w:val="002060"/>
          <w:sz w:val="28"/>
          <w:szCs w:val="28"/>
        </w:rPr>
      </w:pPr>
    </w:p>
    <w:p w:rsidR="000B655F" w:rsidRPr="000B655F" w:rsidRDefault="00321292" w:rsidP="00C7544E">
      <w:pPr>
        <w:pStyle w:val="a4"/>
        <w:numPr>
          <w:ilvl w:val="0"/>
          <w:numId w:val="7"/>
        </w:numPr>
        <w:spacing w:line="276" w:lineRule="auto"/>
        <w:jc w:val="both"/>
        <w:rPr>
          <w:sz w:val="28"/>
          <w:szCs w:val="28"/>
        </w:rPr>
      </w:pPr>
      <w:r>
        <w:rPr>
          <w:sz w:val="28"/>
          <w:szCs w:val="28"/>
        </w:rPr>
        <w:t>продолжительность обучения 3 года</w:t>
      </w:r>
      <w:r w:rsidR="000B655F" w:rsidRPr="000B655F">
        <w:rPr>
          <w:sz w:val="28"/>
          <w:szCs w:val="28"/>
        </w:rPr>
        <w:t>;</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 xml:space="preserve">режим </w:t>
      </w:r>
      <w:r w:rsidR="00321292">
        <w:rPr>
          <w:sz w:val="28"/>
          <w:szCs w:val="28"/>
        </w:rPr>
        <w:t>шестидневной</w:t>
      </w:r>
      <w:r w:rsidRPr="000B655F">
        <w:rPr>
          <w:sz w:val="28"/>
          <w:szCs w:val="28"/>
        </w:rPr>
        <w:t xml:space="preserve"> учебной недели;</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продолжительность уроков 45 минут;</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продолжительность перемен – 1</w:t>
      </w:r>
      <w:r w:rsidR="00321292">
        <w:rPr>
          <w:sz w:val="28"/>
          <w:szCs w:val="28"/>
        </w:rPr>
        <w:t>0-20 мин</w:t>
      </w:r>
      <w:r w:rsidRPr="000B655F">
        <w:rPr>
          <w:sz w:val="28"/>
          <w:szCs w:val="28"/>
        </w:rPr>
        <w:t>.;</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классно-урочная система;</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наполняемость классов не более 25 человек;</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учебн</w:t>
      </w:r>
      <w:r w:rsidR="00321292">
        <w:rPr>
          <w:sz w:val="28"/>
          <w:szCs w:val="28"/>
        </w:rPr>
        <w:t>ый год разбит на три триместра</w:t>
      </w:r>
      <w:r w:rsidRPr="000B655F">
        <w:rPr>
          <w:sz w:val="28"/>
          <w:szCs w:val="28"/>
        </w:rPr>
        <w:t>;</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образовательный процесс осуществляют учителя, имеющие соответствующий уровень подготовки;</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работает педагог-психолог;</w:t>
      </w:r>
    </w:p>
    <w:p w:rsidR="000B655F" w:rsidRPr="000B655F" w:rsidRDefault="000B655F" w:rsidP="00C7544E">
      <w:pPr>
        <w:pStyle w:val="a4"/>
        <w:numPr>
          <w:ilvl w:val="0"/>
          <w:numId w:val="7"/>
        </w:numPr>
        <w:spacing w:line="276" w:lineRule="auto"/>
        <w:jc w:val="both"/>
        <w:rPr>
          <w:sz w:val="28"/>
          <w:szCs w:val="28"/>
        </w:rPr>
      </w:pPr>
      <w:r w:rsidRPr="000B655F">
        <w:rPr>
          <w:sz w:val="28"/>
          <w:szCs w:val="28"/>
        </w:rPr>
        <w:t>имеется столовая, буфет.</w:t>
      </w:r>
    </w:p>
    <w:p w:rsidR="000B655F" w:rsidRPr="000B655F" w:rsidRDefault="000B655F" w:rsidP="000B655F">
      <w:pPr>
        <w:pStyle w:val="a4"/>
        <w:spacing w:line="276" w:lineRule="auto"/>
        <w:jc w:val="both"/>
        <w:rPr>
          <w:b/>
          <w:color w:val="002060"/>
          <w:sz w:val="28"/>
          <w:szCs w:val="28"/>
        </w:rPr>
      </w:pPr>
    </w:p>
    <w:p w:rsidR="000B655F" w:rsidRPr="000B655F" w:rsidRDefault="000B655F" w:rsidP="00C7544E">
      <w:pPr>
        <w:pStyle w:val="a4"/>
        <w:numPr>
          <w:ilvl w:val="0"/>
          <w:numId w:val="10"/>
        </w:numPr>
        <w:spacing w:line="276" w:lineRule="auto"/>
        <w:jc w:val="both"/>
        <w:rPr>
          <w:b/>
          <w:sz w:val="28"/>
          <w:szCs w:val="28"/>
        </w:rPr>
      </w:pPr>
      <w:r w:rsidRPr="000B655F">
        <w:rPr>
          <w:b/>
          <w:sz w:val="28"/>
          <w:szCs w:val="28"/>
        </w:rPr>
        <w:t>Используемые технологии:</w:t>
      </w:r>
    </w:p>
    <w:p w:rsidR="000B655F" w:rsidRPr="000B655F" w:rsidRDefault="000B655F" w:rsidP="000B655F">
      <w:pPr>
        <w:pStyle w:val="a4"/>
        <w:spacing w:line="276" w:lineRule="auto"/>
        <w:jc w:val="both"/>
        <w:rPr>
          <w:sz w:val="28"/>
          <w:szCs w:val="28"/>
        </w:rPr>
      </w:pPr>
      <w:r w:rsidRPr="000B655F">
        <w:rPr>
          <w:sz w:val="28"/>
          <w:szCs w:val="28"/>
        </w:rPr>
        <w:t>-     здоровьесберегающие технологии.</w:t>
      </w:r>
    </w:p>
    <w:p w:rsidR="000B655F" w:rsidRPr="000B655F" w:rsidRDefault="000B655F" w:rsidP="000B655F">
      <w:pPr>
        <w:pStyle w:val="a4"/>
        <w:spacing w:line="276" w:lineRule="auto"/>
        <w:jc w:val="both"/>
        <w:rPr>
          <w:sz w:val="28"/>
          <w:szCs w:val="28"/>
        </w:rPr>
      </w:pPr>
      <w:r w:rsidRPr="000B655F">
        <w:rPr>
          <w:sz w:val="28"/>
          <w:szCs w:val="28"/>
        </w:rPr>
        <w:t>-    информационные, направленные на формирование школьных знаний, умений и навыков по предметам.</w:t>
      </w:r>
    </w:p>
    <w:p w:rsidR="000B655F" w:rsidRPr="000B655F" w:rsidRDefault="000B655F" w:rsidP="000B655F">
      <w:pPr>
        <w:pStyle w:val="a4"/>
        <w:spacing w:line="276" w:lineRule="auto"/>
        <w:jc w:val="both"/>
        <w:rPr>
          <w:sz w:val="28"/>
          <w:szCs w:val="28"/>
        </w:rPr>
      </w:pPr>
      <w:r w:rsidRPr="000B655F">
        <w:rPr>
          <w:sz w:val="28"/>
          <w:szCs w:val="28"/>
        </w:rPr>
        <w:t>- индивидуального и дифференцированного обучения, представляющего собой совокупность организационных решений, средств и методов индивидуального и дифференцированного обучения, охватывающих определенную часть учебного процесса.</w:t>
      </w:r>
    </w:p>
    <w:p w:rsidR="000B655F" w:rsidRPr="000B655F" w:rsidRDefault="000B655F" w:rsidP="000B655F">
      <w:pPr>
        <w:pStyle w:val="a4"/>
        <w:spacing w:line="276" w:lineRule="auto"/>
        <w:jc w:val="both"/>
        <w:rPr>
          <w:sz w:val="28"/>
          <w:szCs w:val="28"/>
        </w:rPr>
      </w:pPr>
      <w:r w:rsidRPr="000B655F">
        <w:rPr>
          <w:sz w:val="28"/>
          <w:szCs w:val="28"/>
        </w:rPr>
        <w:t xml:space="preserve">-    личностно-ориентированные: </w:t>
      </w:r>
    </w:p>
    <w:p w:rsidR="000B655F" w:rsidRPr="000B655F" w:rsidRDefault="000B655F" w:rsidP="00C7544E">
      <w:pPr>
        <w:pStyle w:val="a4"/>
        <w:numPr>
          <w:ilvl w:val="0"/>
          <w:numId w:val="11"/>
        </w:numPr>
        <w:spacing w:line="276" w:lineRule="auto"/>
        <w:jc w:val="both"/>
        <w:rPr>
          <w:b/>
          <w:bCs/>
          <w:i/>
          <w:iCs/>
          <w:sz w:val="28"/>
          <w:szCs w:val="28"/>
        </w:rPr>
      </w:pPr>
      <w:r w:rsidRPr="000B655F">
        <w:rPr>
          <w:b/>
          <w:bCs/>
          <w:i/>
          <w:iCs/>
          <w:sz w:val="28"/>
          <w:szCs w:val="28"/>
        </w:rPr>
        <w:t xml:space="preserve">проблемное обучение </w:t>
      </w:r>
      <w:r w:rsidRPr="000B655F">
        <w:rPr>
          <w:sz w:val="28"/>
          <w:szCs w:val="28"/>
        </w:rPr>
        <w:t xml:space="preserve">позволяет создать условия, которые заставляют учащихся задумываться над смыслом изучаемого содержания, осваивать новый опыт. </w:t>
      </w:r>
    </w:p>
    <w:p w:rsidR="000B655F" w:rsidRPr="000B655F" w:rsidRDefault="000B655F" w:rsidP="00C7544E">
      <w:pPr>
        <w:pStyle w:val="a4"/>
        <w:numPr>
          <w:ilvl w:val="0"/>
          <w:numId w:val="11"/>
        </w:numPr>
        <w:spacing w:line="276" w:lineRule="auto"/>
        <w:jc w:val="both"/>
        <w:rPr>
          <w:sz w:val="28"/>
          <w:szCs w:val="28"/>
        </w:rPr>
      </w:pPr>
      <w:r w:rsidRPr="000B655F">
        <w:rPr>
          <w:b/>
          <w:bCs/>
          <w:i/>
          <w:iCs/>
          <w:sz w:val="28"/>
          <w:szCs w:val="28"/>
        </w:rPr>
        <w:lastRenderedPageBreak/>
        <w:t xml:space="preserve">технология критического мышления. </w:t>
      </w:r>
      <w:r w:rsidRPr="000B655F">
        <w:rPr>
          <w:sz w:val="28"/>
          <w:szCs w:val="28"/>
        </w:rPr>
        <w:t>С помощью этой технологии школьники учатся вырабатывать свой взгляд на вещи, видеть чужое мнение, отличное от его, вырабатывать коммуникативные навыки общения, уважать различные точки зрения.</w:t>
      </w:r>
    </w:p>
    <w:p w:rsidR="000B655F" w:rsidRPr="000B655F" w:rsidRDefault="000B655F" w:rsidP="00C7544E">
      <w:pPr>
        <w:pStyle w:val="a4"/>
        <w:numPr>
          <w:ilvl w:val="0"/>
          <w:numId w:val="11"/>
        </w:numPr>
        <w:spacing w:line="276" w:lineRule="auto"/>
        <w:jc w:val="both"/>
        <w:rPr>
          <w:sz w:val="28"/>
          <w:szCs w:val="28"/>
        </w:rPr>
      </w:pPr>
      <w:r w:rsidRPr="000B655F">
        <w:rPr>
          <w:b/>
          <w:bCs/>
          <w:i/>
          <w:iCs/>
          <w:sz w:val="28"/>
          <w:szCs w:val="28"/>
        </w:rPr>
        <w:t xml:space="preserve">учебная игра, </w:t>
      </w:r>
      <w:r w:rsidRPr="000B655F">
        <w:rPr>
          <w:sz w:val="28"/>
          <w:szCs w:val="28"/>
        </w:rPr>
        <w:t>полностью отвечает задачам формирования информационно-коммуникативной компетенции.</w:t>
      </w:r>
    </w:p>
    <w:p w:rsidR="000B655F" w:rsidRPr="000B655F" w:rsidRDefault="000B655F" w:rsidP="00C7544E">
      <w:pPr>
        <w:pStyle w:val="a4"/>
        <w:numPr>
          <w:ilvl w:val="0"/>
          <w:numId w:val="11"/>
        </w:numPr>
        <w:spacing w:line="276" w:lineRule="auto"/>
        <w:jc w:val="both"/>
        <w:rPr>
          <w:rStyle w:val="c4"/>
          <w:sz w:val="28"/>
          <w:szCs w:val="28"/>
        </w:rPr>
      </w:pPr>
      <w:r w:rsidRPr="000B655F">
        <w:rPr>
          <w:b/>
          <w:i/>
          <w:sz w:val="28"/>
          <w:szCs w:val="28"/>
        </w:rPr>
        <w:t>п</w:t>
      </w:r>
      <w:r w:rsidRPr="000B655F">
        <w:rPr>
          <w:b/>
          <w:bCs/>
          <w:i/>
          <w:iCs/>
          <w:sz w:val="28"/>
          <w:szCs w:val="28"/>
        </w:rPr>
        <w:t>роектная технология</w:t>
      </w:r>
      <w:r w:rsidRPr="000B655F">
        <w:rPr>
          <w:sz w:val="28"/>
          <w:szCs w:val="28"/>
        </w:rPr>
        <w:t>.</w:t>
      </w:r>
      <w:r w:rsidRPr="000B655F">
        <w:rPr>
          <w:b/>
          <w:bCs/>
          <w:sz w:val="28"/>
          <w:szCs w:val="28"/>
        </w:rPr>
        <w:t xml:space="preserve"> </w:t>
      </w:r>
    </w:p>
    <w:p w:rsidR="000B655F" w:rsidRPr="000B655F" w:rsidRDefault="000B655F" w:rsidP="00C7544E">
      <w:pPr>
        <w:pStyle w:val="a4"/>
        <w:numPr>
          <w:ilvl w:val="0"/>
          <w:numId w:val="11"/>
        </w:numPr>
        <w:spacing w:line="276" w:lineRule="auto"/>
        <w:jc w:val="both"/>
        <w:rPr>
          <w:rStyle w:val="c10"/>
          <w:sz w:val="28"/>
          <w:szCs w:val="28"/>
        </w:rPr>
      </w:pPr>
      <w:r w:rsidRPr="000B655F">
        <w:rPr>
          <w:rStyle w:val="c4"/>
          <w:b/>
          <w:sz w:val="28"/>
          <w:szCs w:val="28"/>
        </w:rPr>
        <w:t xml:space="preserve">технология </w:t>
      </w:r>
      <w:r w:rsidRPr="000B655F">
        <w:rPr>
          <w:rStyle w:val="c1"/>
          <w:b/>
          <w:sz w:val="28"/>
          <w:szCs w:val="28"/>
        </w:rPr>
        <w:t>интенсификации обучения на основе схемных и знаковых моделей  учебного материала</w:t>
      </w:r>
      <w:r w:rsidRPr="000B655F">
        <w:rPr>
          <w:rStyle w:val="c1"/>
          <w:sz w:val="28"/>
          <w:szCs w:val="28"/>
        </w:rPr>
        <w:t xml:space="preserve">. </w:t>
      </w:r>
      <w:r w:rsidRPr="000B655F">
        <w:rPr>
          <w:rStyle w:val="c4"/>
          <w:sz w:val="28"/>
          <w:szCs w:val="28"/>
        </w:rPr>
        <w:t xml:space="preserve">Данная </w:t>
      </w:r>
      <w:r w:rsidRPr="000B655F">
        <w:rPr>
          <w:rStyle w:val="c10"/>
          <w:sz w:val="28"/>
          <w:szCs w:val="28"/>
        </w:rPr>
        <w:t xml:space="preserve">система – лучшая опора в подготовке к </w:t>
      </w:r>
      <w:r w:rsidR="00321292">
        <w:rPr>
          <w:rStyle w:val="c10"/>
          <w:sz w:val="28"/>
          <w:szCs w:val="28"/>
        </w:rPr>
        <w:t>ОГЭ</w:t>
      </w:r>
      <w:r w:rsidRPr="000B655F">
        <w:rPr>
          <w:rStyle w:val="c10"/>
          <w:sz w:val="28"/>
          <w:szCs w:val="28"/>
        </w:rPr>
        <w:t>.  </w:t>
      </w:r>
    </w:p>
    <w:p w:rsidR="000B655F" w:rsidRPr="000B655F" w:rsidRDefault="000B655F" w:rsidP="000B655F">
      <w:pPr>
        <w:pStyle w:val="a4"/>
        <w:spacing w:line="276" w:lineRule="auto"/>
        <w:jc w:val="both"/>
        <w:rPr>
          <w:sz w:val="28"/>
          <w:szCs w:val="28"/>
        </w:rPr>
      </w:pPr>
      <w:r w:rsidRPr="000B655F">
        <w:rPr>
          <w:sz w:val="28"/>
          <w:szCs w:val="28"/>
        </w:rPr>
        <w:t xml:space="preserve">-  администрацией школы используется информационно-аналитическое обеспечение учебного процесса и управление качеством образования школьников. Применение такой инновационной технологии, как информационно-аналитическая методика управления качеством обучения позволяет объективно, беспристрастно проследить развитие во времени каждого ребенка в отдельности, класса, параллели, школы в целом. Является незаменимым средством при подготовке классно-обобщающего контроля, изучении состояния преподавания любого предмета учебного плана, изучения системы работы отдельно взятого педагога. </w:t>
      </w:r>
    </w:p>
    <w:p w:rsidR="000B655F" w:rsidRPr="000B655F" w:rsidRDefault="000B655F" w:rsidP="000B655F">
      <w:pPr>
        <w:pStyle w:val="a4"/>
        <w:spacing w:line="276" w:lineRule="auto"/>
        <w:jc w:val="both"/>
        <w:rPr>
          <w:sz w:val="28"/>
          <w:szCs w:val="28"/>
        </w:rPr>
      </w:pPr>
      <w:r w:rsidRPr="000B655F">
        <w:rPr>
          <w:sz w:val="28"/>
          <w:szCs w:val="28"/>
        </w:rPr>
        <w:t xml:space="preserve">-   мониторинг интеллектуального развития. Анализ и диагностика качества обучения каждого учащегося при помощи тестирования и построения графиков динамики успеваемости. </w:t>
      </w:r>
    </w:p>
    <w:p w:rsidR="000B655F" w:rsidRPr="000B655F" w:rsidRDefault="000B655F" w:rsidP="000B655F">
      <w:pPr>
        <w:pStyle w:val="a4"/>
        <w:spacing w:line="276" w:lineRule="auto"/>
        <w:jc w:val="both"/>
        <w:rPr>
          <w:sz w:val="28"/>
          <w:szCs w:val="28"/>
        </w:rPr>
      </w:pPr>
      <w:r w:rsidRPr="000B655F">
        <w:rPr>
          <w:sz w:val="28"/>
          <w:szCs w:val="28"/>
        </w:rPr>
        <w:t xml:space="preserve">-     воспитательные технологии как ведущий механизм формирования современного ученика. Является неотъемлемым фактором в современных условиях обучения. В нашей школе он реализуется в виде вовлечения учащихся в дополнительные формы развития личности: участие в культурно-массовых мероприятиях, </w:t>
      </w:r>
      <w:r w:rsidR="00C7544E">
        <w:rPr>
          <w:sz w:val="28"/>
          <w:szCs w:val="28"/>
        </w:rPr>
        <w:t>СЮТ</w:t>
      </w:r>
      <w:r w:rsidRPr="000B655F">
        <w:rPr>
          <w:sz w:val="28"/>
          <w:szCs w:val="28"/>
        </w:rPr>
        <w:t>, ДЮСШ</w:t>
      </w:r>
      <w:r w:rsidR="00C7544E">
        <w:rPr>
          <w:sz w:val="28"/>
          <w:szCs w:val="28"/>
        </w:rPr>
        <w:t>, музыкальная школа,</w:t>
      </w:r>
      <w:r w:rsidRPr="000B655F">
        <w:rPr>
          <w:sz w:val="28"/>
          <w:szCs w:val="28"/>
        </w:rPr>
        <w:t>и т. д.</w:t>
      </w:r>
    </w:p>
    <w:p w:rsidR="000B655F" w:rsidRPr="000B655F" w:rsidRDefault="000B655F" w:rsidP="000B655F">
      <w:pPr>
        <w:pStyle w:val="a4"/>
        <w:spacing w:line="276" w:lineRule="auto"/>
        <w:jc w:val="both"/>
        <w:rPr>
          <w:sz w:val="28"/>
          <w:szCs w:val="28"/>
        </w:rPr>
      </w:pPr>
      <w:r w:rsidRPr="000B655F">
        <w:rPr>
          <w:sz w:val="28"/>
          <w:szCs w:val="28"/>
        </w:rPr>
        <w:t>-      дидактические технологии как условие развития учебного процесса ОУ. </w:t>
      </w:r>
      <w:r w:rsidR="00C7544E">
        <w:rPr>
          <w:sz w:val="28"/>
          <w:szCs w:val="28"/>
        </w:rPr>
        <w:t>В МОБУ</w:t>
      </w:r>
      <w:r w:rsidRPr="000B655F">
        <w:rPr>
          <w:sz w:val="28"/>
          <w:szCs w:val="28"/>
        </w:rPr>
        <w:t xml:space="preserve"> СОШ №</w:t>
      </w:r>
      <w:r w:rsidR="00C7544E">
        <w:rPr>
          <w:sz w:val="28"/>
          <w:szCs w:val="28"/>
        </w:rPr>
        <w:t>14</w:t>
      </w:r>
      <w:r w:rsidRPr="000B655F">
        <w:rPr>
          <w:sz w:val="28"/>
          <w:szCs w:val="28"/>
        </w:rPr>
        <w:t xml:space="preserve"> реализуются как уже известные и зарекомендовавшие себя приемы, так и новые. Это - самостоятельная работа с помощью учебной книги, игра, оформление и защита проектов, обучение с помощью аудиовизуальных технических средств, система «консультант», групповые, дифференцированные способы обучения - система «малых групп» и др. Нами применяются различные комбинации этих приемов. </w:t>
      </w:r>
    </w:p>
    <w:p w:rsidR="000B655F" w:rsidRPr="000B655F" w:rsidRDefault="000B655F" w:rsidP="000B655F">
      <w:pPr>
        <w:pStyle w:val="a4"/>
        <w:spacing w:line="276" w:lineRule="auto"/>
        <w:jc w:val="both"/>
        <w:rPr>
          <w:sz w:val="28"/>
          <w:szCs w:val="28"/>
        </w:rPr>
      </w:pPr>
      <w:r w:rsidRPr="000B655F">
        <w:rPr>
          <w:sz w:val="28"/>
          <w:szCs w:val="28"/>
        </w:rPr>
        <w:t>-   психолого-педагогическое сопровождение внедрения инновационных технологий в учебно-воспитательный процесс школы. Это научно-педагогическое обоснование использования тех или иных инноваций. Их анализ на методических советах, семинарах, консультациях.</w:t>
      </w:r>
    </w:p>
    <w:p w:rsidR="000B655F" w:rsidRPr="000B655F" w:rsidRDefault="000B655F" w:rsidP="000B655F">
      <w:pPr>
        <w:pStyle w:val="a4"/>
        <w:spacing w:line="276" w:lineRule="auto"/>
        <w:jc w:val="both"/>
        <w:rPr>
          <w:sz w:val="28"/>
          <w:szCs w:val="28"/>
        </w:rPr>
      </w:pPr>
      <w:r w:rsidRPr="000B655F">
        <w:rPr>
          <w:sz w:val="28"/>
          <w:szCs w:val="28"/>
        </w:rPr>
        <w:t>-       интерактивные технологии обучения:</w:t>
      </w:r>
    </w:p>
    <w:p w:rsidR="000B655F" w:rsidRPr="000B655F" w:rsidRDefault="000B655F" w:rsidP="00C7544E">
      <w:pPr>
        <w:pStyle w:val="a4"/>
        <w:numPr>
          <w:ilvl w:val="0"/>
          <w:numId w:val="8"/>
        </w:numPr>
        <w:spacing w:line="276" w:lineRule="auto"/>
        <w:jc w:val="both"/>
        <w:rPr>
          <w:sz w:val="28"/>
          <w:szCs w:val="28"/>
        </w:rPr>
      </w:pPr>
      <w:r w:rsidRPr="000B655F">
        <w:rPr>
          <w:b/>
          <w:sz w:val="28"/>
          <w:szCs w:val="28"/>
        </w:rPr>
        <w:t>проблемная лекция</w:t>
      </w:r>
      <w:r w:rsidRPr="000B655F">
        <w:rPr>
          <w:sz w:val="28"/>
          <w:szCs w:val="28"/>
        </w:rPr>
        <w:t xml:space="preserve"> предполагает постановку проблемы, проблемной ситуации и их последующее разрешение.</w:t>
      </w:r>
    </w:p>
    <w:p w:rsidR="000B655F" w:rsidRPr="000B655F" w:rsidRDefault="000B655F" w:rsidP="00C7544E">
      <w:pPr>
        <w:pStyle w:val="a4"/>
        <w:numPr>
          <w:ilvl w:val="0"/>
          <w:numId w:val="8"/>
        </w:numPr>
        <w:spacing w:line="276" w:lineRule="auto"/>
        <w:jc w:val="both"/>
        <w:rPr>
          <w:sz w:val="28"/>
          <w:szCs w:val="28"/>
        </w:rPr>
      </w:pPr>
      <w:r w:rsidRPr="000B655F">
        <w:rPr>
          <w:b/>
          <w:sz w:val="28"/>
          <w:szCs w:val="28"/>
        </w:rPr>
        <w:lastRenderedPageBreak/>
        <w:t>семинар-диспут, учебная дискуссия</w:t>
      </w:r>
      <w:r w:rsidRPr="000B655F">
        <w:rPr>
          <w:sz w:val="28"/>
          <w:szCs w:val="28"/>
        </w:rPr>
        <w:t xml:space="preserve"> предполагает коллективное обсуждение какой-либо проблемы с целью установления путей ее достоверного решения.</w:t>
      </w:r>
    </w:p>
    <w:p w:rsidR="000B655F" w:rsidRPr="000B655F" w:rsidRDefault="000B655F" w:rsidP="00C7544E">
      <w:pPr>
        <w:pStyle w:val="a4"/>
        <w:numPr>
          <w:ilvl w:val="0"/>
          <w:numId w:val="8"/>
        </w:numPr>
        <w:spacing w:line="276" w:lineRule="auto"/>
        <w:jc w:val="both"/>
        <w:rPr>
          <w:sz w:val="28"/>
          <w:szCs w:val="28"/>
        </w:rPr>
      </w:pPr>
      <w:r w:rsidRPr="000B655F">
        <w:rPr>
          <w:b/>
          <w:sz w:val="28"/>
          <w:szCs w:val="28"/>
        </w:rPr>
        <w:t>"мозговой штурм"</w:t>
      </w:r>
      <w:r w:rsidRPr="000B655F">
        <w:rPr>
          <w:sz w:val="28"/>
          <w:szCs w:val="28"/>
        </w:rPr>
        <w:t xml:space="preserve"> ставит своей целью сбор как можно большего количества идей, освобождение учащихся от инерции мышления, активизацию творческого мышления, преодоление привычного хода мыслей при решении поставленной проблемы.</w:t>
      </w:r>
    </w:p>
    <w:p w:rsidR="000B655F" w:rsidRPr="000B655F" w:rsidRDefault="000B655F" w:rsidP="00C7544E">
      <w:pPr>
        <w:pStyle w:val="a4"/>
        <w:numPr>
          <w:ilvl w:val="0"/>
          <w:numId w:val="8"/>
        </w:numPr>
        <w:spacing w:line="276" w:lineRule="auto"/>
        <w:jc w:val="both"/>
        <w:rPr>
          <w:sz w:val="28"/>
          <w:szCs w:val="28"/>
        </w:rPr>
      </w:pPr>
      <w:r w:rsidRPr="000B655F">
        <w:rPr>
          <w:b/>
          <w:sz w:val="28"/>
          <w:szCs w:val="28"/>
        </w:rPr>
        <w:t>игровое проектирование</w:t>
      </w:r>
      <w:r w:rsidRPr="000B655F">
        <w:rPr>
          <w:sz w:val="28"/>
          <w:szCs w:val="28"/>
        </w:rPr>
        <w:t xml:space="preserve"> является практическим занятием, в ходе которого разрабатываются инженерные, конструкторские, технологические, социальные и другие виды проектов в игровых условиях, максимально воссоздающих реальность  и т. д.</w:t>
      </w:r>
    </w:p>
    <w:p w:rsidR="000B655F" w:rsidRPr="000B655F" w:rsidRDefault="000B655F" w:rsidP="000B655F">
      <w:pPr>
        <w:pStyle w:val="a4"/>
        <w:spacing w:line="276" w:lineRule="auto"/>
        <w:jc w:val="center"/>
        <w:rPr>
          <w:b/>
          <w:sz w:val="28"/>
          <w:szCs w:val="28"/>
        </w:rPr>
      </w:pPr>
      <w:r w:rsidRPr="000B655F">
        <w:rPr>
          <w:b/>
          <w:sz w:val="28"/>
          <w:szCs w:val="28"/>
        </w:rPr>
        <w:t>Формы аттестации достижений обучающихся</w:t>
      </w:r>
    </w:p>
    <w:p w:rsidR="000B655F" w:rsidRPr="000B655F" w:rsidRDefault="000B655F" w:rsidP="000B655F">
      <w:pPr>
        <w:pStyle w:val="a4"/>
        <w:spacing w:line="276" w:lineRule="auto"/>
        <w:jc w:val="both"/>
        <w:rPr>
          <w:sz w:val="28"/>
          <w:szCs w:val="28"/>
        </w:rPr>
      </w:pPr>
    </w:p>
    <w:p w:rsidR="000B655F" w:rsidRDefault="000B655F" w:rsidP="000B655F">
      <w:pPr>
        <w:pStyle w:val="a4"/>
        <w:spacing w:line="276" w:lineRule="auto"/>
        <w:jc w:val="both"/>
        <w:rPr>
          <w:b/>
          <w:sz w:val="28"/>
          <w:szCs w:val="28"/>
        </w:rPr>
      </w:pPr>
      <w:r w:rsidRPr="000B655F">
        <w:rPr>
          <w:sz w:val="28"/>
          <w:szCs w:val="28"/>
        </w:rPr>
        <w:t xml:space="preserve">         Избранные формы аттестации обусловлены ожидаемыми результатами, необходимыми и достаточными для того, чтобы зафиксировать выполнение учащимися  минимума содержания основного общего образования                       </w:t>
      </w:r>
      <w:r w:rsidRPr="000B655F">
        <w:rPr>
          <w:b/>
          <w:sz w:val="28"/>
          <w:szCs w:val="28"/>
        </w:rPr>
        <w:t>(2 ступень):</w:t>
      </w:r>
    </w:p>
    <w:p w:rsidR="00C7544E" w:rsidRPr="000B655F" w:rsidRDefault="00C7544E" w:rsidP="000B655F">
      <w:pPr>
        <w:pStyle w:val="a4"/>
        <w:spacing w:line="276" w:lineRule="auto"/>
        <w:jc w:val="both"/>
        <w:rPr>
          <w:sz w:val="28"/>
          <w:szCs w:val="28"/>
        </w:rPr>
      </w:pPr>
    </w:p>
    <w:p w:rsidR="000B655F" w:rsidRPr="000B655F" w:rsidRDefault="000B655F" w:rsidP="000B655F">
      <w:pPr>
        <w:pStyle w:val="a4"/>
        <w:spacing w:line="276" w:lineRule="auto"/>
        <w:jc w:val="both"/>
        <w:rPr>
          <w:sz w:val="28"/>
          <w:szCs w:val="28"/>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4536"/>
        <w:gridCol w:w="3203"/>
      </w:tblGrid>
      <w:tr w:rsidR="000B655F" w:rsidRPr="000B655F" w:rsidTr="00FD758B">
        <w:trPr>
          <w:cantSplit/>
          <w:trHeight w:val="138"/>
          <w:jc w:val="center"/>
        </w:trPr>
        <w:tc>
          <w:tcPr>
            <w:tcW w:w="2213" w:type="dxa"/>
            <w:vMerge w:val="restart"/>
            <w:tcBorders>
              <w:top w:val="single" w:sz="4" w:space="0" w:color="auto"/>
              <w:left w:val="single" w:sz="4" w:space="0" w:color="auto"/>
              <w:bottom w:val="nil"/>
              <w:right w:val="nil"/>
            </w:tcBorders>
          </w:tcPr>
          <w:p w:rsidR="000B655F" w:rsidRPr="000B655F" w:rsidRDefault="000B655F" w:rsidP="000B655F">
            <w:pPr>
              <w:pStyle w:val="a4"/>
              <w:spacing w:line="276" w:lineRule="auto"/>
              <w:jc w:val="center"/>
              <w:rPr>
                <w:i/>
                <w:sz w:val="28"/>
                <w:szCs w:val="28"/>
              </w:rPr>
            </w:pPr>
            <w:r w:rsidRPr="000B655F">
              <w:rPr>
                <w:i/>
                <w:sz w:val="28"/>
                <w:szCs w:val="28"/>
              </w:rPr>
              <w:t>Группа ожидаемых результатов</w:t>
            </w:r>
          </w:p>
        </w:tc>
        <w:tc>
          <w:tcPr>
            <w:tcW w:w="7739" w:type="dxa"/>
            <w:gridSpan w:val="2"/>
            <w:tcBorders>
              <w:top w:val="single" w:sz="4" w:space="0" w:color="auto"/>
              <w:left w:val="single" w:sz="4" w:space="0" w:color="auto"/>
              <w:bottom w:val="single" w:sz="4" w:space="0" w:color="auto"/>
              <w:right w:val="single" w:sz="4" w:space="0" w:color="auto"/>
            </w:tcBorders>
          </w:tcPr>
          <w:p w:rsidR="000B655F" w:rsidRPr="000B655F" w:rsidRDefault="000B655F" w:rsidP="000B655F">
            <w:pPr>
              <w:pStyle w:val="a4"/>
              <w:spacing w:line="276" w:lineRule="auto"/>
              <w:jc w:val="center"/>
              <w:rPr>
                <w:sz w:val="28"/>
                <w:szCs w:val="28"/>
              </w:rPr>
            </w:pPr>
            <w:r w:rsidRPr="000B655F">
              <w:rPr>
                <w:sz w:val="28"/>
                <w:szCs w:val="28"/>
              </w:rPr>
              <w:t>Формы аттестации</w:t>
            </w:r>
          </w:p>
        </w:tc>
      </w:tr>
      <w:tr w:rsidR="000B655F" w:rsidRPr="000B655F" w:rsidTr="00FD758B">
        <w:trPr>
          <w:cantSplit/>
          <w:trHeight w:val="138"/>
          <w:jc w:val="center"/>
        </w:trPr>
        <w:tc>
          <w:tcPr>
            <w:tcW w:w="2213" w:type="dxa"/>
            <w:vMerge/>
            <w:tcBorders>
              <w:top w:val="nil"/>
              <w:left w:val="single" w:sz="4" w:space="0" w:color="auto"/>
              <w:bottom w:val="single" w:sz="4" w:space="0" w:color="auto"/>
              <w:right w:val="single" w:sz="4" w:space="0" w:color="auto"/>
            </w:tcBorders>
          </w:tcPr>
          <w:p w:rsidR="000B655F" w:rsidRPr="000B655F" w:rsidRDefault="000B655F" w:rsidP="000B655F">
            <w:pPr>
              <w:pStyle w:val="a4"/>
              <w:spacing w:line="276" w:lineRule="auto"/>
              <w:jc w:val="center"/>
              <w:rPr>
                <w:i/>
                <w:sz w:val="28"/>
                <w:szCs w:val="28"/>
              </w:rPr>
            </w:pPr>
          </w:p>
        </w:tc>
        <w:tc>
          <w:tcPr>
            <w:tcW w:w="4536" w:type="dxa"/>
            <w:tcBorders>
              <w:top w:val="nil"/>
              <w:left w:val="nil"/>
            </w:tcBorders>
          </w:tcPr>
          <w:p w:rsidR="000B655F" w:rsidRPr="000B655F" w:rsidRDefault="000B655F" w:rsidP="000B655F">
            <w:pPr>
              <w:pStyle w:val="a4"/>
              <w:spacing w:line="276" w:lineRule="auto"/>
              <w:jc w:val="center"/>
              <w:rPr>
                <w:i/>
                <w:sz w:val="28"/>
                <w:szCs w:val="28"/>
              </w:rPr>
            </w:pPr>
            <w:r w:rsidRPr="000B655F">
              <w:rPr>
                <w:i/>
                <w:sz w:val="28"/>
                <w:szCs w:val="28"/>
              </w:rPr>
              <w:t>текущая</w:t>
            </w:r>
          </w:p>
        </w:tc>
        <w:tc>
          <w:tcPr>
            <w:tcW w:w="3203" w:type="dxa"/>
            <w:tcBorders>
              <w:top w:val="nil"/>
            </w:tcBorders>
          </w:tcPr>
          <w:p w:rsidR="000B655F" w:rsidRPr="000B655F" w:rsidRDefault="000B655F" w:rsidP="000B655F">
            <w:pPr>
              <w:pStyle w:val="a4"/>
              <w:spacing w:line="276" w:lineRule="auto"/>
              <w:jc w:val="center"/>
              <w:rPr>
                <w:i/>
                <w:sz w:val="28"/>
                <w:szCs w:val="28"/>
              </w:rPr>
            </w:pPr>
            <w:r w:rsidRPr="000B655F">
              <w:rPr>
                <w:i/>
                <w:sz w:val="28"/>
                <w:szCs w:val="28"/>
              </w:rPr>
              <w:t>итоговая</w:t>
            </w:r>
          </w:p>
        </w:tc>
      </w:tr>
      <w:tr w:rsidR="000B655F" w:rsidRPr="000B655F" w:rsidTr="00FD758B">
        <w:trPr>
          <w:trHeight w:val="138"/>
          <w:jc w:val="center"/>
        </w:trPr>
        <w:tc>
          <w:tcPr>
            <w:tcW w:w="2213" w:type="dxa"/>
            <w:tcBorders>
              <w:top w:val="nil"/>
            </w:tcBorders>
          </w:tcPr>
          <w:p w:rsidR="000B655F" w:rsidRPr="000B655F" w:rsidRDefault="000B655F" w:rsidP="000B655F">
            <w:pPr>
              <w:pStyle w:val="a4"/>
              <w:spacing w:line="276" w:lineRule="auto"/>
              <w:jc w:val="both"/>
              <w:rPr>
                <w:sz w:val="28"/>
                <w:szCs w:val="28"/>
              </w:rPr>
            </w:pPr>
            <w:r w:rsidRPr="000B655F">
              <w:rPr>
                <w:sz w:val="28"/>
                <w:szCs w:val="28"/>
              </w:rPr>
              <w:t>Выполнение учащимися требований  минимума содержания основного общего образования</w:t>
            </w:r>
          </w:p>
        </w:tc>
        <w:tc>
          <w:tcPr>
            <w:tcW w:w="4536" w:type="dxa"/>
          </w:tcPr>
          <w:p w:rsidR="000B655F" w:rsidRPr="000B655F" w:rsidRDefault="000B655F" w:rsidP="000B655F">
            <w:pPr>
              <w:pStyle w:val="a4"/>
              <w:spacing w:line="276" w:lineRule="auto"/>
              <w:jc w:val="both"/>
              <w:rPr>
                <w:sz w:val="28"/>
                <w:szCs w:val="28"/>
              </w:rPr>
            </w:pPr>
            <w:r w:rsidRPr="000B655F">
              <w:rPr>
                <w:sz w:val="28"/>
                <w:szCs w:val="28"/>
              </w:rPr>
              <w:t>- контрольные работы по предметам;</w:t>
            </w:r>
          </w:p>
          <w:p w:rsidR="000B655F" w:rsidRPr="000B655F" w:rsidRDefault="000B655F" w:rsidP="000B655F">
            <w:pPr>
              <w:pStyle w:val="a4"/>
              <w:spacing w:line="276" w:lineRule="auto"/>
              <w:jc w:val="both"/>
              <w:rPr>
                <w:sz w:val="28"/>
                <w:szCs w:val="28"/>
              </w:rPr>
            </w:pPr>
            <w:r w:rsidRPr="000B655F">
              <w:rPr>
                <w:sz w:val="28"/>
                <w:szCs w:val="28"/>
              </w:rPr>
              <w:t>- текущая успеваемость.</w:t>
            </w:r>
          </w:p>
          <w:p w:rsidR="000B655F" w:rsidRPr="000B655F" w:rsidRDefault="000B655F" w:rsidP="000B655F">
            <w:pPr>
              <w:pStyle w:val="a4"/>
              <w:spacing w:line="276" w:lineRule="auto"/>
              <w:jc w:val="both"/>
              <w:rPr>
                <w:sz w:val="28"/>
                <w:szCs w:val="28"/>
              </w:rPr>
            </w:pPr>
          </w:p>
        </w:tc>
        <w:tc>
          <w:tcPr>
            <w:tcW w:w="3203" w:type="dxa"/>
          </w:tcPr>
          <w:p w:rsidR="000B655F" w:rsidRPr="000B655F" w:rsidRDefault="000B655F" w:rsidP="000B655F">
            <w:pPr>
              <w:pStyle w:val="a4"/>
              <w:spacing w:line="276" w:lineRule="auto"/>
              <w:jc w:val="both"/>
              <w:rPr>
                <w:sz w:val="28"/>
                <w:szCs w:val="28"/>
              </w:rPr>
            </w:pPr>
            <w:r w:rsidRPr="000B655F">
              <w:rPr>
                <w:sz w:val="28"/>
                <w:szCs w:val="28"/>
              </w:rPr>
              <w:t>- контрольные работы   по предметам;</w:t>
            </w:r>
          </w:p>
          <w:p w:rsidR="000B655F" w:rsidRPr="000B655F" w:rsidRDefault="000B655F" w:rsidP="000B655F">
            <w:pPr>
              <w:pStyle w:val="a4"/>
              <w:spacing w:line="276" w:lineRule="auto"/>
              <w:jc w:val="both"/>
              <w:rPr>
                <w:sz w:val="28"/>
                <w:szCs w:val="28"/>
              </w:rPr>
            </w:pPr>
            <w:r w:rsidRPr="000B655F">
              <w:rPr>
                <w:sz w:val="28"/>
                <w:szCs w:val="28"/>
              </w:rPr>
              <w:t>- техника чтения, проверка уровня читательских умений и навыков;</w:t>
            </w:r>
          </w:p>
          <w:p w:rsidR="000B655F" w:rsidRPr="000B655F" w:rsidRDefault="000B655F" w:rsidP="000B655F">
            <w:pPr>
              <w:pStyle w:val="a4"/>
              <w:spacing w:line="276" w:lineRule="auto"/>
              <w:jc w:val="both"/>
              <w:rPr>
                <w:sz w:val="28"/>
                <w:szCs w:val="28"/>
              </w:rPr>
            </w:pPr>
            <w:r w:rsidRPr="000B655F">
              <w:rPr>
                <w:sz w:val="28"/>
                <w:szCs w:val="28"/>
              </w:rPr>
              <w:t>- тесты;</w:t>
            </w:r>
          </w:p>
          <w:p w:rsidR="000B655F" w:rsidRPr="000B655F" w:rsidRDefault="000B655F" w:rsidP="000B655F">
            <w:pPr>
              <w:pStyle w:val="a4"/>
              <w:spacing w:line="276" w:lineRule="auto"/>
              <w:jc w:val="both"/>
              <w:rPr>
                <w:sz w:val="28"/>
                <w:szCs w:val="28"/>
              </w:rPr>
            </w:pPr>
            <w:r w:rsidRPr="000B655F">
              <w:rPr>
                <w:sz w:val="28"/>
                <w:szCs w:val="28"/>
              </w:rPr>
              <w:t>- экзамены (9классы) - в форме ОГЭ.</w:t>
            </w:r>
          </w:p>
        </w:tc>
      </w:tr>
      <w:tr w:rsidR="000B655F" w:rsidRPr="000B655F" w:rsidTr="00FD758B">
        <w:trPr>
          <w:trHeight w:val="1312"/>
          <w:jc w:val="center"/>
        </w:trPr>
        <w:tc>
          <w:tcPr>
            <w:tcW w:w="2213" w:type="dxa"/>
          </w:tcPr>
          <w:p w:rsidR="000B655F" w:rsidRPr="000B655F" w:rsidRDefault="000B655F" w:rsidP="000B655F">
            <w:pPr>
              <w:pStyle w:val="a4"/>
              <w:spacing w:line="276" w:lineRule="auto"/>
              <w:jc w:val="both"/>
              <w:rPr>
                <w:sz w:val="28"/>
                <w:szCs w:val="28"/>
              </w:rPr>
            </w:pPr>
            <w:r w:rsidRPr="000B655F">
              <w:rPr>
                <w:sz w:val="28"/>
                <w:szCs w:val="28"/>
              </w:rPr>
              <w:t>Выполнение учащимися требований государственного  стандарта</w:t>
            </w:r>
          </w:p>
        </w:tc>
        <w:tc>
          <w:tcPr>
            <w:tcW w:w="4536" w:type="dxa"/>
          </w:tcPr>
          <w:p w:rsidR="000B655F" w:rsidRPr="000B655F" w:rsidRDefault="000B655F" w:rsidP="000B655F">
            <w:pPr>
              <w:pStyle w:val="a4"/>
              <w:spacing w:line="276" w:lineRule="auto"/>
              <w:jc w:val="both"/>
              <w:rPr>
                <w:sz w:val="28"/>
                <w:szCs w:val="28"/>
              </w:rPr>
            </w:pPr>
            <w:r w:rsidRPr="000B655F">
              <w:rPr>
                <w:sz w:val="28"/>
                <w:szCs w:val="28"/>
              </w:rPr>
              <w:t>- самостоятельные и проверочные работы;</w:t>
            </w:r>
          </w:p>
          <w:p w:rsidR="000B655F" w:rsidRPr="000B655F" w:rsidRDefault="000B655F" w:rsidP="000B655F">
            <w:pPr>
              <w:pStyle w:val="a4"/>
              <w:spacing w:line="276" w:lineRule="auto"/>
              <w:jc w:val="both"/>
              <w:rPr>
                <w:sz w:val="28"/>
                <w:szCs w:val="28"/>
              </w:rPr>
            </w:pPr>
            <w:r w:rsidRPr="000B655F">
              <w:rPr>
                <w:sz w:val="28"/>
                <w:szCs w:val="28"/>
              </w:rPr>
              <w:t>- практические и  лабораторные работы;</w:t>
            </w:r>
          </w:p>
          <w:p w:rsidR="000B655F" w:rsidRPr="000B655F" w:rsidRDefault="000B655F" w:rsidP="000B655F">
            <w:pPr>
              <w:pStyle w:val="a4"/>
              <w:spacing w:line="276" w:lineRule="auto"/>
              <w:jc w:val="both"/>
              <w:rPr>
                <w:sz w:val="28"/>
                <w:szCs w:val="28"/>
              </w:rPr>
            </w:pPr>
            <w:r w:rsidRPr="000B655F">
              <w:rPr>
                <w:sz w:val="28"/>
                <w:szCs w:val="28"/>
              </w:rPr>
              <w:t>- диагностические и тестовые работы;</w:t>
            </w:r>
          </w:p>
          <w:p w:rsidR="000B655F" w:rsidRPr="000B655F" w:rsidRDefault="000B655F" w:rsidP="000B655F">
            <w:pPr>
              <w:pStyle w:val="a4"/>
              <w:spacing w:line="276" w:lineRule="auto"/>
              <w:jc w:val="both"/>
              <w:rPr>
                <w:sz w:val="28"/>
                <w:szCs w:val="28"/>
              </w:rPr>
            </w:pPr>
            <w:r w:rsidRPr="000B655F">
              <w:rPr>
                <w:sz w:val="28"/>
                <w:szCs w:val="28"/>
              </w:rPr>
              <w:t>- разноуровневые  контрольные работы.</w:t>
            </w:r>
          </w:p>
        </w:tc>
        <w:tc>
          <w:tcPr>
            <w:tcW w:w="3203" w:type="dxa"/>
          </w:tcPr>
          <w:p w:rsidR="000B655F" w:rsidRPr="000B655F" w:rsidRDefault="000B655F" w:rsidP="000B655F">
            <w:pPr>
              <w:pStyle w:val="a4"/>
              <w:spacing w:line="276" w:lineRule="auto"/>
              <w:jc w:val="both"/>
              <w:rPr>
                <w:sz w:val="28"/>
                <w:szCs w:val="28"/>
              </w:rPr>
            </w:pPr>
            <w:r w:rsidRPr="000B655F">
              <w:rPr>
                <w:sz w:val="28"/>
                <w:szCs w:val="28"/>
              </w:rPr>
              <w:t xml:space="preserve">- диагностические и </w:t>
            </w:r>
          </w:p>
          <w:p w:rsidR="000B655F" w:rsidRPr="000B655F" w:rsidRDefault="000B655F" w:rsidP="000B655F">
            <w:pPr>
              <w:pStyle w:val="a4"/>
              <w:spacing w:line="276" w:lineRule="auto"/>
              <w:jc w:val="both"/>
              <w:rPr>
                <w:sz w:val="28"/>
                <w:szCs w:val="28"/>
              </w:rPr>
            </w:pPr>
            <w:r w:rsidRPr="000B655F">
              <w:rPr>
                <w:sz w:val="28"/>
                <w:szCs w:val="28"/>
              </w:rPr>
              <w:t xml:space="preserve">  тестовые работы;</w:t>
            </w:r>
          </w:p>
          <w:p w:rsidR="000B655F" w:rsidRPr="000B655F" w:rsidRDefault="000B655F" w:rsidP="000B655F">
            <w:pPr>
              <w:pStyle w:val="a4"/>
              <w:spacing w:line="276" w:lineRule="auto"/>
              <w:jc w:val="both"/>
              <w:rPr>
                <w:sz w:val="28"/>
                <w:szCs w:val="28"/>
              </w:rPr>
            </w:pPr>
            <w:r w:rsidRPr="000B655F">
              <w:rPr>
                <w:sz w:val="28"/>
                <w:szCs w:val="28"/>
              </w:rPr>
              <w:t>- контрольные работы.</w:t>
            </w:r>
          </w:p>
        </w:tc>
      </w:tr>
      <w:tr w:rsidR="000B655F" w:rsidRPr="000B655F" w:rsidTr="00FD758B">
        <w:trPr>
          <w:trHeight w:val="1634"/>
          <w:jc w:val="center"/>
        </w:trPr>
        <w:tc>
          <w:tcPr>
            <w:tcW w:w="2213" w:type="dxa"/>
          </w:tcPr>
          <w:p w:rsidR="000B655F" w:rsidRPr="000B655F" w:rsidRDefault="000B655F" w:rsidP="000B655F">
            <w:pPr>
              <w:pStyle w:val="a4"/>
              <w:spacing w:line="276" w:lineRule="auto"/>
              <w:jc w:val="both"/>
              <w:rPr>
                <w:sz w:val="28"/>
                <w:szCs w:val="28"/>
              </w:rPr>
            </w:pPr>
            <w:r w:rsidRPr="000B655F">
              <w:rPr>
                <w:sz w:val="28"/>
                <w:szCs w:val="28"/>
              </w:rPr>
              <w:lastRenderedPageBreak/>
              <w:t>Личностные достижения учащихся</w:t>
            </w:r>
          </w:p>
          <w:p w:rsidR="000B655F" w:rsidRPr="000B655F" w:rsidRDefault="000B655F" w:rsidP="000B655F">
            <w:pPr>
              <w:pStyle w:val="a4"/>
              <w:spacing w:line="276" w:lineRule="auto"/>
              <w:jc w:val="both"/>
              <w:rPr>
                <w:sz w:val="28"/>
                <w:szCs w:val="28"/>
              </w:rPr>
            </w:pPr>
          </w:p>
        </w:tc>
        <w:tc>
          <w:tcPr>
            <w:tcW w:w="4536" w:type="dxa"/>
          </w:tcPr>
          <w:p w:rsidR="000B655F" w:rsidRPr="000B655F" w:rsidRDefault="000B655F" w:rsidP="000B655F">
            <w:pPr>
              <w:pStyle w:val="a4"/>
              <w:spacing w:line="276" w:lineRule="auto"/>
              <w:jc w:val="both"/>
              <w:rPr>
                <w:sz w:val="28"/>
                <w:szCs w:val="28"/>
              </w:rPr>
            </w:pPr>
            <w:r w:rsidRPr="000B655F">
              <w:rPr>
                <w:sz w:val="28"/>
                <w:szCs w:val="28"/>
              </w:rPr>
              <w:t xml:space="preserve">- анкетирование:  «Самооценка», </w:t>
            </w:r>
          </w:p>
          <w:p w:rsidR="000B655F" w:rsidRPr="000B655F" w:rsidRDefault="000B655F" w:rsidP="000B655F">
            <w:pPr>
              <w:pStyle w:val="a4"/>
              <w:spacing w:line="276" w:lineRule="auto"/>
              <w:jc w:val="both"/>
              <w:rPr>
                <w:sz w:val="28"/>
                <w:szCs w:val="28"/>
              </w:rPr>
            </w:pPr>
            <w:r w:rsidRPr="000B655F">
              <w:rPr>
                <w:sz w:val="28"/>
                <w:szCs w:val="28"/>
              </w:rPr>
              <w:t xml:space="preserve">  «Отношение к учебе, школе», «Проявление </w:t>
            </w:r>
          </w:p>
          <w:p w:rsidR="000B655F" w:rsidRPr="000B655F" w:rsidRDefault="000B655F" w:rsidP="000B655F">
            <w:pPr>
              <w:pStyle w:val="a4"/>
              <w:spacing w:line="276" w:lineRule="auto"/>
              <w:jc w:val="both"/>
              <w:rPr>
                <w:sz w:val="28"/>
                <w:szCs w:val="28"/>
              </w:rPr>
            </w:pPr>
            <w:r w:rsidRPr="000B655F">
              <w:rPr>
                <w:sz w:val="28"/>
                <w:szCs w:val="28"/>
              </w:rPr>
              <w:t xml:space="preserve">   познавательного интереса», «Развитие </w:t>
            </w:r>
          </w:p>
          <w:p w:rsidR="000B655F" w:rsidRPr="000B655F" w:rsidRDefault="000B655F" w:rsidP="000B655F">
            <w:pPr>
              <w:pStyle w:val="a4"/>
              <w:spacing w:line="276" w:lineRule="auto"/>
              <w:jc w:val="both"/>
              <w:rPr>
                <w:sz w:val="28"/>
                <w:szCs w:val="28"/>
              </w:rPr>
            </w:pPr>
            <w:r w:rsidRPr="000B655F">
              <w:rPr>
                <w:sz w:val="28"/>
                <w:szCs w:val="28"/>
              </w:rPr>
              <w:t xml:space="preserve">   качеств личности» и т.д.</w:t>
            </w:r>
          </w:p>
          <w:p w:rsidR="000B655F" w:rsidRPr="000B655F" w:rsidRDefault="000B655F" w:rsidP="000B655F">
            <w:pPr>
              <w:pStyle w:val="a4"/>
              <w:spacing w:line="276" w:lineRule="auto"/>
              <w:jc w:val="both"/>
              <w:rPr>
                <w:sz w:val="28"/>
                <w:szCs w:val="28"/>
              </w:rPr>
            </w:pPr>
            <w:r w:rsidRPr="000B655F">
              <w:rPr>
                <w:sz w:val="28"/>
                <w:szCs w:val="28"/>
              </w:rPr>
              <w:t>- участие в праздниках, конкурсах, олимпиадах,  смотрах</w:t>
            </w:r>
          </w:p>
        </w:tc>
        <w:tc>
          <w:tcPr>
            <w:tcW w:w="3203" w:type="dxa"/>
          </w:tcPr>
          <w:p w:rsidR="000B655F" w:rsidRPr="000B655F" w:rsidRDefault="000B655F" w:rsidP="000B655F">
            <w:pPr>
              <w:pStyle w:val="a4"/>
              <w:spacing w:line="276" w:lineRule="auto"/>
              <w:jc w:val="both"/>
              <w:rPr>
                <w:sz w:val="28"/>
                <w:szCs w:val="28"/>
              </w:rPr>
            </w:pPr>
            <w:r w:rsidRPr="000B655F">
              <w:rPr>
                <w:sz w:val="28"/>
                <w:szCs w:val="28"/>
              </w:rPr>
              <w:t>- участие в олимпиадах, конкурсах, смотрах, праздниках.</w:t>
            </w:r>
          </w:p>
          <w:p w:rsidR="000B655F" w:rsidRPr="000B655F" w:rsidRDefault="000B655F" w:rsidP="000B655F">
            <w:pPr>
              <w:pStyle w:val="a4"/>
              <w:spacing w:line="276" w:lineRule="auto"/>
              <w:jc w:val="both"/>
              <w:rPr>
                <w:sz w:val="28"/>
                <w:szCs w:val="28"/>
              </w:rPr>
            </w:pPr>
          </w:p>
        </w:tc>
      </w:tr>
    </w:tbl>
    <w:p w:rsidR="000B655F" w:rsidRPr="000B655F" w:rsidRDefault="000B655F" w:rsidP="000B655F">
      <w:pPr>
        <w:pStyle w:val="a4"/>
        <w:spacing w:line="276" w:lineRule="auto"/>
        <w:jc w:val="both"/>
        <w:rPr>
          <w:sz w:val="28"/>
          <w:szCs w:val="28"/>
        </w:rPr>
      </w:pPr>
    </w:p>
    <w:p w:rsidR="000B655F" w:rsidRPr="000B655F" w:rsidRDefault="000B655F" w:rsidP="000B655F">
      <w:pPr>
        <w:pStyle w:val="a4"/>
        <w:spacing w:line="276" w:lineRule="auto"/>
        <w:jc w:val="both"/>
        <w:rPr>
          <w:sz w:val="28"/>
          <w:szCs w:val="28"/>
        </w:rPr>
      </w:pPr>
    </w:p>
    <w:p w:rsidR="000B655F" w:rsidRPr="00D860C9" w:rsidRDefault="000B655F" w:rsidP="000B655F">
      <w:pPr>
        <w:pStyle w:val="a4"/>
        <w:numPr>
          <w:ilvl w:val="0"/>
          <w:numId w:val="10"/>
        </w:numPr>
        <w:spacing w:line="276" w:lineRule="auto"/>
        <w:jc w:val="both"/>
        <w:rPr>
          <w:b/>
          <w:sz w:val="28"/>
          <w:szCs w:val="28"/>
        </w:rPr>
      </w:pPr>
      <w:r w:rsidRPr="000B655F">
        <w:rPr>
          <w:b/>
          <w:sz w:val="28"/>
          <w:szCs w:val="28"/>
        </w:rPr>
        <w:t>Диагностика</w:t>
      </w:r>
    </w:p>
    <w:p w:rsidR="000B655F" w:rsidRPr="000B655F" w:rsidRDefault="000B655F" w:rsidP="000B655F">
      <w:pPr>
        <w:pStyle w:val="a4"/>
        <w:spacing w:line="276" w:lineRule="auto"/>
        <w:jc w:val="both"/>
        <w:rPr>
          <w:b/>
          <w:i/>
          <w:sz w:val="28"/>
          <w:szCs w:val="28"/>
        </w:rPr>
      </w:pPr>
      <w:r w:rsidRPr="000B655F">
        <w:rPr>
          <w:b/>
          <w:i/>
          <w:sz w:val="28"/>
          <w:szCs w:val="28"/>
        </w:rPr>
        <w:t xml:space="preserve">Назначение: </w:t>
      </w:r>
    </w:p>
    <w:p w:rsidR="000B655F" w:rsidRPr="000B655F" w:rsidRDefault="000B655F" w:rsidP="00C7544E">
      <w:pPr>
        <w:pStyle w:val="a4"/>
        <w:numPr>
          <w:ilvl w:val="0"/>
          <w:numId w:val="12"/>
        </w:numPr>
        <w:spacing w:line="276" w:lineRule="auto"/>
        <w:jc w:val="both"/>
        <w:rPr>
          <w:sz w:val="28"/>
          <w:szCs w:val="28"/>
        </w:rPr>
      </w:pPr>
      <w:r w:rsidRPr="000B655F">
        <w:rPr>
          <w:sz w:val="28"/>
          <w:szCs w:val="28"/>
        </w:rPr>
        <w:t>выявление достижений учащихся в рамках образовательного стандарта;</w:t>
      </w:r>
    </w:p>
    <w:p w:rsidR="000B655F" w:rsidRPr="000B655F" w:rsidRDefault="000B655F" w:rsidP="00C7544E">
      <w:pPr>
        <w:pStyle w:val="a4"/>
        <w:numPr>
          <w:ilvl w:val="0"/>
          <w:numId w:val="12"/>
        </w:numPr>
        <w:spacing w:line="276" w:lineRule="auto"/>
        <w:jc w:val="both"/>
        <w:rPr>
          <w:sz w:val="28"/>
          <w:szCs w:val="28"/>
        </w:rPr>
      </w:pPr>
      <w:r w:rsidRPr="000B655F">
        <w:rPr>
          <w:sz w:val="28"/>
          <w:szCs w:val="28"/>
        </w:rPr>
        <w:t>получение информации о затруднениях в обучении или значительном продвижении обучающихся в обучении;</w:t>
      </w:r>
    </w:p>
    <w:p w:rsidR="000B655F" w:rsidRPr="000B655F" w:rsidRDefault="000B655F" w:rsidP="00C7544E">
      <w:pPr>
        <w:pStyle w:val="a4"/>
        <w:numPr>
          <w:ilvl w:val="0"/>
          <w:numId w:val="12"/>
        </w:numPr>
        <w:spacing w:line="276" w:lineRule="auto"/>
        <w:jc w:val="both"/>
        <w:rPr>
          <w:sz w:val="28"/>
          <w:szCs w:val="28"/>
        </w:rPr>
      </w:pPr>
      <w:r w:rsidRPr="000B655F">
        <w:rPr>
          <w:sz w:val="28"/>
          <w:szCs w:val="28"/>
        </w:rPr>
        <w:t>установление соответствия достигнутых результатов с прогнозируемыми;</w:t>
      </w:r>
    </w:p>
    <w:p w:rsidR="000B655F" w:rsidRPr="000B655F" w:rsidRDefault="000B655F" w:rsidP="00C7544E">
      <w:pPr>
        <w:pStyle w:val="a4"/>
        <w:numPr>
          <w:ilvl w:val="0"/>
          <w:numId w:val="12"/>
        </w:numPr>
        <w:spacing w:line="276" w:lineRule="auto"/>
        <w:jc w:val="both"/>
        <w:rPr>
          <w:sz w:val="28"/>
          <w:szCs w:val="28"/>
        </w:rPr>
      </w:pPr>
      <w:r w:rsidRPr="000B655F">
        <w:rPr>
          <w:sz w:val="28"/>
          <w:szCs w:val="28"/>
        </w:rPr>
        <w:t>определение перспектив дальнейшего обучения.</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13"/>
        </w:numPr>
        <w:spacing w:line="276" w:lineRule="auto"/>
        <w:jc w:val="both"/>
        <w:rPr>
          <w:b/>
          <w:sz w:val="28"/>
          <w:szCs w:val="28"/>
        </w:rPr>
      </w:pPr>
      <w:r w:rsidRPr="000B655F">
        <w:rPr>
          <w:b/>
          <w:sz w:val="28"/>
          <w:szCs w:val="28"/>
        </w:rPr>
        <w:t>Педагогическая</w:t>
      </w:r>
    </w:p>
    <w:p w:rsidR="000B655F" w:rsidRPr="000B655F" w:rsidRDefault="000B655F" w:rsidP="00C7544E">
      <w:pPr>
        <w:pStyle w:val="a4"/>
        <w:numPr>
          <w:ilvl w:val="0"/>
          <w:numId w:val="14"/>
        </w:numPr>
        <w:spacing w:line="276" w:lineRule="auto"/>
        <w:jc w:val="both"/>
        <w:rPr>
          <w:sz w:val="28"/>
          <w:szCs w:val="28"/>
        </w:rPr>
      </w:pPr>
      <w:r w:rsidRPr="000B655F">
        <w:rPr>
          <w:sz w:val="28"/>
          <w:szCs w:val="28"/>
        </w:rPr>
        <w:t>Соответствие знаний, умений и навыков требованиям образовательного стандарта.</w:t>
      </w:r>
    </w:p>
    <w:p w:rsidR="000B655F" w:rsidRPr="000B655F" w:rsidRDefault="000B655F" w:rsidP="00C7544E">
      <w:pPr>
        <w:pStyle w:val="a4"/>
        <w:numPr>
          <w:ilvl w:val="0"/>
          <w:numId w:val="14"/>
        </w:numPr>
        <w:spacing w:line="276" w:lineRule="auto"/>
        <w:jc w:val="both"/>
        <w:rPr>
          <w:sz w:val="28"/>
          <w:szCs w:val="28"/>
        </w:rPr>
      </w:pPr>
      <w:r w:rsidRPr="000B655F">
        <w:rPr>
          <w:sz w:val="28"/>
          <w:szCs w:val="28"/>
        </w:rPr>
        <w:t>Диагностика склонностей, интересов учащихся.</w:t>
      </w:r>
    </w:p>
    <w:p w:rsidR="000B655F" w:rsidRPr="000B655F" w:rsidRDefault="000B655F" w:rsidP="00C7544E">
      <w:pPr>
        <w:pStyle w:val="a4"/>
        <w:numPr>
          <w:ilvl w:val="0"/>
          <w:numId w:val="14"/>
        </w:numPr>
        <w:spacing w:line="276" w:lineRule="auto"/>
        <w:jc w:val="both"/>
        <w:rPr>
          <w:sz w:val="28"/>
          <w:szCs w:val="28"/>
        </w:rPr>
      </w:pPr>
      <w:r w:rsidRPr="000B655F">
        <w:rPr>
          <w:sz w:val="28"/>
          <w:szCs w:val="28"/>
        </w:rPr>
        <w:t>Диагностика сформированности учебно-познавательных мотивов обучающихся 5-9 классов.</w:t>
      </w:r>
    </w:p>
    <w:p w:rsidR="000B655F" w:rsidRPr="000B655F" w:rsidRDefault="000B655F" w:rsidP="00C7544E">
      <w:pPr>
        <w:pStyle w:val="a4"/>
        <w:numPr>
          <w:ilvl w:val="0"/>
          <w:numId w:val="14"/>
        </w:numPr>
        <w:spacing w:line="276" w:lineRule="auto"/>
        <w:jc w:val="both"/>
        <w:rPr>
          <w:sz w:val="28"/>
          <w:szCs w:val="28"/>
        </w:rPr>
      </w:pPr>
      <w:r w:rsidRPr="000B655F">
        <w:rPr>
          <w:sz w:val="28"/>
          <w:szCs w:val="28"/>
        </w:rPr>
        <w:t>Диагностика готовности учителей к формированию и развитию общеучебных умений и навыков учащихся.</w:t>
      </w:r>
    </w:p>
    <w:p w:rsidR="000B655F" w:rsidRPr="000B655F" w:rsidRDefault="000B655F" w:rsidP="000B655F">
      <w:pPr>
        <w:pStyle w:val="a4"/>
        <w:spacing w:line="276" w:lineRule="auto"/>
        <w:ind w:left="720"/>
        <w:jc w:val="both"/>
        <w:rPr>
          <w:sz w:val="28"/>
          <w:szCs w:val="28"/>
        </w:rPr>
      </w:pPr>
    </w:p>
    <w:p w:rsidR="000B655F" w:rsidRPr="000B655F" w:rsidRDefault="000B655F" w:rsidP="00C7544E">
      <w:pPr>
        <w:pStyle w:val="a4"/>
        <w:numPr>
          <w:ilvl w:val="0"/>
          <w:numId w:val="15"/>
        </w:numPr>
        <w:spacing w:line="276" w:lineRule="auto"/>
        <w:jc w:val="both"/>
        <w:rPr>
          <w:b/>
          <w:sz w:val="28"/>
          <w:szCs w:val="28"/>
        </w:rPr>
      </w:pPr>
      <w:r w:rsidRPr="000B655F">
        <w:rPr>
          <w:b/>
          <w:sz w:val="28"/>
          <w:szCs w:val="28"/>
        </w:rPr>
        <w:t>Психологическая</w:t>
      </w:r>
    </w:p>
    <w:p w:rsidR="000B655F" w:rsidRPr="000B655F" w:rsidRDefault="000B655F" w:rsidP="000B655F">
      <w:pPr>
        <w:pStyle w:val="a4"/>
        <w:spacing w:line="276" w:lineRule="auto"/>
        <w:jc w:val="both"/>
        <w:rPr>
          <w:sz w:val="28"/>
          <w:szCs w:val="28"/>
        </w:rPr>
      </w:pPr>
      <w:r w:rsidRPr="000B655F">
        <w:rPr>
          <w:sz w:val="28"/>
          <w:szCs w:val="28"/>
        </w:rPr>
        <w:t>Выявление уровня эмоционального комфорта у учащихся.</w:t>
      </w:r>
    </w:p>
    <w:p w:rsidR="000B655F" w:rsidRPr="000B655F" w:rsidRDefault="000B655F" w:rsidP="000B655F">
      <w:pPr>
        <w:pStyle w:val="a4"/>
        <w:spacing w:line="276" w:lineRule="auto"/>
        <w:jc w:val="both"/>
        <w:rPr>
          <w:sz w:val="28"/>
          <w:szCs w:val="28"/>
        </w:rPr>
      </w:pPr>
      <w:r w:rsidRPr="000B655F">
        <w:rPr>
          <w:sz w:val="28"/>
          <w:szCs w:val="28"/>
        </w:rPr>
        <w:t>Социометрия «Структура класса».</w:t>
      </w:r>
    </w:p>
    <w:p w:rsidR="000B655F" w:rsidRPr="000B655F" w:rsidRDefault="000B655F" w:rsidP="000B655F">
      <w:pPr>
        <w:pStyle w:val="a4"/>
        <w:spacing w:line="276" w:lineRule="auto"/>
        <w:jc w:val="both"/>
        <w:rPr>
          <w:sz w:val="28"/>
          <w:szCs w:val="28"/>
        </w:rPr>
      </w:pPr>
      <w:r w:rsidRPr="000B655F">
        <w:rPr>
          <w:sz w:val="28"/>
          <w:szCs w:val="28"/>
        </w:rPr>
        <w:t>Уровень работоспособности.</w:t>
      </w:r>
    </w:p>
    <w:p w:rsidR="000B655F" w:rsidRPr="000B655F" w:rsidRDefault="000B655F" w:rsidP="000B655F">
      <w:pPr>
        <w:pStyle w:val="a4"/>
        <w:spacing w:line="276" w:lineRule="auto"/>
        <w:jc w:val="both"/>
        <w:rPr>
          <w:sz w:val="28"/>
          <w:szCs w:val="28"/>
        </w:rPr>
      </w:pPr>
    </w:p>
    <w:p w:rsidR="000B655F" w:rsidRPr="000B655F" w:rsidRDefault="000B655F" w:rsidP="00C7544E">
      <w:pPr>
        <w:pStyle w:val="a4"/>
        <w:numPr>
          <w:ilvl w:val="0"/>
          <w:numId w:val="16"/>
        </w:numPr>
        <w:spacing w:line="276" w:lineRule="auto"/>
        <w:jc w:val="both"/>
        <w:rPr>
          <w:b/>
          <w:sz w:val="28"/>
          <w:szCs w:val="28"/>
        </w:rPr>
      </w:pPr>
      <w:r w:rsidRPr="000B655F">
        <w:rPr>
          <w:b/>
          <w:sz w:val="28"/>
          <w:szCs w:val="28"/>
        </w:rPr>
        <w:t>Валеологическая</w:t>
      </w:r>
    </w:p>
    <w:p w:rsidR="000B655F" w:rsidRPr="000B655F" w:rsidRDefault="000B655F" w:rsidP="000B655F">
      <w:pPr>
        <w:pStyle w:val="a4"/>
        <w:spacing w:line="276" w:lineRule="auto"/>
        <w:jc w:val="both"/>
        <w:rPr>
          <w:sz w:val="28"/>
          <w:szCs w:val="28"/>
        </w:rPr>
      </w:pPr>
      <w:r w:rsidRPr="000B655F">
        <w:rPr>
          <w:sz w:val="28"/>
          <w:szCs w:val="28"/>
        </w:rPr>
        <w:t>Анализ динамики состояния здоровья обучающихся.</w:t>
      </w:r>
    </w:p>
    <w:p w:rsidR="000B655F" w:rsidRPr="000B655F" w:rsidRDefault="000B655F" w:rsidP="000B655F">
      <w:pPr>
        <w:pStyle w:val="a4"/>
        <w:spacing w:line="276" w:lineRule="auto"/>
        <w:jc w:val="both"/>
        <w:rPr>
          <w:sz w:val="28"/>
          <w:szCs w:val="28"/>
        </w:rPr>
      </w:pPr>
      <w:r w:rsidRPr="000B655F">
        <w:rPr>
          <w:sz w:val="28"/>
          <w:szCs w:val="28"/>
        </w:rPr>
        <w:t>Анкетирование учащихся.</w:t>
      </w:r>
    </w:p>
    <w:p w:rsidR="000B655F" w:rsidRPr="000B655F" w:rsidRDefault="000B655F" w:rsidP="000B655F">
      <w:pPr>
        <w:pStyle w:val="a4"/>
        <w:spacing w:line="276" w:lineRule="auto"/>
        <w:jc w:val="both"/>
        <w:rPr>
          <w:sz w:val="28"/>
          <w:szCs w:val="28"/>
        </w:rPr>
      </w:pPr>
      <w:r w:rsidRPr="000B655F">
        <w:rPr>
          <w:sz w:val="28"/>
          <w:szCs w:val="28"/>
        </w:rPr>
        <w:t>Анкетирование родителей.</w:t>
      </w:r>
    </w:p>
    <w:p w:rsidR="000B655F" w:rsidRPr="000B655F" w:rsidRDefault="000B655F" w:rsidP="000B655F">
      <w:pPr>
        <w:pStyle w:val="a4"/>
        <w:spacing w:line="276" w:lineRule="auto"/>
        <w:jc w:val="both"/>
        <w:rPr>
          <w:sz w:val="28"/>
          <w:szCs w:val="28"/>
        </w:rPr>
      </w:pPr>
      <w:r w:rsidRPr="000B655F">
        <w:rPr>
          <w:sz w:val="28"/>
          <w:szCs w:val="28"/>
        </w:rPr>
        <w:t>Анкетирование учителей.</w:t>
      </w:r>
    </w:p>
    <w:p w:rsidR="000B655F" w:rsidRPr="000B655F" w:rsidRDefault="000B655F" w:rsidP="000B655F">
      <w:pPr>
        <w:pStyle w:val="a4"/>
        <w:spacing w:line="276" w:lineRule="auto"/>
        <w:jc w:val="both"/>
        <w:rPr>
          <w:sz w:val="28"/>
          <w:szCs w:val="28"/>
        </w:rPr>
      </w:pPr>
      <w:r w:rsidRPr="000B655F">
        <w:rPr>
          <w:sz w:val="28"/>
          <w:szCs w:val="28"/>
        </w:rPr>
        <w:t>Анализ посещения уроков с точки зрения валеологического подхода и здоровьесбережения.</w:t>
      </w:r>
    </w:p>
    <w:p w:rsidR="000B655F" w:rsidRDefault="000B655F" w:rsidP="000B655F">
      <w:pPr>
        <w:pStyle w:val="a4"/>
        <w:spacing w:line="276" w:lineRule="auto"/>
        <w:jc w:val="both"/>
        <w:rPr>
          <w:sz w:val="28"/>
          <w:szCs w:val="28"/>
        </w:rPr>
      </w:pPr>
      <w:r w:rsidRPr="000B655F">
        <w:rPr>
          <w:sz w:val="28"/>
          <w:szCs w:val="28"/>
        </w:rPr>
        <w:t>Анализ расписания уроков.</w:t>
      </w:r>
    </w:p>
    <w:p w:rsidR="00D860C9" w:rsidRPr="00CA7D18" w:rsidRDefault="00D860C9" w:rsidP="00D860C9">
      <w:pPr>
        <w:pStyle w:val="2"/>
        <w:tabs>
          <w:tab w:val="left" w:pos="851"/>
        </w:tabs>
        <w:spacing w:before="0"/>
        <w:rPr>
          <w:rFonts w:ascii="Times New Roman" w:hAnsi="Times New Roman"/>
          <w:sz w:val="28"/>
          <w:szCs w:val="28"/>
        </w:rPr>
      </w:pPr>
      <w:bookmarkStart w:id="1" w:name="_Toc246239130"/>
    </w:p>
    <w:p w:rsidR="00D860C9" w:rsidRPr="00CA7D18" w:rsidRDefault="00D860C9" w:rsidP="00D860C9">
      <w:pPr>
        <w:pStyle w:val="2"/>
        <w:tabs>
          <w:tab w:val="left" w:pos="851"/>
        </w:tabs>
        <w:spacing w:before="0"/>
        <w:ind w:firstLine="567"/>
        <w:jc w:val="center"/>
        <w:rPr>
          <w:rFonts w:ascii="Times New Roman" w:hAnsi="Times New Roman"/>
          <w:sz w:val="28"/>
          <w:szCs w:val="28"/>
        </w:rPr>
      </w:pPr>
      <w:r w:rsidRPr="00D860C9">
        <w:rPr>
          <w:rFonts w:ascii="Times New Roman" w:hAnsi="Times New Roman"/>
          <w:color w:val="auto"/>
          <w:sz w:val="28"/>
          <w:szCs w:val="28"/>
        </w:rPr>
        <w:t>2</w:t>
      </w:r>
      <w:r w:rsidRPr="00413491">
        <w:rPr>
          <w:rFonts w:ascii="Times New Roman" w:hAnsi="Times New Roman"/>
          <w:color w:val="auto"/>
          <w:sz w:val="28"/>
          <w:szCs w:val="28"/>
        </w:rPr>
        <w:t>.</w:t>
      </w:r>
      <w:r w:rsidRPr="00D860C9">
        <w:rPr>
          <w:rFonts w:ascii="Times New Roman" w:hAnsi="Times New Roman"/>
          <w:color w:val="auto"/>
          <w:sz w:val="28"/>
          <w:szCs w:val="28"/>
        </w:rPr>
        <w:t xml:space="preserve"> Планируемые результаты освоения программы</w:t>
      </w:r>
      <w:r w:rsidRPr="00CA7D18">
        <w:rPr>
          <w:rFonts w:ascii="Times New Roman" w:hAnsi="Times New Roman"/>
          <w:sz w:val="28"/>
          <w:szCs w:val="28"/>
        </w:rPr>
        <w:t>:</w:t>
      </w:r>
      <w:bookmarkEnd w:id="1"/>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повышение уровня образованности обучающихся, успешное освоение ими системного содержания образования;</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 xml:space="preserve">проявление признаков самоопределения, саморегуляции, самопознания, самореализации личности школьника; </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обретение качеств: ответственности, самостоятельности, инициативности, развитого чувства собственного достоинства, конструктивности поведения;</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творческая активность педагогического коллектива, развитие исследовательского подхода к педагогической деятельности, к инновационной деятельности, способность осуществлять ее на практике;</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удовлетворенность трудом всех участников педагогических отношений;</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разработка критериев оценки мониторинга личностного развития ребенка, эффективности и качества образовательного процесса;</w:t>
      </w:r>
    </w:p>
    <w:p w:rsidR="00D860C9" w:rsidRPr="00CA7D18" w:rsidRDefault="00D860C9" w:rsidP="00D860C9">
      <w:pPr>
        <w:numPr>
          <w:ilvl w:val="0"/>
          <w:numId w:val="40"/>
        </w:numPr>
        <w:tabs>
          <w:tab w:val="left" w:pos="851"/>
        </w:tabs>
        <w:spacing w:after="0"/>
        <w:ind w:left="426" w:firstLine="0"/>
        <w:jc w:val="both"/>
        <w:rPr>
          <w:sz w:val="28"/>
          <w:szCs w:val="28"/>
        </w:rPr>
      </w:pPr>
      <w:r w:rsidRPr="00CA7D18">
        <w:rPr>
          <w:sz w:val="28"/>
          <w:szCs w:val="28"/>
        </w:rPr>
        <w:t>общественное признание опыта работы педагогическим сообществом, обучающимися и их родителями.</w:t>
      </w:r>
    </w:p>
    <w:p w:rsidR="00D860C9" w:rsidRPr="00CA7D18" w:rsidRDefault="00D860C9" w:rsidP="00D860C9">
      <w:pPr>
        <w:ind w:left="360"/>
        <w:jc w:val="center"/>
        <w:rPr>
          <w:sz w:val="28"/>
          <w:szCs w:val="28"/>
        </w:rPr>
      </w:pPr>
      <w:r w:rsidRPr="00CA7D18">
        <w:rPr>
          <w:b/>
          <w:sz w:val="28"/>
          <w:szCs w:val="28"/>
        </w:rPr>
        <w:t xml:space="preserve">Ожидаемые результаты по окончании </w:t>
      </w:r>
      <w:r>
        <w:rPr>
          <w:b/>
          <w:sz w:val="28"/>
          <w:szCs w:val="28"/>
        </w:rPr>
        <w:t>основного</w:t>
      </w:r>
      <w:r w:rsidRPr="00CA7D18">
        <w:rPr>
          <w:b/>
          <w:sz w:val="28"/>
          <w:szCs w:val="28"/>
        </w:rPr>
        <w:t xml:space="preserve"> общего образования:</w:t>
      </w:r>
    </w:p>
    <w:p w:rsidR="00D860C9" w:rsidRPr="00CA7D18" w:rsidRDefault="00D860C9" w:rsidP="00D860C9">
      <w:pPr>
        <w:ind w:left="360"/>
        <w:jc w:val="both"/>
        <w:rPr>
          <w:sz w:val="28"/>
          <w:szCs w:val="28"/>
        </w:rPr>
      </w:pPr>
      <w:r w:rsidRPr="00CA7D18">
        <w:rPr>
          <w:sz w:val="28"/>
          <w:szCs w:val="28"/>
        </w:rPr>
        <w:t xml:space="preserve">1. Выпускник должен освоить все образовательные программы по предметам учебного плана; </w:t>
      </w:r>
    </w:p>
    <w:p w:rsidR="00D860C9" w:rsidRPr="00CA7D18" w:rsidRDefault="00D860C9" w:rsidP="00D860C9">
      <w:pPr>
        <w:ind w:left="360"/>
        <w:jc w:val="both"/>
        <w:rPr>
          <w:sz w:val="28"/>
          <w:szCs w:val="28"/>
        </w:rPr>
      </w:pPr>
      <w:r w:rsidRPr="00CA7D18">
        <w:rPr>
          <w:sz w:val="28"/>
          <w:szCs w:val="28"/>
        </w:rPr>
        <w:t xml:space="preserve">2. Выпускник должен быть способным к жизненному самоопределению, самореализации, быстро адаптироваться к изменениям; </w:t>
      </w:r>
    </w:p>
    <w:p w:rsidR="00D860C9" w:rsidRPr="00CA7D18" w:rsidRDefault="00D860C9" w:rsidP="00D860C9">
      <w:pPr>
        <w:ind w:left="360"/>
        <w:jc w:val="both"/>
        <w:rPr>
          <w:sz w:val="28"/>
          <w:szCs w:val="28"/>
        </w:rPr>
      </w:pPr>
      <w:r w:rsidRPr="00CA7D18">
        <w:rPr>
          <w:sz w:val="28"/>
          <w:szCs w:val="28"/>
        </w:rPr>
        <w:t>3. Выпускник должен осознанно относиться к своему здоровью, стремиться к здоровому образу жизни.</w:t>
      </w:r>
    </w:p>
    <w:p w:rsidR="00D860C9" w:rsidRPr="00CA7D18" w:rsidRDefault="00D860C9" w:rsidP="00D860C9">
      <w:pPr>
        <w:autoSpaceDE w:val="0"/>
        <w:autoSpaceDN w:val="0"/>
        <w:adjustRightInd w:val="0"/>
        <w:ind w:right="310" w:firstLine="426"/>
        <w:jc w:val="both"/>
        <w:rPr>
          <w:sz w:val="28"/>
          <w:szCs w:val="28"/>
        </w:rPr>
      </w:pPr>
      <w:r w:rsidRPr="00CA7D18">
        <w:rPr>
          <w:sz w:val="28"/>
          <w:szCs w:val="28"/>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D860C9" w:rsidRDefault="00D860C9" w:rsidP="000B655F">
      <w:pPr>
        <w:pStyle w:val="a4"/>
        <w:spacing w:line="276" w:lineRule="auto"/>
        <w:jc w:val="both"/>
        <w:rPr>
          <w:sz w:val="28"/>
          <w:szCs w:val="28"/>
        </w:rPr>
      </w:pPr>
    </w:p>
    <w:p w:rsidR="008536BE" w:rsidRPr="00D860C9" w:rsidRDefault="008536BE" w:rsidP="008536BE">
      <w:pPr>
        <w:pStyle w:val="ConsPlusNormal"/>
        <w:ind w:firstLine="540"/>
        <w:jc w:val="both"/>
        <w:outlineLvl w:val="5"/>
        <w:rPr>
          <w:rFonts w:ascii="Times New Roman" w:hAnsi="Times New Roman" w:cs="Times New Roman"/>
          <w:b/>
          <w:sz w:val="28"/>
          <w:szCs w:val="28"/>
        </w:rPr>
      </w:pPr>
      <w:r w:rsidRPr="00D860C9">
        <w:rPr>
          <w:rFonts w:ascii="Times New Roman" w:hAnsi="Times New Roman" w:cs="Times New Roman"/>
          <w:b/>
          <w:sz w:val="28"/>
          <w:szCs w:val="28"/>
        </w:rPr>
        <w:t>Познавательная деятельность</w:t>
      </w:r>
    </w:p>
    <w:p w:rsidR="008536BE" w:rsidRPr="00D860C9" w:rsidRDefault="008536BE" w:rsidP="00D860C9">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lastRenderedPageBreak/>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8536BE" w:rsidRPr="00D860C9" w:rsidRDefault="008536BE" w:rsidP="008536BE">
      <w:pPr>
        <w:pStyle w:val="ConsPlusNormal"/>
        <w:ind w:firstLine="540"/>
        <w:jc w:val="both"/>
        <w:rPr>
          <w:rFonts w:ascii="Times New Roman" w:hAnsi="Times New Roman" w:cs="Times New Roman"/>
          <w:sz w:val="28"/>
          <w:szCs w:val="28"/>
        </w:rPr>
      </w:pPr>
    </w:p>
    <w:p w:rsidR="008536BE" w:rsidRPr="00D860C9" w:rsidRDefault="008536BE" w:rsidP="008536BE">
      <w:pPr>
        <w:pStyle w:val="ConsPlusNormal"/>
        <w:ind w:firstLine="540"/>
        <w:jc w:val="both"/>
        <w:outlineLvl w:val="5"/>
        <w:rPr>
          <w:rFonts w:ascii="Times New Roman" w:hAnsi="Times New Roman" w:cs="Times New Roman"/>
          <w:b/>
          <w:sz w:val="28"/>
          <w:szCs w:val="28"/>
        </w:rPr>
      </w:pPr>
      <w:bookmarkStart w:id="2" w:name="Par827"/>
      <w:bookmarkEnd w:id="2"/>
      <w:r w:rsidRPr="00D860C9">
        <w:rPr>
          <w:rFonts w:ascii="Times New Roman" w:hAnsi="Times New Roman" w:cs="Times New Roman"/>
          <w:b/>
          <w:sz w:val="28"/>
          <w:szCs w:val="28"/>
        </w:rPr>
        <w:t>Информационно-коммуникативная деятельность</w:t>
      </w:r>
    </w:p>
    <w:p w:rsidR="008536BE" w:rsidRPr="00D860C9" w:rsidRDefault="008536BE" w:rsidP="00D860C9">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D860C9" w:rsidRDefault="008536BE" w:rsidP="00D860C9">
      <w:pPr>
        <w:pStyle w:val="ConsPlusNormal"/>
        <w:ind w:firstLine="540"/>
        <w:jc w:val="both"/>
        <w:outlineLvl w:val="5"/>
        <w:rPr>
          <w:rFonts w:ascii="Times New Roman" w:hAnsi="Times New Roman" w:cs="Times New Roman"/>
          <w:b/>
          <w:sz w:val="28"/>
          <w:szCs w:val="28"/>
        </w:rPr>
      </w:pPr>
      <w:bookmarkStart w:id="3" w:name="Par835"/>
      <w:bookmarkEnd w:id="3"/>
      <w:r w:rsidRPr="00D860C9">
        <w:rPr>
          <w:rFonts w:ascii="Times New Roman" w:hAnsi="Times New Roman" w:cs="Times New Roman"/>
          <w:b/>
          <w:sz w:val="28"/>
          <w:szCs w:val="28"/>
        </w:rPr>
        <w:t>Рефлексивная деятельность</w:t>
      </w:r>
    </w:p>
    <w:p w:rsidR="008536BE" w:rsidRPr="00D860C9" w:rsidRDefault="008536BE" w:rsidP="00D860C9">
      <w:pPr>
        <w:pStyle w:val="ConsPlusNormal"/>
        <w:ind w:firstLine="540"/>
        <w:jc w:val="both"/>
        <w:outlineLvl w:val="5"/>
        <w:rPr>
          <w:rFonts w:ascii="Times New Roman" w:hAnsi="Times New Roman" w:cs="Times New Roman"/>
          <w:b/>
          <w:sz w:val="28"/>
          <w:szCs w:val="28"/>
        </w:rPr>
      </w:pPr>
      <w:r w:rsidRPr="00D860C9">
        <w:rPr>
          <w:rFonts w:ascii="Times New Roman" w:hAnsi="Times New Roman" w:cs="Times New Roman"/>
          <w:sz w:val="28"/>
          <w:szCs w:val="28"/>
        </w:rPr>
        <w:t xml:space="preserve">Самостоятельная организация учебной деятельности (постановка цели, </w:t>
      </w:r>
      <w:r w:rsidRPr="00D860C9">
        <w:rPr>
          <w:rFonts w:ascii="Times New Roman" w:hAnsi="Times New Roman" w:cs="Times New Roman"/>
          <w:sz w:val="28"/>
          <w:szCs w:val="28"/>
        </w:rPr>
        <w:lastRenderedPageBreak/>
        <w:t>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8536BE" w:rsidRPr="00D860C9" w:rsidRDefault="008536BE" w:rsidP="008536BE">
      <w:pPr>
        <w:pStyle w:val="ConsPlusNormal"/>
        <w:ind w:firstLine="540"/>
        <w:jc w:val="both"/>
        <w:rPr>
          <w:rFonts w:ascii="Times New Roman" w:hAnsi="Times New Roman" w:cs="Times New Roman"/>
          <w:sz w:val="28"/>
          <w:szCs w:val="28"/>
        </w:rPr>
      </w:pPr>
      <w:r w:rsidRPr="00D860C9">
        <w:rPr>
          <w:rFonts w:ascii="Times New Roman" w:hAnsi="Times New Roman" w:cs="Times New Roman"/>
          <w:sz w:val="28"/>
          <w:szCs w:val="28"/>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8536BE" w:rsidRPr="00D860C9" w:rsidRDefault="008536BE" w:rsidP="008536BE">
      <w:pPr>
        <w:pStyle w:val="a4"/>
        <w:spacing w:line="276" w:lineRule="auto"/>
        <w:jc w:val="both"/>
        <w:rPr>
          <w:sz w:val="28"/>
          <w:szCs w:val="28"/>
        </w:rPr>
      </w:pPr>
      <w:r w:rsidRPr="00D860C9">
        <w:rPr>
          <w:sz w:val="28"/>
          <w:szCs w:val="28"/>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w:t>
      </w:r>
    </w:p>
    <w:p w:rsidR="000B655F" w:rsidRPr="00D860C9" w:rsidRDefault="000B655F" w:rsidP="000B655F">
      <w:pPr>
        <w:rPr>
          <w:rFonts w:ascii="Times New Roman" w:hAnsi="Times New Roman"/>
          <w:sz w:val="28"/>
          <w:szCs w:val="28"/>
        </w:rPr>
      </w:pPr>
    </w:p>
    <w:p w:rsidR="000B655F" w:rsidRPr="00321292" w:rsidRDefault="00BA4E1D" w:rsidP="00BA4E1D">
      <w:pPr>
        <w:pStyle w:val="Zag2"/>
        <w:tabs>
          <w:tab w:val="left" w:leader="dot" w:pos="0"/>
        </w:tabs>
        <w:spacing w:after="0" w:line="240" w:lineRule="auto"/>
        <w:jc w:val="both"/>
        <w:outlineLvl w:val="1"/>
        <w:rPr>
          <w:rStyle w:val="Zag11"/>
          <w:rFonts w:eastAsia="@Arial Unicode MS"/>
          <w:color w:val="auto"/>
          <w:sz w:val="28"/>
          <w:szCs w:val="28"/>
          <w:lang w:val="ru-RU"/>
        </w:rPr>
      </w:pPr>
      <w:r>
        <w:rPr>
          <w:sz w:val="28"/>
          <w:szCs w:val="28"/>
          <w:lang w:val="ru-RU"/>
        </w:rPr>
        <w:t>3</w:t>
      </w:r>
      <w:r w:rsidR="000B655F" w:rsidRPr="00321292">
        <w:rPr>
          <w:sz w:val="28"/>
          <w:szCs w:val="28"/>
          <w:lang w:val="ru-RU"/>
        </w:rPr>
        <w:t xml:space="preserve">. </w:t>
      </w:r>
      <w:r w:rsidR="000B655F" w:rsidRPr="00321292">
        <w:rPr>
          <w:rStyle w:val="Zag11"/>
          <w:rFonts w:eastAsia="@Arial Unicode MS"/>
          <w:color w:val="auto"/>
          <w:sz w:val="28"/>
          <w:szCs w:val="28"/>
          <w:lang w:val="ru-RU"/>
        </w:rPr>
        <w:t>Основное содержание учебных предметов на ступени основного общего</w:t>
      </w:r>
      <w:r w:rsidR="000B655F" w:rsidRPr="00321292">
        <w:rPr>
          <w:rStyle w:val="Zag11"/>
          <w:rFonts w:eastAsia="@Arial Unicode MS"/>
          <w:i/>
          <w:color w:val="auto"/>
          <w:sz w:val="28"/>
          <w:szCs w:val="28"/>
          <w:lang w:val="ru-RU"/>
        </w:rPr>
        <w:t xml:space="preserve"> </w:t>
      </w:r>
      <w:r w:rsidR="000B655F" w:rsidRPr="00321292">
        <w:rPr>
          <w:rStyle w:val="Zag11"/>
          <w:rFonts w:eastAsia="@Arial Unicode MS"/>
          <w:color w:val="auto"/>
          <w:sz w:val="28"/>
          <w:szCs w:val="28"/>
          <w:lang w:val="ru-RU"/>
        </w:rPr>
        <w:t>образования</w:t>
      </w:r>
    </w:p>
    <w:p w:rsidR="000B655F" w:rsidRPr="00321292" w:rsidRDefault="000B655F" w:rsidP="000B655F">
      <w:pPr>
        <w:pStyle w:val="Zag3"/>
        <w:tabs>
          <w:tab w:val="num" w:pos="0"/>
          <w:tab w:val="left" w:leader="dot" w:pos="624"/>
        </w:tabs>
        <w:spacing w:after="0" w:line="240" w:lineRule="auto"/>
        <w:ind w:firstLine="454"/>
        <w:outlineLvl w:val="2"/>
        <w:rPr>
          <w:rStyle w:val="Zag11"/>
          <w:rFonts w:eastAsia="@Arial Unicode MS"/>
          <w:b/>
          <w:i w:val="0"/>
          <w:color w:val="auto"/>
          <w:sz w:val="28"/>
          <w:szCs w:val="28"/>
          <w:lang w:val="ru-RU"/>
        </w:rPr>
      </w:pPr>
      <w:bookmarkStart w:id="4" w:name="_Toc384826853"/>
      <w:r w:rsidRPr="00321292">
        <w:rPr>
          <w:rStyle w:val="Zag11"/>
          <w:rFonts w:eastAsia="@Arial Unicode MS"/>
          <w:b/>
          <w:i w:val="0"/>
          <w:color w:val="auto"/>
          <w:sz w:val="28"/>
          <w:szCs w:val="28"/>
          <w:lang w:val="ru-RU"/>
        </w:rPr>
        <w:t>Русский язык</w:t>
      </w:r>
      <w:bookmarkEnd w:id="4"/>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Речь и речевое общение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Речевая деятельность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Виды речевой деятельности: чтение, аудирование (слушание), говорение, письмо.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чтения, аудирования, говорения и письма.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lastRenderedPageBreak/>
        <w:t>Текст</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Понятие текста, основные признаки текста (членимость, смысловая цельность, связность). Тема, основная мысль текста. Микротема текста.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Средства связи предложений и частей текста. Абзац как средство композиционно-стилистического членения текста.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Функциональные разновидности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Общие сведения о языке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Русский язык в кругу других славянских языков. Роль старославянского (церковнославянского) языка в развитии русского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Русский язык — язык русской художественной литературы. Основные изобразительные средства русского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Лингвистика как наука о языке.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разделы лингвистики.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Выдающиеся отечественные лингвисты.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Понимание различий между литературным языком и диалектами, просторечием, профессиональными разновидностями языка, жаргоном.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Фонетика и орфоэпия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Фонетика как раздел лингвистики.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Орфоэпия как раздел лингвистики. Основные правила нормативного произношения и ударения.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Орфоэпический словарь.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Нормативное произношение слов. Оценка собственной и чужой речи с точки зрения орфоэпической правильности.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Применение фонетико-орфоэпических знаний и умений в собственной речевой практике.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Использование орфоэпического словаря для овладения произносительной культурой.</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Графика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Графика как раздел лингвистики. Соотношение звука и буквы. Обозначение на письме твёрдости и мягкости согласных. Способы обозначения [j’].</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Морфемика и словообразование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Морфемика как раздел лингвистики. Морфема как минимальная значимая единица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Словообразующие и формообразующие морфемы. Окончание как формообразующая морфема.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Приставка, суффикс как словообразующие морфемы.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Корень. Однокоренные слова. Чередование гласных и согласных в корнях слов. Варианты морфем.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Возможность исторических изменений в структуре слова. Понятие об этимологии. Этимологический словарь.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Словообразование как раздел лингвистики. Исходная (производящая) основа и словообразующая морфема.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Словообразовательный и морфемный словари.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выразительные средства словообразования.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Осмысление морфемы как значимой единицы языка. Осознание роли морфем в процессах формо- и словообразования.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Определение основных способов словообразования, построение словообразовательных цепочек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Применение знаний и умений по морфемике и словообразованию в практике правописания.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Использование словообразовательного, морфемного и этимологического словарей при решении разнообразных учебных задач.</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Лексикология и фразеология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Тематические группы слов. Толковые словари русского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Синонимы. Антонимы. Омонимы. Словари синонимов и антонимов русского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Лексика русского языка с точки зрения её происхождения: исконно русские и заимствованные слова. Словари иностранных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Лексика русского языка с точки зрения её активного и пассивного запаса. Архаизмы, историзмы, неологизмы.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Стилистические пласты лексики.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Фразеология как раздел лингвистики. Фразеологизмы. Пословицы, поговорки, афоризмы, крылатые слова. Фразеологические словари.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Разные виды лексических словарей и их роль в овладении словарным богатством родного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Проведение лексического разбора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Морфология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Морфология как раздел грамматики.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Части речи как лексико-грамматические разряды слов. Система частей речи в русском языке.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Служебные части речи, их разряды по значению, структуре и синтаксическому употреблению.</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Междометия и звукоподражательные слова.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Омонимия слов разных частей речи.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Словари грамматических трудностей.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Использование словарей грамматических трудностей в речевой практике.</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Синтаксис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1. Синтаксис как раздел грамматики. Словосочетание и предложение как единицы синтаксиса.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Словосочетание как синтаксическая единица, типы словосочетаний. Виды связи в словосочетании.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Виды односоставных предложений.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Способы передачи чужой речи.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Применение синтаксических знаний и умений в практике правописания.</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Правописание: орфография и пунктуация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Орфография как система правил правописания. Понятие орфограммы.</w:t>
      </w:r>
    </w:p>
    <w:p w:rsidR="000B655F" w:rsidRPr="00321292" w:rsidRDefault="000B655F" w:rsidP="000B655F">
      <w:pPr>
        <w:shd w:val="clear" w:color="auto" w:fill="FFFFFF"/>
        <w:spacing w:after="0" w:line="240" w:lineRule="auto"/>
        <w:ind w:firstLine="454"/>
        <w:jc w:val="both"/>
        <w:rPr>
          <w:rFonts w:ascii="Times New Roman" w:hAnsi="Times New Roman"/>
          <w:i/>
          <w:iCs/>
          <w:sz w:val="28"/>
          <w:szCs w:val="28"/>
        </w:rPr>
      </w:pPr>
      <w:r w:rsidRPr="00321292">
        <w:rPr>
          <w:rFonts w:ascii="Times New Roman" w:hAnsi="Times New Roman"/>
          <w:sz w:val="28"/>
          <w:szCs w:val="28"/>
        </w:rPr>
        <w:t xml:space="preserve">Правописание гласных и согласных в составе морфем. Правописание </w:t>
      </w:r>
      <w:r w:rsidRPr="00321292">
        <w:rPr>
          <w:rFonts w:ascii="Times New Roman" w:hAnsi="Times New Roman"/>
          <w:i/>
          <w:iCs/>
          <w:sz w:val="28"/>
          <w:szCs w:val="28"/>
        </w:rPr>
        <w:t>ъ </w:t>
      </w:r>
      <w:r w:rsidRPr="00321292">
        <w:rPr>
          <w:rFonts w:ascii="Times New Roman" w:hAnsi="Times New Roman"/>
          <w:sz w:val="28"/>
          <w:szCs w:val="28"/>
        </w:rPr>
        <w:t>и </w:t>
      </w:r>
      <w:r w:rsidRPr="00321292">
        <w:rPr>
          <w:rFonts w:ascii="Times New Roman" w:hAnsi="Times New Roman"/>
          <w:i/>
          <w:iCs/>
          <w:sz w:val="28"/>
          <w:szCs w:val="28"/>
        </w:rPr>
        <w:t>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Слитные, дефисные и раздельные написания.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Употребление прописной и строчной буквы.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Перенос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Орфографические словари и справочники.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Пунктуация как система правил правописания.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Знаки препинания и их функции. Одиночные и парные знаки препинания.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Знаки препинания в конце предложения.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Знаки препинания в простом неосложнённом предложении.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Знаки препинания в простом осложнённом предложении.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Знаки препинания при прямой речи и цитировании, в диалоге.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Сочетание знаков препинания.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Использование орфографических словарей и справочников по правописанию для решения орфографических и пунктуационных проблем.</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Язык и культура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1. Взаимосвязь языка и культуры, истории народа. Русский речевой этикет.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B655F" w:rsidRPr="00321292" w:rsidRDefault="000B655F" w:rsidP="000B655F">
      <w:pPr>
        <w:pStyle w:val="3"/>
        <w:spacing w:before="0" w:line="240" w:lineRule="auto"/>
        <w:rPr>
          <w:rFonts w:ascii="Times New Roman" w:hAnsi="Times New Roman"/>
          <w:b w:val="0"/>
          <w:color w:val="auto"/>
          <w:sz w:val="28"/>
          <w:szCs w:val="28"/>
        </w:rPr>
      </w:pPr>
      <w:bookmarkStart w:id="5" w:name="_Toc384826854"/>
    </w:p>
    <w:p w:rsidR="000B655F" w:rsidRPr="00321292" w:rsidRDefault="000B655F" w:rsidP="000B655F">
      <w:pPr>
        <w:pStyle w:val="3"/>
        <w:spacing w:before="0" w:line="240" w:lineRule="auto"/>
        <w:jc w:val="center"/>
        <w:rPr>
          <w:rFonts w:ascii="Times New Roman" w:hAnsi="Times New Roman"/>
          <w:color w:val="auto"/>
          <w:sz w:val="28"/>
          <w:szCs w:val="28"/>
        </w:rPr>
      </w:pPr>
      <w:r w:rsidRPr="00321292">
        <w:rPr>
          <w:rFonts w:ascii="Times New Roman" w:hAnsi="Times New Roman"/>
          <w:color w:val="auto"/>
          <w:sz w:val="28"/>
          <w:szCs w:val="28"/>
        </w:rPr>
        <w:t>Литература</w:t>
      </w:r>
      <w:bookmarkEnd w:id="5"/>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Русский фольклор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Малые жанры фольклора.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Сказки</w:t>
      </w:r>
      <w:r w:rsidRPr="00321292">
        <w:rPr>
          <w:rFonts w:ascii="Times New Roman" w:hAnsi="Times New Roman"/>
          <w:sz w:val="28"/>
          <w:szCs w:val="28"/>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Былина </w:t>
      </w:r>
      <w:r w:rsidRPr="00321292">
        <w:rPr>
          <w:rFonts w:ascii="Times New Roman" w:hAnsi="Times New Roman"/>
          <w:bCs/>
          <w:sz w:val="28"/>
          <w:szCs w:val="28"/>
        </w:rPr>
        <w:t>«Илья Муромец и Соловей-разбойник».</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Древнерусская литература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«Слово о полку Игореве».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«Житие Сергия Радонежского»</w:t>
      </w:r>
      <w:r w:rsidRPr="00321292">
        <w:rPr>
          <w:rFonts w:ascii="Times New Roman" w:hAnsi="Times New Roman"/>
          <w:sz w:val="28"/>
          <w:szCs w:val="28"/>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w:t>
      </w:r>
      <w:r w:rsidRPr="00321292">
        <w:rPr>
          <w:rFonts w:ascii="Times New Roman" w:hAnsi="Times New Roman"/>
          <w:sz w:val="28"/>
          <w:szCs w:val="28"/>
        </w:rPr>
        <w:lastRenderedPageBreak/>
        <w:t>сюжетных, стилистических особенностей житийной литературы в историческом очерке Б. К. Зайцева.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Русская литература XVIII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 И. Фонвизин. </w:t>
      </w:r>
      <w:r w:rsidRPr="00321292">
        <w:rPr>
          <w:rFonts w:ascii="Times New Roman" w:hAnsi="Times New Roman"/>
          <w:sz w:val="28"/>
          <w:szCs w:val="28"/>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 М. Карамзин. </w:t>
      </w:r>
      <w:r w:rsidRPr="00321292">
        <w:rPr>
          <w:rFonts w:ascii="Times New Roman" w:hAnsi="Times New Roman"/>
          <w:sz w:val="28"/>
          <w:szCs w:val="28"/>
        </w:rPr>
        <w:t xml:space="preserve">Повесть </w:t>
      </w:r>
      <w:r w:rsidRPr="00321292">
        <w:rPr>
          <w:rFonts w:ascii="Times New Roman" w:hAnsi="Times New Roman"/>
          <w:bCs/>
          <w:sz w:val="28"/>
          <w:szCs w:val="28"/>
        </w:rPr>
        <w:t xml:space="preserve">«Бедная Лиза». </w:t>
      </w:r>
      <w:r w:rsidRPr="00321292">
        <w:rPr>
          <w:rFonts w:ascii="Times New Roman" w:hAnsi="Times New Roman"/>
          <w:sz w:val="28"/>
          <w:szCs w:val="28"/>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Г. Р. Державин. </w:t>
      </w:r>
      <w:r w:rsidRPr="00321292">
        <w:rPr>
          <w:rFonts w:ascii="Times New Roman" w:hAnsi="Times New Roman"/>
          <w:sz w:val="28"/>
          <w:szCs w:val="28"/>
        </w:rPr>
        <w:t>Стихотворение «</w:t>
      </w:r>
      <w:r w:rsidRPr="00321292">
        <w:rPr>
          <w:rFonts w:ascii="Times New Roman" w:hAnsi="Times New Roman"/>
          <w:bCs/>
          <w:sz w:val="28"/>
          <w:szCs w:val="28"/>
        </w:rPr>
        <w:t>Памятник</w:t>
      </w:r>
      <w:r w:rsidRPr="00321292">
        <w:rPr>
          <w:rFonts w:ascii="Times New Roman" w:hAnsi="Times New Roman"/>
          <w:sz w:val="28"/>
          <w:szCs w:val="28"/>
        </w:rPr>
        <w:t>». Жизнеутверждающий характер поэзии Державина. Тема поэта и поэзии.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Русская литература XIX в. (первая половина)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 А. Крылов. </w:t>
      </w:r>
      <w:r w:rsidRPr="00321292">
        <w:rPr>
          <w:rFonts w:ascii="Times New Roman" w:hAnsi="Times New Roman"/>
          <w:sz w:val="28"/>
          <w:szCs w:val="28"/>
        </w:rPr>
        <w:t xml:space="preserve">Басни </w:t>
      </w:r>
      <w:r w:rsidRPr="00321292">
        <w:rPr>
          <w:rFonts w:ascii="Times New Roman" w:hAnsi="Times New Roman"/>
          <w:bCs/>
          <w:sz w:val="28"/>
          <w:szCs w:val="28"/>
        </w:rPr>
        <w:t xml:space="preserve">«Волк и Ягнёнок», «Свинья под Дубом», «Волк на псарне». </w:t>
      </w:r>
      <w:r w:rsidRPr="00321292">
        <w:rPr>
          <w:rFonts w:ascii="Times New Roman" w:hAnsi="Times New Roman"/>
          <w:sz w:val="28"/>
          <w:szCs w:val="28"/>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В. А. </w:t>
      </w:r>
      <w:r w:rsidRPr="00321292">
        <w:rPr>
          <w:rFonts w:ascii="Times New Roman" w:hAnsi="Times New Roman"/>
          <w:b/>
          <w:bCs/>
          <w:sz w:val="28"/>
          <w:szCs w:val="28"/>
        </w:rPr>
        <w:t xml:space="preserve">Жуковский. </w:t>
      </w:r>
      <w:r w:rsidRPr="00321292">
        <w:rPr>
          <w:rFonts w:ascii="Times New Roman" w:hAnsi="Times New Roman"/>
          <w:sz w:val="28"/>
          <w:szCs w:val="28"/>
        </w:rPr>
        <w:t xml:space="preserve">Баллада </w:t>
      </w:r>
      <w:r w:rsidRPr="00321292">
        <w:rPr>
          <w:rFonts w:ascii="Times New Roman" w:hAnsi="Times New Roman"/>
          <w:bCs/>
          <w:sz w:val="28"/>
          <w:szCs w:val="28"/>
        </w:rPr>
        <w:t xml:space="preserve">«Светлана». </w:t>
      </w:r>
      <w:r w:rsidRPr="00321292">
        <w:rPr>
          <w:rFonts w:ascii="Times New Roman" w:hAnsi="Times New Roman"/>
          <w:sz w:val="28"/>
          <w:szCs w:val="28"/>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321292">
        <w:rPr>
          <w:rFonts w:ascii="Times New Roman" w:hAnsi="Times New Roman"/>
          <w:bCs/>
          <w:sz w:val="28"/>
          <w:szCs w:val="28"/>
        </w:rPr>
        <w:t xml:space="preserve">«Море», «Невыразимое». </w:t>
      </w:r>
      <w:r w:rsidRPr="00321292">
        <w:rPr>
          <w:rFonts w:ascii="Times New Roman" w:hAnsi="Times New Roman"/>
          <w:sz w:val="28"/>
          <w:szCs w:val="28"/>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С. Грибоедов. </w:t>
      </w:r>
      <w:r w:rsidRPr="00321292">
        <w:rPr>
          <w:rFonts w:ascii="Times New Roman" w:hAnsi="Times New Roman"/>
          <w:sz w:val="28"/>
          <w:szCs w:val="28"/>
        </w:rPr>
        <w:t xml:space="preserve">Комедия </w:t>
      </w:r>
      <w:r w:rsidRPr="00321292">
        <w:rPr>
          <w:rFonts w:ascii="Times New Roman" w:hAnsi="Times New Roman"/>
          <w:bCs/>
          <w:sz w:val="28"/>
          <w:szCs w:val="28"/>
        </w:rPr>
        <w:t xml:space="preserve">«Горе от </w:t>
      </w:r>
      <w:r w:rsidRPr="00321292">
        <w:rPr>
          <w:rFonts w:ascii="Times New Roman" w:hAnsi="Times New Roman"/>
          <w:sz w:val="28"/>
          <w:szCs w:val="28"/>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С. Пушкин. </w:t>
      </w:r>
      <w:r w:rsidRPr="00321292">
        <w:rPr>
          <w:rFonts w:ascii="Times New Roman" w:hAnsi="Times New Roman"/>
          <w:sz w:val="28"/>
          <w:szCs w:val="28"/>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w:t>
      </w:r>
      <w:r w:rsidRPr="00321292">
        <w:rPr>
          <w:rFonts w:ascii="Times New Roman" w:hAnsi="Times New Roman"/>
          <w:sz w:val="28"/>
          <w:szCs w:val="28"/>
        </w:rPr>
        <w:lastRenderedPageBreak/>
        <w:t xml:space="preserve">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Баллада </w:t>
      </w:r>
      <w:r w:rsidRPr="00321292">
        <w:rPr>
          <w:rFonts w:ascii="Times New Roman" w:hAnsi="Times New Roman"/>
          <w:bCs/>
          <w:sz w:val="28"/>
          <w:szCs w:val="28"/>
        </w:rPr>
        <w:t xml:space="preserve">«Песнь о вещем Олеге». </w:t>
      </w:r>
      <w:r w:rsidRPr="00321292">
        <w:rPr>
          <w:rFonts w:ascii="Times New Roman" w:hAnsi="Times New Roman"/>
          <w:sz w:val="28"/>
          <w:szCs w:val="28"/>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Роман </w:t>
      </w:r>
      <w:r w:rsidRPr="00321292">
        <w:rPr>
          <w:rFonts w:ascii="Times New Roman" w:hAnsi="Times New Roman"/>
          <w:bCs/>
          <w:sz w:val="28"/>
          <w:szCs w:val="28"/>
        </w:rPr>
        <w:t xml:space="preserve">«Капитанская дочка». </w:t>
      </w:r>
      <w:r w:rsidRPr="00321292">
        <w:rPr>
          <w:rFonts w:ascii="Times New Roman" w:hAnsi="Times New Roman"/>
          <w:sz w:val="28"/>
          <w:szCs w:val="28"/>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Повесть </w:t>
      </w:r>
      <w:r w:rsidRPr="00321292">
        <w:rPr>
          <w:rFonts w:ascii="Times New Roman" w:hAnsi="Times New Roman"/>
          <w:bCs/>
          <w:sz w:val="28"/>
          <w:szCs w:val="28"/>
        </w:rPr>
        <w:t xml:space="preserve">«Станционный смотритель». </w:t>
      </w:r>
      <w:r w:rsidRPr="00321292">
        <w:rPr>
          <w:rFonts w:ascii="Times New Roman" w:hAnsi="Times New Roman"/>
          <w:sz w:val="28"/>
          <w:szCs w:val="28"/>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Роман в стихах </w:t>
      </w:r>
      <w:r w:rsidRPr="00321292">
        <w:rPr>
          <w:rFonts w:ascii="Times New Roman" w:hAnsi="Times New Roman"/>
          <w:bCs/>
          <w:sz w:val="28"/>
          <w:szCs w:val="28"/>
        </w:rPr>
        <w:t xml:space="preserve">«Евгений Онегин». </w:t>
      </w:r>
      <w:r w:rsidRPr="00321292">
        <w:rPr>
          <w:rFonts w:ascii="Times New Roman" w:hAnsi="Times New Roman"/>
          <w:sz w:val="28"/>
          <w:szCs w:val="28"/>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w:t>
      </w:r>
      <w:r w:rsidRPr="00321292">
        <w:rPr>
          <w:rFonts w:ascii="Times New Roman" w:hAnsi="Times New Roman"/>
          <w:sz w:val="28"/>
          <w:szCs w:val="28"/>
        </w:rPr>
        <w:lastRenderedPageBreak/>
        <w:t>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Трагедия </w:t>
      </w:r>
      <w:r w:rsidRPr="00321292">
        <w:rPr>
          <w:rFonts w:ascii="Times New Roman" w:hAnsi="Times New Roman"/>
          <w:bCs/>
          <w:sz w:val="28"/>
          <w:szCs w:val="28"/>
        </w:rPr>
        <w:t xml:space="preserve">«Моцарт и Сальери». </w:t>
      </w:r>
      <w:r w:rsidRPr="00321292">
        <w:rPr>
          <w:rFonts w:ascii="Times New Roman" w:hAnsi="Times New Roman"/>
          <w:sz w:val="28"/>
          <w:szCs w:val="28"/>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Ю. Лермонтов. </w:t>
      </w:r>
      <w:r w:rsidRPr="00321292">
        <w:rPr>
          <w:rFonts w:ascii="Times New Roman" w:hAnsi="Times New Roman"/>
          <w:sz w:val="28"/>
          <w:szCs w:val="28"/>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Стихотворение </w:t>
      </w:r>
      <w:r w:rsidRPr="00321292">
        <w:rPr>
          <w:rFonts w:ascii="Times New Roman" w:hAnsi="Times New Roman"/>
          <w:bCs/>
          <w:sz w:val="28"/>
          <w:szCs w:val="28"/>
        </w:rPr>
        <w:t xml:space="preserve">«Бородино». </w:t>
      </w:r>
      <w:r w:rsidRPr="00321292">
        <w:rPr>
          <w:rFonts w:ascii="Times New Roman" w:hAnsi="Times New Roman"/>
          <w:sz w:val="28"/>
          <w:szCs w:val="28"/>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Поэма </w:t>
      </w:r>
      <w:r w:rsidRPr="00321292">
        <w:rPr>
          <w:rFonts w:ascii="Times New Roman" w:hAnsi="Times New Roman"/>
          <w:bCs/>
          <w:sz w:val="28"/>
          <w:szCs w:val="28"/>
        </w:rPr>
        <w:t xml:space="preserve">«Песня про царя Ивана Васильевича, молодого опричника и удалого купца Калашникова». </w:t>
      </w:r>
      <w:r w:rsidRPr="00321292">
        <w:rPr>
          <w:rFonts w:ascii="Times New Roman" w:hAnsi="Times New Roman"/>
          <w:sz w:val="28"/>
          <w:szCs w:val="28"/>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Поэма </w:t>
      </w:r>
      <w:r w:rsidRPr="00321292">
        <w:rPr>
          <w:rFonts w:ascii="Times New Roman" w:hAnsi="Times New Roman"/>
          <w:bCs/>
          <w:sz w:val="28"/>
          <w:szCs w:val="28"/>
        </w:rPr>
        <w:t xml:space="preserve">«Мцыри». </w:t>
      </w:r>
      <w:r w:rsidRPr="00321292">
        <w:rPr>
          <w:rFonts w:ascii="Times New Roman" w:hAnsi="Times New Roman"/>
          <w:sz w:val="28"/>
          <w:szCs w:val="28"/>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Роман </w:t>
      </w:r>
      <w:r w:rsidRPr="00321292">
        <w:rPr>
          <w:rFonts w:ascii="Times New Roman" w:hAnsi="Times New Roman"/>
          <w:bCs/>
          <w:sz w:val="28"/>
          <w:szCs w:val="28"/>
        </w:rPr>
        <w:t xml:space="preserve">«Герой нашего времени». </w:t>
      </w:r>
      <w:r w:rsidRPr="00321292">
        <w:rPr>
          <w:rFonts w:ascii="Times New Roman" w:hAnsi="Times New Roman"/>
          <w:sz w:val="28"/>
          <w:szCs w:val="28"/>
        </w:rPr>
        <w:t xml:space="preserve">«Герой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w:t>
      </w:r>
      <w:r w:rsidRPr="00321292">
        <w:rPr>
          <w:rFonts w:ascii="Times New Roman" w:hAnsi="Times New Roman"/>
          <w:sz w:val="28"/>
          <w:szCs w:val="28"/>
        </w:rPr>
        <w:lastRenderedPageBreak/>
        <w:t>Печорина. Смысл финала романа. Черты романтизма и реализма в романе. Печорин и Онегин. Роман «Герой нашего времени» в русской критике.</w:t>
      </w:r>
    </w:p>
    <w:p w:rsidR="000B655F" w:rsidRPr="00321292" w:rsidRDefault="000B655F" w:rsidP="000B655F">
      <w:pPr>
        <w:shd w:val="clear" w:color="auto" w:fill="FFFFFF"/>
        <w:tabs>
          <w:tab w:val="left" w:pos="2460"/>
        </w:tabs>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 В. Гоголь. </w:t>
      </w:r>
      <w:r w:rsidRPr="00321292">
        <w:rPr>
          <w:rFonts w:ascii="Times New Roman" w:hAnsi="Times New Roman"/>
          <w:sz w:val="28"/>
          <w:szCs w:val="28"/>
        </w:rPr>
        <w:t xml:space="preserve">Повесть </w:t>
      </w:r>
      <w:r w:rsidRPr="00321292">
        <w:rPr>
          <w:rFonts w:ascii="Times New Roman" w:hAnsi="Times New Roman"/>
          <w:bCs/>
          <w:sz w:val="28"/>
          <w:szCs w:val="28"/>
        </w:rPr>
        <w:t xml:space="preserve">«Ночь перед Рождеством». </w:t>
      </w:r>
      <w:r w:rsidRPr="00321292">
        <w:rPr>
          <w:rFonts w:ascii="Times New Roman" w:hAnsi="Times New Roman"/>
          <w:sz w:val="28"/>
          <w:szCs w:val="28"/>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Повесть </w:t>
      </w:r>
      <w:r w:rsidRPr="00321292">
        <w:rPr>
          <w:rFonts w:ascii="Times New Roman" w:hAnsi="Times New Roman"/>
          <w:bCs/>
          <w:sz w:val="28"/>
          <w:szCs w:val="28"/>
        </w:rPr>
        <w:t xml:space="preserve">«Тарас Бульба». </w:t>
      </w:r>
      <w:r w:rsidRPr="00321292">
        <w:rPr>
          <w:rFonts w:ascii="Times New Roman" w:hAnsi="Times New Roman"/>
          <w:sz w:val="28"/>
          <w:szCs w:val="28"/>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Повесть </w:t>
      </w:r>
      <w:r w:rsidRPr="00321292">
        <w:rPr>
          <w:rFonts w:ascii="Times New Roman" w:hAnsi="Times New Roman"/>
          <w:bCs/>
          <w:sz w:val="28"/>
          <w:szCs w:val="28"/>
        </w:rPr>
        <w:t xml:space="preserve">«Шинель». </w:t>
      </w:r>
      <w:r w:rsidRPr="00321292">
        <w:rPr>
          <w:rFonts w:ascii="Times New Roman" w:hAnsi="Times New Roman"/>
          <w:sz w:val="28"/>
          <w:szCs w:val="28"/>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Комедия </w:t>
      </w:r>
      <w:r w:rsidRPr="00321292">
        <w:rPr>
          <w:rFonts w:ascii="Times New Roman" w:hAnsi="Times New Roman"/>
          <w:bCs/>
          <w:sz w:val="28"/>
          <w:szCs w:val="28"/>
        </w:rPr>
        <w:t xml:space="preserve">«Ревизор». </w:t>
      </w:r>
      <w:r w:rsidRPr="00321292">
        <w:rPr>
          <w:rFonts w:ascii="Times New Roman" w:hAnsi="Times New Roman"/>
          <w:sz w:val="28"/>
          <w:szCs w:val="28"/>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Поэма </w:t>
      </w:r>
      <w:r w:rsidRPr="00321292">
        <w:rPr>
          <w:rFonts w:ascii="Times New Roman" w:hAnsi="Times New Roman"/>
          <w:bCs/>
          <w:sz w:val="28"/>
          <w:szCs w:val="28"/>
        </w:rPr>
        <w:t xml:space="preserve">«Мёртвые души». </w:t>
      </w:r>
      <w:r w:rsidRPr="00321292">
        <w:rPr>
          <w:rFonts w:ascii="Times New Roman" w:hAnsi="Times New Roman"/>
          <w:sz w:val="28"/>
          <w:szCs w:val="28"/>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Русская литература XIX в. (вторая половина)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Ф. И. Тютчев. </w:t>
      </w:r>
      <w:r w:rsidRPr="00321292">
        <w:rPr>
          <w:rFonts w:ascii="Times New Roman" w:hAnsi="Times New Roman"/>
          <w:sz w:val="28"/>
          <w:szCs w:val="28"/>
        </w:rPr>
        <w:t xml:space="preserve">Стихотворения </w:t>
      </w:r>
      <w:r w:rsidRPr="00321292">
        <w:rPr>
          <w:rFonts w:ascii="Times New Roman" w:hAnsi="Times New Roman"/>
          <w:b/>
          <w:bCs/>
          <w:sz w:val="28"/>
          <w:szCs w:val="28"/>
        </w:rPr>
        <w:t>«</w:t>
      </w:r>
      <w:r w:rsidRPr="00321292">
        <w:rPr>
          <w:rFonts w:ascii="Times New Roman" w:hAnsi="Times New Roman"/>
          <w:bCs/>
          <w:sz w:val="28"/>
          <w:szCs w:val="28"/>
        </w:rPr>
        <w:t xml:space="preserve">Весенняя гроза», «Есть в осени первоначальной…», «С поляны коршун поднялся…», «Фонтан». </w:t>
      </w:r>
      <w:r w:rsidRPr="00321292">
        <w:rPr>
          <w:rFonts w:ascii="Times New Roman" w:hAnsi="Times New Roman"/>
          <w:sz w:val="28"/>
          <w:szCs w:val="28"/>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lastRenderedPageBreak/>
        <w:t>А. А.</w:t>
      </w:r>
      <w:r w:rsidRPr="00321292">
        <w:rPr>
          <w:rFonts w:ascii="Times New Roman" w:hAnsi="Times New Roman"/>
          <w:sz w:val="28"/>
          <w:szCs w:val="28"/>
        </w:rPr>
        <w:t> </w:t>
      </w:r>
      <w:r w:rsidRPr="00321292">
        <w:rPr>
          <w:rFonts w:ascii="Times New Roman" w:hAnsi="Times New Roman"/>
          <w:b/>
          <w:bCs/>
          <w:sz w:val="28"/>
          <w:szCs w:val="28"/>
        </w:rPr>
        <w:t xml:space="preserve">Фет.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«Я пришел к тебе с приветом…», «Учись у них — у дуба, у берёзы…». </w:t>
      </w:r>
      <w:r w:rsidRPr="00321292">
        <w:rPr>
          <w:rFonts w:ascii="Times New Roman" w:hAnsi="Times New Roman"/>
          <w:sz w:val="28"/>
          <w:szCs w:val="28"/>
        </w:rPr>
        <w:t>Философская проблематика стихотворений Фета. Параллелизм в описании жизни природы и человека. Природные образы и средства их создания.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 С. Тургенев. </w:t>
      </w:r>
      <w:r w:rsidRPr="00321292">
        <w:rPr>
          <w:rFonts w:ascii="Times New Roman" w:hAnsi="Times New Roman"/>
          <w:sz w:val="28"/>
          <w:szCs w:val="28"/>
        </w:rPr>
        <w:t xml:space="preserve">Повесть </w:t>
      </w:r>
      <w:r w:rsidRPr="00321292">
        <w:rPr>
          <w:rFonts w:ascii="Times New Roman" w:hAnsi="Times New Roman"/>
          <w:bCs/>
          <w:sz w:val="28"/>
          <w:szCs w:val="28"/>
        </w:rPr>
        <w:t xml:space="preserve">«Муму». </w:t>
      </w:r>
      <w:r w:rsidRPr="00321292">
        <w:rPr>
          <w:rFonts w:ascii="Times New Roman" w:hAnsi="Times New Roman"/>
          <w:sz w:val="28"/>
          <w:szCs w:val="28"/>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Рассказ </w:t>
      </w:r>
      <w:r w:rsidRPr="00321292">
        <w:rPr>
          <w:rFonts w:ascii="Times New Roman" w:hAnsi="Times New Roman"/>
          <w:bCs/>
          <w:sz w:val="28"/>
          <w:szCs w:val="28"/>
        </w:rPr>
        <w:t xml:space="preserve">«Певцы». </w:t>
      </w:r>
      <w:r w:rsidRPr="00321292">
        <w:rPr>
          <w:rFonts w:ascii="Times New Roman" w:hAnsi="Times New Roman"/>
          <w:sz w:val="28"/>
          <w:szCs w:val="28"/>
        </w:rPr>
        <w:t>Изображение русской жизни и русских характеров в рассказе. Образ рассказчика. Авторская позиция и способы её выражения в произведении.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Стихотворение в прозе </w:t>
      </w:r>
      <w:r w:rsidRPr="00321292">
        <w:rPr>
          <w:rFonts w:ascii="Times New Roman" w:hAnsi="Times New Roman"/>
          <w:bCs/>
          <w:sz w:val="28"/>
          <w:szCs w:val="28"/>
        </w:rPr>
        <w:t xml:space="preserve">«Русский язык», «Два богача». </w:t>
      </w:r>
      <w:r w:rsidRPr="00321292">
        <w:rPr>
          <w:rFonts w:ascii="Times New Roman" w:hAnsi="Times New Roman"/>
          <w:sz w:val="28"/>
          <w:szCs w:val="28"/>
        </w:rPr>
        <w:t>Особенности идейно-эмоционального содержания стихотворений в прозе. Своеобразие ритма и языка. Авторская позиция и способы её выражения.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 А. Некрасов. </w:t>
      </w:r>
      <w:r w:rsidRPr="00321292">
        <w:rPr>
          <w:rFonts w:ascii="Times New Roman" w:hAnsi="Times New Roman"/>
          <w:sz w:val="28"/>
          <w:szCs w:val="28"/>
        </w:rPr>
        <w:t xml:space="preserve">Стихотворение </w:t>
      </w:r>
      <w:r w:rsidRPr="00321292">
        <w:rPr>
          <w:rFonts w:ascii="Times New Roman" w:hAnsi="Times New Roman"/>
          <w:bCs/>
          <w:sz w:val="28"/>
          <w:szCs w:val="28"/>
        </w:rPr>
        <w:t xml:space="preserve">«Крестьянские дети». </w:t>
      </w:r>
      <w:r w:rsidRPr="00321292">
        <w:rPr>
          <w:rFonts w:ascii="Times New Roman" w:hAnsi="Times New Roman"/>
          <w:sz w:val="28"/>
          <w:szCs w:val="28"/>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Л. Н. Толстой.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«Кавказский пленник». </w:t>
      </w:r>
      <w:r w:rsidRPr="00321292">
        <w:rPr>
          <w:rFonts w:ascii="Times New Roman" w:hAnsi="Times New Roman"/>
          <w:sz w:val="28"/>
          <w:szCs w:val="28"/>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П. Чехов. </w:t>
      </w:r>
      <w:r w:rsidRPr="00321292">
        <w:rPr>
          <w:rFonts w:ascii="Times New Roman" w:hAnsi="Times New Roman"/>
          <w:sz w:val="28"/>
          <w:szCs w:val="28"/>
        </w:rPr>
        <w:t xml:space="preserve">Рассказы </w:t>
      </w:r>
      <w:r w:rsidRPr="00321292">
        <w:rPr>
          <w:rFonts w:ascii="Times New Roman" w:hAnsi="Times New Roman"/>
          <w:bCs/>
          <w:sz w:val="28"/>
          <w:szCs w:val="28"/>
        </w:rPr>
        <w:t xml:space="preserve">«Толстый и тонкий», «Хамелеон», «Смерть чиновника». </w:t>
      </w:r>
      <w:r w:rsidRPr="00321292">
        <w:rPr>
          <w:rFonts w:ascii="Times New Roman" w:hAnsi="Times New Roman"/>
          <w:sz w:val="28"/>
          <w:szCs w:val="28"/>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Русская литература XX в. (первая половина)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 А. Бунин. </w:t>
      </w:r>
      <w:r w:rsidRPr="00321292">
        <w:rPr>
          <w:rFonts w:ascii="Times New Roman" w:hAnsi="Times New Roman"/>
          <w:sz w:val="28"/>
          <w:szCs w:val="28"/>
        </w:rPr>
        <w:t xml:space="preserve">Стихотворение </w:t>
      </w:r>
      <w:r w:rsidRPr="00321292">
        <w:rPr>
          <w:rFonts w:ascii="Times New Roman" w:hAnsi="Times New Roman"/>
          <w:bCs/>
          <w:sz w:val="28"/>
          <w:szCs w:val="28"/>
        </w:rPr>
        <w:t xml:space="preserve">«Густой зелёный ельник у дороги…». </w:t>
      </w:r>
      <w:r w:rsidRPr="00321292">
        <w:rPr>
          <w:rFonts w:ascii="Times New Roman" w:hAnsi="Times New Roman"/>
          <w:sz w:val="28"/>
          <w:szCs w:val="28"/>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Рассказ </w:t>
      </w:r>
      <w:r w:rsidRPr="00321292">
        <w:rPr>
          <w:rFonts w:ascii="Times New Roman" w:hAnsi="Times New Roman"/>
          <w:bCs/>
          <w:sz w:val="28"/>
          <w:szCs w:val="28"/>
        </w:rPr>
        <w:t xml:space="preserve">«Подснежник». </w:t>
      </w:r>
      <w:r w:rsidRPr="00321292">
        <w:rPr>
          <w:rFonts w:ascii="Times New Roman" w:hAnsi="Times New Roman"/>
          <w:sz w:val="28"/>
          <w:szCs w:val="28"/>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И. Куприн.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«Чудесный доктор». </w:t>
      </w:r>
      <w:r w:rsidRPr="00321292">
        <w:rPr>
          <w:rFonts w:ascii="Times New Roman" w:hAnsi="Times New Roman"/>
          <w:sz w:val="28"/>
          <w:szCs w:val="28"/>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Горький.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«Челкаш». </w:t>
      </w:r>
      <w:r w:rsidRPr="00321292">
        <w:rPr>
          <w:rFonts w:ascii="Times New Roman" w:hAnsi="Times New Roman"/>
          <w:sz w:val="28"/>
          <w:szCs w:val="28"/>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 С. Шмелёв. </w:t>
      </w:r>
      <w:r w:rsidRPr="00321292">
        <w:rPr>
          <w:rFonts w:ascii="Times New Roman" w:hAnsi="Times New Roman"/>
          <w:sz w:val="28"/>
          <w:szCs w:val="28"/>
        </w:rPr>
        <w:t xml:space="preserve">Роман </w:t>
      </w:r>
      <w:r w:rsidRPr="00321292">
        <w:rPr>
          <w:rFonts w:ascii="Times New Roman" w:hAnsi="Times New Roman"/>
          <w:bCs/>
          <w:sz w:val="28"/>
          <w:szCs w:val="28"/>
        </w:rPr>
        <w:t>«Лето Господне»</w:t>
      </w:r>
      <w:r w:rsidRPr="00321292">
        <w:rPr>
          <w:rFonts w:ascii="Times New Roman" w:hAnsi="Times New Roman"/>
          <w:sz w:val="28"/>
          <w:szCs w:val="28"/>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А. А.</w:t>
      </w:r>
      <w:r w:rsidRPr="00321292">
        <w:rPr>
          <w:rFonts w:ascii="Times New Roman" w:hAnsi="Times New Roman"/>
          <w:sz w:val="28"/>
          <w:szCs w:val="28"/>
        </w:rPr>
        <w:t> </w:t>
      </w:r>
      <w:r w:rsidRPr="00321292">
        <w:rPr>
          <w:rFonts w:ascii="Times New Roman" w:hAnsi="Times New Roman"/>
          <w:b/>
          <w:bCs/>
          <w:sz w:val="28"/>
          <w:szCs w:val="28"/>
        </w:rPr>
        <w:t xml:space="preserve">Блок.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«Девушка пела в церковном хоре…», «Родина». </w:t>
      </w:r>
      <w:r w:rsidRPr="00321292">
        <w:rPr>
          <w:rFonts w:ascii="Times New Roman" w:hAnsi="Times New Roman"/>
          <w:sz w:val="28"/>
          <w:szCs w:val="28"/>
        </w:rPr>
        <w:t>Лирический герой в поэзии Блока. Символика и реалистические детали в стихотворениях. Образ Родины. Музыкальность лирики Блока.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B. В. </w:t>
      </w:r>
      <w:r w:rsidRPr="00321292">
        <w:rPr>
          <w:rFonts w:ascii="Times New Roman" w:hAnsi="Times New Roman"/>
          <w:b/>
          <w:bCs/>
          <w:sz w:val="28"/>
          <w:szCs w:val="28"/>
        </w:rPr>
        <w:t xml:space="preserve">Маяковский.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«Хорошее отношение к лошадям», «Необычайное приключение, бывшее с Владимиром Маяковским летом на даче». </w:t>
      </w:r>
      <w:r w:rsidRPr="00321292">
        <w:rPr>
          <w:rFonts w:ascii="Times New Roman" w:hAnsi="Times New Roman"/>
          <w:sz w:val="28"/>
          <w:szCs w:val="28"/>
        </w:rPr>
        <w:lastRenderedPageBreak/>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C.</w:t>
      </w:r>
      <w:r w:rsidRPr="00321292">
        <w:rPr>
          <w:rFonts w:ascii="Times New Roman" w:hAnsi="Times New Roman"/>
          <w:sz w:val="28"/>
          <w:szCs w:val="28"/>
        </w:rPr>
        <w:t> </w:t>
      </w:r>
      <w:r w:rsidRPr="00321292">
        <w:rPr>
          <w:rFonts w:ascii="Times New Roman" w:hAnsi="Times New Roman"/>
          <w:b/>
          <w:bCs/>
          <w:sz w:val="28"/>
          <w:szCs w:val="28"/>
        </w:rPr>
        <w:t xml:space="preserve">А. Есенин.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«Гой ты, Русь, моя родная…», «Нивы сжаты, рощи голы…». </w:t>
      </w:r>
      <w:r w:rsidRPr="00321292">
        <w:rPr>
          <w:rFonts w:ascii="Times New Roman" w:hAnsi="Times New Roman"/>
          <w:sz w:val="28"/>
          <w:szCs w:val="28"/>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А. Ахматова.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«Перед весной бывают дни такие…», «Родная </w:t>
      </w:r>
      <w:r w:rsidRPr="00321292">
        <w:rPr>
          <w:rFonts w:ascii="Times New Roman" w:hAnsi="Times New Roman"/>
          <w:sz w:val="28"/>
          <w:szCs w:val="28"/>
        </w:rPr>
        <w:t>земля». Основные темы и образы поэзии Ахматовой. Роль предметной детали, её многозначность. Тема Родины в стихотворении.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П. Платонов.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«Цветок на </w:t>
      </w:r>
      <w:r w:rsidRPr="00321292">
        <w:rPr>
          <w:rFonts w:ascii="Times New Roman" w:hAnsi="Times New Roman"/>
          <w:sz w:val="28"/>
          <w:szCs w:val="28"/>
        </w:rPr>
        <w:t>земле». Основная тема и идейное содержание рассказа. Сказочное и реальное в сюжете произведения. Философская символика образа цветка.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С. Грин. </w:t>
      </w:r>
      <w:r w:rsidRPr="00321292">
        <w:rPr>
          <w:rFonts w:ascii="Times New Roman" w:hAnsi="Times New Roman"/>
          <w:sz w:val="28"/>
          <w:szCs w:val="28"/>
        </w:rPr>
        <w:t xml:space="preserve">Повесть </w:t>
      </w:r>
      <w:r w:rsidRPr="00321292">
        <w:rPr>
          <w:rFonts w:ascii="Times New Roman" w:hAnsi="Times New Roman"/>
          <w:bCs/>
          <w:sz w:val="28"/>
          <w:szCs w:val="28"/>
        </w:rPr>
        <w:t>«Алые паруса»</w:t>
      </w:r>
      <w:r w:rsidRPr="00321292">
        <w:rPr>
          <w:rFonts w:ascii="Times New Roman" w:hAnsi="Times New Roman"/>
          <w:sz w:val="28"/>
          <w:szCs w:val="28"/>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А. Булгаков. </w:t>
      </w:r>
      <w:r w:rsidRPr="00321292">
        <w:rPr>
          <w:rFonts w:ascii="Times New Roman" w:hAnsi="Times New Roman"/>
          <w:sz w:val="28"/>
          <w:szCs w:val="28"/>
        </w:rPr>
        <w:t xml:space="preserve">Повесть </w:t>
      </w:r>
      <w:r w:rsidRPr="00321292">
        <w:rPr>
          <w:rFonts w:ascii="Times New Roman" w:hAnsi="Times New Roman"/>
          <w:bCs/>
          <w:sz w:val="28"/>
          <w:szCs w:val="28"/>
        </w:rPr>
        <w:t xml:space="preserve">«Собачье сердце». </w:t>
      </w:r>
      <w:r w:rsidRPr="00321292">
        <w:rPr>
          <w:rFonts w:ascii="Times New Roman" w:hAnsi="Times New Roman"/>
          <w:sz w:val="28"/>
          <w:szCs w:val="28"/>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Русская литература XX в. (вторая половина)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A. Т. Твардовский. </w:t>
      </w:r>
      <w:r w:rsidRPr="00321292">
        <w:rPr>
          <w:rFonts w:ascii="Times New Roman" w:hAnsi="Times New Roman"/>
          <w:sz w:val="28"/>
          <w:szCs w:val="28"/>
        </w:rPr>
        <w:t xml:space="preserve">Поэма </w:t>
      </w:r>
      <w:r w:rsidRPr="00321292">
        <w:rPr>
          <w:rFonts w:ascii="Times New Roman" w:hAnsi="Times New Roman"/>
          <w:bCs/>
          <w:sz w:val="28"/>
          <w:szCs w:val="28"/>
        </w:rPr>
        <w:t xml:space="preserve">«Василий Тёркин» </w:t>
      </w:r>
      <w:r w:rsidRPr="00321292">
        <w:rPr>
          <w:rFonts w:ascii="Times New Roman" w:hAnsi="Times New Roman"/>
          <w:sz w:val="28"/>
          <w:szCs w:val="28"/>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А. Шолохов.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«Судьба человека». </w:t>
      </w:r>
      <w:r w:rsidRPr="00321292">
        <w:rPr>
          <w:rFonts w:ascii="Times New Roman" w:hAnsi="Times New Roman"/>
          <w:sz w:val="28"/>
          <w:szCs w:val="28"/>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 М. Рубцов.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«Звезда полей», «В горнице». </w:t>
      </w:r>
      <w:r w:rsidRPr="00321292">
        <w:rPr>
          <w:rFonts w:ascii="Times New Roman" w:hAnsi="Times New Roman"/>
          <w:sz w:val="28"/>
          <w:szCs w:val="28"/>
        </w:rPr>
        <w:t>Картины природы и русского быта в стихотворениях Рубцова. Темы, образы и настроения. Лирический герой и его мировосприятие.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B.</w:t>
      </w:r>
      <w:r w:rsidRPr="00321292">
        <w:rPr>
          <w:rFonts w:ascii="Times New Roman" w:hAnsi="Times New Roman"/>
          <w:sz w:val="28"/>
          <w:szCs w:val="28"/>
        </w:rPr>
        <w:t> </w:t>
      </w:r>
      <w:r w:rsidRPr="00321292">
        <w:rPr>
          <w:rFonts w:ascii="Times New Roman" w:hAnsi="Times New Roman"/>
          <w:b/>
          <w:bCs/>
          <w:sz w:val="28"/>
          <w:szCs w:val="28"/>
        </w:rPr>
        <w:t xml:space="preserve">М. Шукшин.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«Чудик». </w:t>
      </w:r>
      <w:r w:rsidRPr="00321292">
        <w:rPr>
          <w:rFonts w:ascii="Times New Roman" w:hAnsi="Times New Roman"/>
          <w:sz w:val="28"/>
          <w:szCs w:val="28"/>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В. Г. Распутин.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«Уроки французского». </w:t>
      </w:r>
      <w:r w:rsidRPr="00321292">
        <w:rPr>
          <w:rFonts w:ascii="Times New Roman" w:hAnsi="Times New Roman"/>
          <w:sz w:val="28"/>
          <w:szCs w:val="28"/>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lastRenderedPageBreak/>
        <w:t xml:space="preserve">В. П. Астафьев.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«Васюткино озеро». </w:t>
      </w:r>
      <w:r w:rsidRPr="00321292">
        <w:rPr>
          <w:rFonts w:ascii="Times New Roman" w:hAnsi="Times New Roman"/>
          <w:sz w:val="28"/>
          <w:szCs w:val="28"/>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И. Солженицын.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«Матрёнин двор». </w:t>
      </w:r>
      <w:r w:rsidRPr="00321292">
        <w:rPr>
          <w:rFonts w:ascii="Times New Roman" w:hAnsi="Times New Roman"/>
          <w:sz w:val="28"/>
          <w:szCs w:val="28"/>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Литература народов России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Г. Тукай. </w:t>
      </w:r>
      <w:r w:rsidRPr="00321292">
        <w:rPr>
          <w:rFonts w:ascii="Times New Roman" w:hAnsi="Times New Roman"/>
          <w:sz w:val="28"/>
          <w:szCs w:val="28"/>
        </w:rPr>
        <w:t xml:space="preserve">Стихотворения </w:t>
      </w:r>
      <w:r w:rsidRPr="00321292">
        <w:rPr>
          <w:rFonts w:ascii="Times New Roman" w:hAnsi="Times New Roman"/>
          <w:bCs/>
          <w:sz w:val="28"/>
          <w:szCs w:val="28"/>
        </w:rPr>
        <w:t xml:space="preserve">«Родная деревня», «Книга». </w:t>
      </w:r>
      <w:r w:rsidRPr="00321292">
        <w:rPr>
          <w:rFonts w:ascii="Times New Roman" w:hAnsi="Times New Roman"/>
          <w:sz w:val="28"/>
          <w:szCs w:val="28"/>
        </w:rPr>
        <w:t>Любовь к своему родному краю, верность обычаям, своей семье, традициям своего народа. Книга как «отрада из отрад», «путеводная звезда».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Карим. </w:t>
      </w:r>
      <w:r w:rsidRPr="00321292">
        <w:rPr>
          <w:rFonts w:ascii="Times New Roman" w:hAnsi="Times New Roman"/>
          <w:sz w:val="28"/>
          <w:szCs w:val="28"/>
        </w:rPr>
        <w:t xml:space="preserve">Поэма </w:t>
      </w:r>
      <w:r w:rsidRPr="00321292">
        <w:rPr>
          <w:rFonts w:ascii="Times New Roman" w:hAnsi="Times New Roman"/>
          <w:bCs/>
          <w:sz w:val="28"/>
          <w:szCs w:val="28"/>
        </w:rPr>
        <w:t xml:space="preserve">«Бессмертие» </w:t>
      </w:r>
      <w:r w:rsidRPr="00321292">
        <w:rPr>
          <w:rFonts w:ascii="Times New Roman" w:hAnsi="Times New Roman"/>
          <w:sz w:val="28"/>
          <w:szCs w:val="28"/>
        </w:rPr>
        <w:t>(фрагменты). Героический пафос поэмы. Близость образа главного героя поэмы образу Василия Тёркина из одноименной поэмы А. Т. Твардовского.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К.</w:t>
      </w:r>
      <w:r w:rsidRPr="00321292">
        <w:rPr>
          <w:rFonts w:ascii="Times New Roman" w:hAnsi="Times New Roman"/>
          <w:sz w:val="28"/>
          <w:szCs w:val="28"/>
        </w:rPr>
        <w:t> </w:t>
      </w:r>
      <w:r w:rsidRPr="00321292">
        <w:rPr>
          <w:rFonts w:ascii="Times New Roman" w:hAnsi="Times New Roman"/>
          <w:b/>
          <w:bCs/>
          <w:sz w:val="28"/>
          <w:szCs w:val="28"/>
        </w:rPr>
        <w:t xml:space="preserve">Кулиев. </w:t>
      </w:r>
      <w:r w:rsidRPr="00321292">
        <w:rPr>
          <w:rFonts w:ascii="Times New Roman" w:hAnsi="Times New Roman"/>
          <w:sz w:val="28"/>
          <w:szCs w:val="28"/>
        </w:rPr>
        <w:t xml:space="preserve">Стихотворения </w:t>
      </w:r>
      <w:r w:rsidRPr="00321292">
        <w:rPr>
          <w:rFonts w:ascii="Times New Roman" w:hAnsi="Times New Roman"/>
          <w:bCs/>
          <w:sz w:val="28"/>
          <w:szCs w:val="28"/>
        </w:rPr>
        <w:t>«Когда на меня навалилась беда…», «Каким бы малым ни был мой народ…</w:t>
      </w:r>
      <w:r w:rsidRPr="00321292">
        <w:rPr>
          <w:rFonts w:ascii="Times New Roman" w:hAnsi="Times New Roman"/>
          <w:sz w:val="28"/>
          <w:szCs w:val="28"/>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 Гамзатов. </w:t>
      </w:r>
      <w:r w:rsidRPr="00321292">
        <w:rPr>
          <w:rFonts w:ascii="Times New Roman" w:hAnsi="Times New Roman"/>
          <w:sz w:val="28"/>
          <w:szCs w:val="28"/>
        </w:rPr>
        <w:t xml:space="preserve">Стихотворения </w:t>
      </w:r>
      <w:r w:rsidRPr="00321292">
        <w:rPr>
          <w:rFonts w:ascii="Times New Roman" w:hAnsi="Times New Roman"/>
          <w:bCs/>
          <w:sz w:val="28"/>
          <w:szCs w:val="28"/>
        </w:rPr>
        <w:t>«Мой Дагестан», «В горах джигиты ссорились, бывало…»</w:t>
      </w:r>
      <w:r w:rsidRPr="00321292">
        <w:rPr>
          <w:rFonts w:ascii="Times New Roman" w:hAnsi="Times New Roman"/>
          <w:sz w:val="28"/>
          <w:szCs w:val="28"/>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Зарубежная литература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Гомер. </w:t>
      </w:r>
      <w:r w:rsidRPr="00321292">
        <w:rPr>
          <w:rFonts w:ascii="Times New Roman" w:hAnsi="Times New Roman"/>
          <w:sz w:val="28"/>
          <w:szCs w:val="28"/>
        </w:rPr>
        <w:t xml:space="preserve">Поэма </w:t>
      </w:r>
      <w:r w:rsidRPr="00321292">
        <w:rPr>
          <w:rFonts w:ascii="Times New Roman" w:hAnsi="Times New Roman"/>
          <w:bCs/>
          <w:sz w:val="28"/>
          <w:szCs w:val="28"/>
        </w:rPr>
        <w:t xml:space="preserve">«Одиссея» </w:t>
      </w:r>
      <w:r w:rsidRPr="00321292">
        <w:rPr>
          <w:rFonts w:ascii="Times New Roman" w:hAnsi="Times New Roman"/>
          <w:sz w:val="28"/>
          <w:szCs w:val="28"/>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Данте Алигьери. </w:t>
      </w:r>
      <w:r w:rsidRPr="00321292">
        <w:rPr>
          <w:rFonts w:ascii="Times New Roman" w:hAnsi="Times New Roman"/>
          <w:sz w:val="28"/>
          <w:szCs w:val="28"/>
        </w:rPr>
        <w:t xml:space="preserve">Поэма </w:t>
      </w:r>
      <w:r w:rsidRPr="00321292">
        <w:rPr>
          <w:rFonts w:ascii="Times New Roman" w:hAnsi="Times New Roman"/>
          <w:bCs/>
          <w:sz w:val="28"/>
          <w:szCs w:val="28"/>
        </w:rPr>
        <w:t>«Божественная комедия»</w:t>
      </w:r>
      <w:r w:rsidRPr="00321292">
        <w:rPr>
          <w:rFonts w:ascii="Times New Roman" w:hAnsi="Times New Roman"/>
          <w:sz w:val="28"/>
          <w:szCs w:val="28"/>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У. Шекспир. </w:t>
      </w:r>
      <w:r w:rsidRPr="00321292">
        <w:rPr>
          <w:rFonts w:ascii="Times New Roman" w:hAnsi="Times New Roman"/>
          <w:sz w:val="28"/>
          <w:szCs w:val="28"/>
        </w:rPr>
        <w:t xml:space="preserve">Трагедия </w:t>
      </w:r>
      <w:r w:rsidRPr="00321292">
        <w:rPr>
          <w:rFonts w:ascii="Times New Roman" w:hAnsi="Times New Roman"/>
          <w:bCs/>
          <w:sz w:val="28"/>
          <w:szCs w:val="28"/>
        </w:rPr>
        <w:t xml:space="preserve">«Гамлет» </w:t>
      </w:r>
      <w:r w:rsidRPr="00321292">
        <w:rPr>
          <w:rFonts w:ascii="Times New Roman" w:hAnsi="Times New Roman"/>
          <w:sz w:val="28"/>
          <w:szCs w:val="28"/>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Сонет № </w:t>
      </w:r>
      <w:r w:rsidRPr="00321292">
        <w:rPr>
          <w:rFonts w:ascii="Times New Roman" w:hAnsi="Times New Roman"/>
          <w:bCs/>
          <w:sz w:val="28"/>
          <w:szCs w:val="28"/>
        </w:rPr>
        <w:t xml:space="preserve">130 «Её глаза на звезды не похожи…». </w:t>
      </w:r>
      <w:r w:rsidRPr="00321292">
        <w:rPr>
          <w:rFonts w:ascii="Times New Roman" w:hAnsi="Times New Roman"/>
          <w:sz w:val="28"/>
          <w:szCs w:val="28"/>
        </w:rPr>
        <w:t>Любовь и творчество как основные темы сонетов. Образ возлюбленной в сонетах Шекспира.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 Сервантес. </w:t>
      </w:r>
      <w:r w:rsidRPr="00321292">
        <w:rPr>
          <w:rFonts w:ascii="Times New Roman" w:hAnsi="Times New Roman"/>
          <w:sz w:val="28"/>
          <w:szCs w:val="28"/>
        </w:rPr>
        <w:t xml:space="preserve">Роман </w:t>
      </w:r>
      <w:r w:rsidRPr="00321292">
        <w:rPr>
          <w:rFonts w:ascii="Times New Roman" w:hAnsi="Times New Roman"/>
          <w:bCs/>
          <w:sz w:val="28"/>
          <w:szCs w:val="28"/>
        </w:rPr>
        <w:t xml:space="preserve">«Дон Кихот» </w:t>
      </w:r>
      <w:r w:rsidRPr="00321292">
        <w:rPr>
          <w:rFonts w:ascii="Times New Roman" w:hAnsi="Times New Roman"/>
          <w:sz w:val="28"/>
          <w:szCs w:val="28"/>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Д.</w:t>
      </w:r>
      <w:r w:rsidRPr="00321292">
        <w:rPr>
          <w:rFonts w:ascii="Times New Roman" w:hAnsi="Times New Roman"/>
          <w:sz w:val="28"/>
          <w:szCs w:val="28"/>
        </w:rPr>
        <w:t> </w:t>
      </w:r>
      <w:r w:rsidRPr="00321292">
        <w:rPr>
          <w:rFonts w:ascii="Times New Roman" w:hAnsi="Times New Roman"/>
          <w:b/>
          <w:bCs/>
          <w:sz w:val="28"/>
          <w:szCs w:val="28"/>
        </w:rPr>
        <w:t xml:space="preserve">Дефо. </w:t>
      </w:r>
      <w:r w:rsidRPr="00321292">
        <w:rPr>
          <w:rFonts w:ascii="Times New Roman" w:hAnsi="Times New Roman"/>
          <w:sz w:val="28"/>
          <w:szCs w:val="28"/>
        </w:rPr>
        <w:t xml:space="preserve">Роман </w:t>
      </w:r>
      <w:r w:rsidRPr="00321292">
        <w:rPr>
          <w:rFonts w:ascii="Times New Roman" w:hAnsi="Times New Roman"/>
          <w:bCs/>
          <w:sz w:val="28"/>
          <w:szCs w:val="28"/>
        </w:rPr>
        <w:t>«Робинзон Крузо»</w:t>
      </w:r>
      <w:r w:rsidRPr="00321292">
        <w:rPr>
          <w:rFonts w:ascii="Times New Roman" w:hAnsi="Times New Roman"/>
          <w:sz w:val="28"/>
          <w:szCs w:val="28"/>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 В. Гёте. </w:t>
      </w:r>
      <w:r w:rsidRPr="00321292">
        <w:rPr>
          <w:rFonts w:ascii="Times New Roman" w:hAnsi="Times New Roman"/>
          <w:sz w:val="28"/>
          <w:szCs w:val="28"/>
        </w:rPr>
        <w:t xml:space="preserve">Трагедия </w:t>
      </w:r>
      <w:r w:rsidRPr="00321292">
        <w:rPr>
          <w:rFonts w:ascii="Times New Roman" w:hAnsi="Times New Roman"/>
          <w:bCs/>
          <w:sz w:val="28"/>
          <w:szCs w:val="28"/>
        </w:rPr>
        <w:t xml:space="preserve">«Фауст» </w:t>
      </w:r>
      <w:r w:rsidRPr="00321292">
        <w:rPr>
          <w:rFonts w:ascii="Times New Roman" w:hAnsi="Times New Roman"/>
          <w:sz w:val="28"/>
          <w:szCs w:val="28"/>
        </w:rPr>
        <w:t xml:space="preserve">(фрагменты). Народная легенда о докторе Фаусте и её интерпретация в трагедии. Образы Фауста и Мефистофеля как «вечные» </w:t>
      </w:r>
      <w:r w:rsidRPr="00321292">
        <w:rPr>
          <w:rFonts w:ascii="Times New Roman" w:hAnsi="Times New Roman"/>
          <w:sz w:val="28"/>
          <w:szCs w:val="28"/>
        </w:rPr>
        <w:lastRenderedPageBreak/>
        <w:t>образы. История сделки человека с дьяволом как «бродячий» сюжет. Герой в поисках смысла жизни. Проблема и цена истинного счастья.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Ж. Б. Мольер. </w:t>
      </w:r>
      <w:r w:rsidRPr="00321292">
        <w:rPr>
          <w:rFonts w:ascii="Times New Roman" w:hAnsi="Times New Roman"/>
          <w:sz w:val="28"/>
          <w:szCs w:val="28"/>
        </w:rPr>
        <w:t xml:space="preserve">Комедия </w:t>
      </w:r>
      <w:r w:rsidRPr="00321292">
        <w:rPr>
          <w:rFonts w:ascii="Times New Roman" w:hAnsi="Times New Roman"/>
          <w:bCs/>
          <w:sz w:val="28"/>
          <w:szCs w:val="28"/>
        </w:rPr>
        <w:t>«Мещанин во дворянстве»</w:t>
      </w:r>
      <w:r w:rsidRPr="00321292">
        <w:rPr>
          <w:rFonts w:ascii="Times New Roman" w:hAnsi="Times New Roman"/>
          <w:sz w:val="28"/>
          <w:szCs w:val="28"/>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Дж.</w:t>
      </w:r>
      <w:r w:rsidRPr="00321292">
        <w:rPr>
          <w:rFonts w:ascii="Times New Roman" w:hAnsi="Times New Roman"/>
          <w:sz w:val="28"/>
          <w:szCs w:val="28"/>
        </w:rPr>
        <w:t> </w:t>
      </w:r>
      <w:r w:rsidRPr="00321292">
        <w:rPr>
          <w:rFonts w:ascii="Times New Roman" w:hAnsi="Times New Roman"/>
          <w:b/>
          <w:bCs/>
          <w:sz w:val="28"/>
          <w:szCs w:val="28"/>
        </w:rPr>
        <w:t xml:space="preserve">Г. Байрон. </w:t>
      </w:r>
      <w:r w:rsidRPr="00321292">
        <w:rPr>
          <w:rFonts w:ascii="Times New Roman" w:hAnsi="Times New Roman"/>
          <w:sz w:val="28"/>
          <w:szCs w:val="28"/>
        </w:rPr>
        <w:t xml:space="preserve">Стихотворение </w:t>
      </w:r>
      <w:r w:rsidRPr="00321292">
        <w:rPr>
          <w:rFonts w:ascii="Times New Roman" w:hAnsi="Times New Roman"/>
          <w:bCs/>
          <w:sz w:val="28"/>
          <w:szCs w:val="28"/>
        </w:rPr>
        <w:t xml:space="preserve">«Душа моя мрачна…». </w:t>
      </w:r>
      <w:r w:rsidRPr="00321292">
        <w:rPr>
          <w:rFonts w:ascii="Times New Roman" w:hAnsi="Times New Roman"/>
          <w:sz w:val="28"/>
          <w:szCs w:val="28"/>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 де Сент-Экзюпери. </w:t>
      </w:r>
      <w:r w:rsidRPr="00321292">
        <w:rPr>
          <w:rFonts w:ascii="Times New Roman" w:hAnsi="Times New Roman"/>
          <w:sz w:val="28"/>
          <w:szCs w:val="28"/>
        </w:rPr>
        <w:t xml:space="preserve">Повесть-сказка </w:t>
      </w:r>
      <w:r w:rsidRPr="00321292">
        <w:rPr>
          <w:rFonts w:ascii="Times New Roman" w:hAnsi="Times New Roman"/>
          <w:bCs/>
          <w:sz w:val="28"/>
          <w:szCs w:val="28"/>
        </w:rPr>
        <w:t xml:space="preserve">«Маленький принц» </w:t>
      </w:r>
      <w:r w:rsidRPr="00321292">
        <w:rPr>
          <w:rFonts w:ascii="Times New Roman" w:hAnsi="Times New Roman"/>
          <w:sz w:val="28"/>
          <w:szCs w:val="28"/>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 Брэдбери. </w:t>
      </w:r>
      <w:r w:rsidRPr="00321292">
        <w:rPr>
          <w:rFonts w:ascii="Times New Roman" w:hAnsi="Times New Roman"/>
          <w:sz w:val="28"/>
          <w:szCs w:val="28"/>
        </w:rPr>
        <w:t xml:space="preserve">Рассказ </w:t>
      </w:r>
      <w:r w:rsidRPr="00321292">
        <w:rPr>
          <w:rFonts w:ascii="Times New Roman" w:hAnsi="Times New Roman"/>
          <w:bCs/>
          <w:sz w:val="28"/>
          <w:szCs w:val="28"/>
        </w:rPr>
        <w:t xml:space="preserve">«Всё лето в один день». </w:t>
      </w:r>
      <w:r w:rsidRPr="00321292">
        <w:rPr>
          <w:rFonts w:ascii="Times New Roman" w:hAnsi="Times New Roman"/>
          <w:sz w:val="28"/>
          <w:szCs w:val="28"/>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Обзор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Героический эпос. </w:t>
      </w:r>
      <w:r w:rsidRPr="00321292">
        <w:rPr>
          <w:rFonts w:ascii="Times New Roman" w:hAnsi="Times New Roman"/>
          <w:sz w:val="28"/>
          <w:szCs w:val="28"/>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Литературная сказка</w:t>
      </w:r>
      <w:r w:rsidRPr="00321292">
        <w:rPr>
          <w:rFonts w:ascii="Times New Roman" w:hAnsi="Times New Roman"/>
          <w:bCs/>
          <w:i/>
          <w:iCs/>
          <w:sz w:val="28"/>
          <w:szCs w:val="28"/>
        </w:rPr>
        <w:t xml:space="preserve">. </w:t>
      </w:r>
      <w:r w:rsidRPr="00321292">
        <w:rPr>
          <w:rFonts w:ascii="Times New Roman" w:hAnsi="Times New Roman"/>
          <w:sz w:val="28"/>
          <w:szCs w:val="28"/>
        </w:rPr>
        <w:t>Х. </w:t>
      </w:r>
      <w:r w:rsidRPr="00321292">
        <w:rPr>
          <w:rFonts w:ascii="Times New Roman" w:hAnsi="Times New Roman"/>
          <w:bCs/>
          <w:sz w:val="28"/>
          <w:szCs w:val="28"/>
        </w:rPr>
        <w:t xml:space="preserve">К. Андерсен. </w:t>
      </w:r>
      <w:r w:rsidRPr="00321292">
        <w:rPr>
          <w:rFonts w:ascii="Times New Roman" w:hAnsi="Times New Roman"/>
          <w:sz w:val="28"/>
          <w:szCs w:val="28"/>
        </w:rPr>
        <w:t xml:space="preserve">Сказка «Снежная королева». </w:t>
      </w:r>
      <w:r w:rsidRPr="00321292">
        <w:rPr>
          <w:rFonts w:ascii="Times New Roman" w:hAnsi="Times New Roman"/>
          <w:bCs/>
          <w:sz w:val="28"/>
          <w:szCs w:val="28"/>
        </w:rPr>
        <w:t xml:space="preserve">А. Погорельский. </w:t>
      </w:r>
      <w:r w:rsidRPr="00321292">
        <w:rPr>
          <w:rFonts w:ascii="Times New Roman" w:hAnsi="Times New Roman"/>
          <w:sz w:val="28"/>
          <w:szCs w:val="28"/>
        </w:rPr>
        <w:t xml:space="preserve">Сказка «Чёрная курица, или Подземные жители». </w:t>
      </w:r>
      <w:r w:rsidRPr="00321292">
        <w:rPr>
          <w:rFonts w:ascii="Times New Roman" w:hAnsi="Times New Roman"/>
          <w:bCs/>
          <w:sz w:val="28"/>
          <w:szCs w:val="28"/>
        </w:rPr>
        <w:t xml:space="preserve">А. Н. Островский. </w:t>
      </w:r>
      <w:r w:rsidRPr="00321292">
        <w:rPr>
          <w:rFonts w:ascii="Times New Roman" w:hAnsi="Times New Roman"/>
          <w:sz w:val="28"/>
          <w:szCs w:val="28"/>
        </w:rPr>
        <w:t xml:space="preserve">«Снегурочка» (сцены). </w:t>
      </w:r>
      <w:r w:rsidRPr="00321292">
        <w:rPr>
          <w:rFonts w:ascii="Times New Roman" w:hAnsi="Times New Roman"/>
          <w:bCs/>
          <w:sz w:val="28"/>
          <w:szCs w:val="28"/>
        </w:rPr>
        <w:t>М. </w:t>
      </w:r>
      <w:r w:rsidRPr="00321292">
        <w:rPr>
          <w:rFonts w:ascii="Times New Roman" w:hAnsi="Times New Roman"/>
          <w:sz w:val="28"/>
          <w:szCs w:val="28"/>
        </w:rPr>
        <w:t>Е. </w:t>
      </w:r>
      <w:r w:rsidRPr="00321292">
        <w:rPr>
          <w:rFonts w:ascii="Times New Roman" w:hAnsi="Times New Roman"/>
          <w:bCs/>
          <w:sz w:val="28"/>
          <w:szCs w:val="28"/>
        </w:rPr>
        <w:t>Салтыков-Щедрин.</w:t>
      </w:r>
      <w:r w:rsidRPr="00321292">
        <w:rPr>
          <w:rFonts w:ascii="Times New Roman" w:hAnsi="Times New Roman"/>
          <w:sz w:val="28"/>
          <w:szCs w:val="28"/>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Жанр басни. </w:t>
      </w:r>
      <w:r w:rsidRPr="00321292">
        <w:rPr>
          <w:rFonts w:ascii="Times New Roman" w:hAnsi="Times New Roman"/>
          <w:bCs/>
          <w:sz w:val="28"/>
          <w:szCs w:val="28"/>
        </w:rPr>
        <w:t xml:space="preserve">Эзоп. </w:t>
      </w:r>
      <w:r w:rsidRPr="00321292">
        <w:rPr>
          <w:rFonts w:ascii="Times New Roman" w:hAnsi="Times New Roman"/>
          <w:sz w:val="28"/>
          <w:szCs w:val="28"/>
        </w:rPr>
        <w:t xml:space="preserve">Басни «Ворон и Лисица», «Жук и Муравей». </w:t>
      </w:r>
      <w:r w:rsidRPr="00321292">
        <w:rPr>
          <w:rFonts w:ascii="Times New Roman" w:hAnsi="Times New Roman"/>
          <w:bCs/>
          <w:sz w:val="28"/>
          <w:szCs w:val="28"/>
        </w:rPr>
        <w:t xml:space="preserve">Ж. Лафонтен. </w:t>
      </w:r>
      <w:r w:rsidRPr="00321292">
        <w:rPr>
          <w:rFonts w:ascii="Times New Roman" w:hAnsi="Times New Roman"/>
          <w:sz w:val="28"/>
          <w:szCs w:val="28"/>
        </w:rPr>
        <w:t xml:space="preserve">Басня «Жёлудь и Тыква». </w:t>
      </w:r>
      <w:r w:rsidRPr="00321292">
        <w:rPr>
          <w:rFonts w:ascii="Times New Roman" w:hAnsi="Times New Roman"/>
          <w:bCs/>
          <w:sz w:val="28"/>
          <w:szCs w:val="28"/>
        </w:rPr>
        <w:t xml:space="preserve">Г. Э. Лессинг. </w:t>
      </w:r>
      <w:r w:rsidRPr="00321292">
        <w:rPr>
          <w:rFonts w:ascii="Times New Roman" w:hAnsi="Times New Roman"/>
          <w:sz w:val="28"/>
          <w:szCs w:val="28"/>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Жанр баллады. </w:t>
      </w:r>
      <w:r w:rsidRPr="00321292">
        <w:rPr>
          <w:rFonts w:ascii="Times New Roman" w:hAnsi="Times New Roman"/>
          <w:bCs/>
          <w:sz w:val="28"/>
          <w:szCs w:val="28"/>
        </w:rPr>
        <w:t xml:space="preserve">И. В. Гёте. </w:t>
      </w:r>
      <w:r w:rsidRPr="00321292">
        <w:rPr>
          <w:rFonts w:ascii="Times New Roman" w:hAnsi="Times New Roman"/>
          <w:sz w:val="28"/>
          <w:szCs w:val="28"/>
        </w:rPr>
        <w:t xml:space="preserve">Баллада «Лесной царь». </w:t>
      </w:r>
      <w:r w:rsidRPr="00321292">
        <w:rPr>
          <w:rFonts w:ascii="Times New Roman" w:hAnsi="Times New Roman"/>
          <w:bCs/>
          <w:sz w:val="28"/>
          <w:szCs w:val="28"/>
        </w:rPr>
        <w:t xml:space="preserve">Ф. Шиллер. </w:t>
      </w:r>
      <w:r w:rsidRPr="00321292">
        <w:rPr>
          <w:rFonts w:ascii="Times New Roman" w:hAnsi="Times New Roman"/>
          <w:sz w:val="28"/>
          <w:szCs w:val="28"/>
        </w:rPr>
        <w:t xml:space="preserve">Баллада «Перчатка». </w:t>
      </w:r>
      <w:r w:rsidRPr="00321292">
        <w:rPr>
          <w:rFonts w:ascii="Times New Roman" w:hAnsi="Times New Roman"/>
          <w:bCs/>
          <w:sz w:val="28"/>
          <w:szCs w:val="28"/>
        </w:rPr>
        <w:t xml:space="preserve">В. Скотт. </w:t>
      </w:r>
      <w:r w:rsidRPr="00321292">
        <w:rPr>
          <w:rFonts w:ascii="Times New Roman" w:hAnsi="Times New Roman"/>
          <w:sz w:val="28"/>
          <w:szCs w:val="28"/>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Жанр новеллы. </w:t>
      </w:r>
      <w:r w:rsidRPr="00321292">
        <w:rPr>
          <w:rFonts w:ascii="Times New Roman" w:hAnsi="Times New Roman"/>
          <w:bCs/>
          <w:sz w:val="28"/>
          <w:szCs w:val="28"/>
        </w:rPr>
        <w:t xml:space="preserve">П. Мериме. </w:t>
      </w:r>
      <w:r w:rsidRPr="00321292">
        <w:rPr>
          <w:rFonts w:ascii="Times New Roman" w:hAnsi="Times New Roman"/>
          <w:sz w:val="28"/>
          <w:szCs w:val="28"/>
        </w:rPr>
        <w:t xml:space="preserve">Новелла «Видение Карла XI». Э. А. По. Новелла «Низвержение в Мальстрем». </w:t>
      </w:r>
      <w:r w:rsidRPr="00321292">
        <w:rPr>
          <w:rFonts w:ascii="Times New Roman" w:hAnsi="Times New Roman"/>
          <w:bCs/>
          <w:sz w:val="28"/>
          <w:szCs w:val="28"/>
        </w:rPr>
        <w:t xml:space="preserve">О. Генри. </w:t>
      </w:r>
      <w:r w:rsidRPr="00321292">
        <w:rPr>
          <w:rFonts w:ascii="Times New Roman" w:hAnsi="Times New Roman"/>
          <w:sz w:val="28"/>
          <w:szCs w:val="28"/>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lastRenderedPageBreak/>
        <w:t xml:space="preserve">Жанр рассказа. </w:t>
      </w:r>
      <w:r w:rsidRPr="00321292">
        <w:rPr>
          <w:rFonts w:ascii="Times New Roman" w:hAnsi="Times New Roman"/>
          <w:bCs/>
          <w:sz w:val="28"/>
          <w:szCs w:val="28"/>
        </w:rPr>
        <w:t xml:space="preserve">Ф. М. Достоевский. </w:t>
      </w:r>
      <w:r w:rsidRPr="00321292">
        <w:rPr>
          <w:rFonts w:ascii="Times New Roman" w:hAnsi="Times New Roman"/>
          <w:sz w:val="28"/>
          <w:szCs w:val="28"/>
        </w:rPr>
        <w:t xml:space="preserve">Рассказ «Мальчик у Христа на ёлке». </w:t>
      </w:r>
      <w:r w:rsidRPr="00321292">
        <w:rPr>
          <w:rFonts w:ascii="Times New Roman" w:hAnsi="Times New Roman"/>
          <w:bCs/>
          <w:sz w:val="28"/>
          <w:szCs w:val="28"/>
        </w:rPr>
        <w:t xml:space="preserve">А. П. Чехов. </w:t>
      </w:r>
      <w:r w:rsidRPr="00321292">
        <w:rPr>
          <w:rFonts w:ascii="Times New Roman" w:hAnsi="Times New Roman"/>
          <w:sz w:val="28"/>
          <w:szCs w:val="28"/>
        </w:rPr>
        <w:t xml:space="preserve">Рассказ «Лошадиная фамилия». </w:t>
      </w:r>
      <w:r w:rsidRPr="00321292">
        <w:rPr>
          <w:rFonts w:ascii="Times New Roman" w:hAnsi="Times New Roman"/>
          <w:bCs/>
          <w:sz w:val="28"/>
          <w:szCs w:val="28"/>
        </w:rPr>
        <w:t xml:space="preserve">М. М. Зощенко. </w:t>
      </w:r>
      <w:r w:rsidRPr="00321292">
        <w:rPr>
          <w:rFonts w:ascii="Times New Roman" w:hAnsi="Times New Roman"/>
          <w:sz w:val="28"/>
          <w:szCs w:val="28"/>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Сказовое повествование. </w:t>
      </w:r>
      <w:r w:rsidRPr="00321292">
        <w:rPr>
          <w:rFonts w:ascii="Times New Roman" w:hAnsi="Times New Roman"/>
          <w:bCs/>
          <w:sz w:val="28"/>
          <w:szCs w:val="28"/>
        </w:rPr>
        <w:t xml:space="preserve">Н. С. Лесков. </w:t>
      </w:r>
      <w:r w:rsidRPr="00321292">
        <w:rPr>
          <w:rFonts w:ascii="Times New Roman" w:hAnsi="Times New Roman"/>
          <w:sz w:val="28"/>
          <w:szCs w:val="28"/>
        </w:rPr>
        <w:t xml:space="preserve">Сказ «Левша». </w:t>
      </w:r>
      <w:r w:rsidRPr="00321292">
        <w:rPr>
          <w:rFonts w:ascii="Times New Roman" w:hAnsi="Times New Roman"/>
          <w:bCs/>
          <w:sz w:val="28"/>
          <w:szCs w:val="28"/>
        </w:rPr>
        <w:t xml:space="preserve">П. П. Бажов. </w:t>
      </w:r>
      <w:r w:rsidRPr="00321292">
        <w:rPr>
          <w:rFonts w:ascii="Times New Roman" w:hAnsi="Times New Roman"/>
          <w:sz w:val="28"/>
          <w:szCs w:val="28"/>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Тема детства в русской и зарубежной литературе. </w:t>
      </w:r>
      <w:r w:rsidRPr="00321292">
        <w:rPr>
          <w:rFonts w:ascii="Times New Roman" w:hAnsi="Times New Roman"/>
          <w:bCs/>
          <w:sz w:val="28"/>
          <w:szCs w:val="28"/>
        </w:rPr>
        <w:t xml:space="preserve">А. П. Чехов. </w:t>
      </w:r>
      <w:r w:rsidRPr="00321292">
        <w:rPr>
          <w:rFonts w:ascii="Times New Roman" w:hAnsi="Times New Roman"/>
          <w:sz w:val="28"/>
          <w:szCs w:val="28"/>
        </w:rPr>
        <w:t xml:space="preserve">Рассказ «Мальчики». </w:t>
      </w:r>
      <w:r w:rsidRPr="00321292">
        <w:rPr>
          <w:rFonts w:ascii="Times New Roman" w:hAnsi="Times New Roman"/>
          <w:bCs/>
          <w:sz w:val="28"/>
          <w:szCs w:val="28"/>
        </w:rPr>
        <w:t xml:space="preserve">М. М. Пришвин. </w:t>
      </w:r>
      <w:r w:rsidRPr="00321292">
        <w:rPr>
          <w:rFonts w:ascii="Times New Roman" w:hAnsi="Times New Roman"/>
          <w:sz w:val="28"/>
          <w:szCs w:val="28"/>
        </w:rPr>
        <w:t xml:space="preserve">Повесть «Кладовая солнца». </w:t>
      </w:r>
      <w:r w:rsidRPr="00321292">
        <w:rPr>
          <w:rFonts w:ascii="Times New Roman" w:hAnsi="Times New Roman"/>
          <w:bCs/>
          <w:sz w:val="28"/>
          <w:szCs w:val="28"/>
        </w:rPr>
        <w:t xml:space="preserve">М. Твен. </w:t>
      </w:r>
      <w:r w:rsidRPr="00321292">
        <w:rPr>
          <w:rFonts w:ascii="Times New Roman" w:hAnsi="Times New Roman"/>
          <w:sz w:val="28"/>
          <w:szCs w:val="28"/>
        </w:rPr>
        <w:t xml:space="preserve">Повесть «Приключения Тома Сойера» (фрагменты). </w:t>
      </w:r>
      <w:r w:rsidRPr="00321292">
        <w:rPr>
          <w:rFonts w:ascii="Times New Roman" w:hAnsi="Times New Roman"/>
          <w:bCs/>
          <w:sz w:val="28"/>
          <w:szCs w:val="28"/>
        </w:rPr>
        <w:t xml:space="preserve">О. Генри. </w:t>
      </w:r>
      <w:r w:rsidRPr="00321292">
        <w:rPr>
          <w:rFonts w:ascii="Times New Roman" w:hAnsi="Times New Roman"/>
          <w:sz w:val="28"/>
          <w:szCs w:val="28"/>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Русские и зарубежные писатели о животных</w:t>
      </w:r>
      <w:r w:rsidRPr="00321292">
        <w:rPr>
          <w:rFonts w:ascii="Times New Roman" w:hAnsi="Times New Roman"/>
          <w:bCs/>
          <w:i/>
          <w:iCs/>
          <w:sz w:val="28"/>
          <w:szCs w:val="28"/>
        </w:rPr>
        <w:t xml:space="preserve">. </w:t>
      </w:r>
      <w:r w:rsidRPr="00321292">
        <w:rPr>
          <w:rFonts w:ascii="Times New Roman" w:hAnsi="Times New Roman"/>
          <w:bCs/>
          <w:sz w:val="28"/>
          <w:szCs w:val="28"/>
        </w:rPr>
        <w:t xml:space="preserve">Ю. П. Казаков. </w:t>
      </w:r>
      <w:r w:rsidRPr="00321292">
        <w:rPr>
          <w:rFonts w:ascii="Times New Roman" w:hAnsi="Times New Roman"/>
          <w:sz w:val="28"/>
          <w:szCs w:val="28"/>
        </w:rPr>
        <w:t xml:space="preserve">Рассказ «Арктур — гончий пёс». </w:t>
      </w:r>
      <w:r w:rsidRPr="00321292">
        <w:rPr>
          <w:rFonts w:ascii="Times New Roman" w:hAnsi="Times New Roman"/>
          <w:bCs/>
          <w:sz w:val="28"/>
          <w:szCs w:val="28"/>
        </w:rPr>
        <w:t xml:space="preserve">В. П. Астафьев. </w:t>
      </w:r>
      <w:r w:rsidRPr="00321292">
        <w:rPr>
          <w:rFonts w:ascii="Times New Roman" w:hAnsi="Times New Roman"/>
          <w:sz w:val="28"/>
          <w:szCs w:val="28"/>
        </w:rPr>
        <w:t>Рассказ «Жизнь Трезора». Дж. </w:t>
      </w:r>
      <w:r w:rsidRPr="00321292">
        <w:rPr>
          <w:rFonts w:ascii="Times New Roman" w:hAnsi="Times New Roman"/>
          <w:bCs/>
          <w:sz w:val="28"/>
          <w:szCs w:val="28"/>
        </w:rPr>
        <w:t xml:space="preserve">Лондон. </w:t>
      </w:r>
      <w:r w:rsidRPr="00321292">
        <w:rPr>
          <w:rFonts w:ascii="Times New Roman" w:hAnsi="Times New Roman"/>
          <w:sz w:val="28"/>
          <w:szCs w:val="28"/>
        </w:rPr>
        <w:t xml:space="preserve">Повесть «Белый Клык». </w:t>
      </w:r>
      <w:r w:rsidRPr="00321292">
        <w:rPr>
          <w:rFonts w:ascii="Times New Roman" w:hAnsi="Times New Roman"/>
          <w:bCs/>
          <w:sz w:val="28"/>
          <w:szCs w:val="28"/>
        </w:rPr>
        <w:t xml:space="preserve">Э. Сетон-Томпсон. </w:t>
      </w:r>
      <w:r w:rsidRPr="00321292">
        <w:rPr>
          <w:rFonts w:ascii="Times New Roman" w:hAnsi="Times New Roman"/>
          <w:sz w:val="28"/>
          <w:szCs w:val="28"/>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Тема природы в русской поэзии. </w:t>
      </w:r>
      <w:r w:rsidRPr="00321292">
        <w:rPr>
          <w:rFonts w:ascii="Times New Roman" w:hAnsi="Times New Roman"/>
          <w:bCs/>
          <w:sz w:val="28"/>
          <w:szCs w:val="28"/>
        </w:rPr>
        <w:t xml:space="preserve">А. К. Толстой. </w:t>
      </w:r>
      <w:r w:rsidRPr="00321292">
        <w:rPr>
          <w:rFonts w:ascii="Times New Roman" w:hAnsi="Times New Roman"/>
          <w:sz w:val="28"/>
          <w:szCs w:val="28"/>
        </w:rPr>
        <w:t>Стихотворение «Осень. Обсыпается весь наш бедный сад…». А. А. </w:t>
      </w:r>
      <w:r w:rsidRPr="00321292">
        <w:rPr>
          <w:rFonts w:ascii="Times New Roman" w:hAnsi="Times New Roman"/>
          <w:bCs/>
          <w:sz w:val="28"/>
          <w:szCs w:val="28"/>
        </w:rPr>
        <w:t xml:space="preserve">Фет. </w:t>
      </w:r>
      <w:r w:rsidRPr="00321292">
        <w:rPr>
          <w:rFonts w:ascii="Times New Roman" w:hAnsi="Times New Roman"/>
          <w:sz w:val="28"/>
          <w:szCs w:val="28"/>
        </w:rPr>
        <w:t xml:space="preserve">Стихотворение «Чудная картина…». </w:t>
      </w:r>
      <w:r w:rsidRPr="00321292">
        <w:rPr>
          <w:rFonts w:ascii="Times New Roman" w:hAnsi="Times New Roman"/>
          <w:bCs/>
          <w:sz w:val="28"/>
          <w:szCs w:val="28"/>
        </w:rPr>
        <w:t xml:space="preserve">И. А. Бунин. </w:t>
      </w:r>
      <w:r w:rsidRPr="00321292">
        <w:rPr>
          <w:rFonts w:ascii="Times New Roman" w:hAnsi="Times New Roman"/>
          <w:sz w:val="28"/>
          <w:szCs w:val="28"/>
        </w:rPr>
        <w:t xml:space="preserve">Стихотворение «Листопад» (фрагмент «Лес, точно терем расписной…»). </w:t>
      </w:r>
      <w:r w:rsidRPr="00321292">
        <w:rPr>
          <w:rFonts w:ascii="Times New Roman" w:hAnsi="Times New Roman"/>
          <w:bCs/>
          <w:sz w:val="28"/>
          <w:szCs w:val="28"/>
        </w:rPr>
        <w:t xml:space="preserve">Н. А. Заболоцкий. </w:t>
      </w:r>
      <w:r w:rsidRPr="00321292">
        <w:rPr>
          <w:rFonts w:ascii="Times New Roman" w:hAnsi="Times New Roman"/>
          <w:sz w:val="28"/>
          <w:szCs w:val="28"/>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Тема родины в русской поэзии. </w:t>
      </w:r>
      <w:r w:rsidRPr="00321292">
        <w:rPr>
          <w:rFonts w:ascii="Times New Roman" w:hAnsi="Times New Roman"/>
          <w:bCs/>
          <w:sz w:val="28"/>
          <w:szCs w:val="28"/>
        </w:rPr>
        <w:t xml:space="preserve">И. С.  Никитин. </w:t>
      </w:r>
      <w:r w:rsidRPr="00321292">
        <w:rPr>
          <w:rFonts w:ascii="Times New Roman" w:hAnsi="Times New Roman"/>
          <w:sz w:val="28"/>
          <w:szCs w:val="28"/>
        </w:rPr>
        <w:t xml:space="preserve">Стихотворение «Русь». </w:t>
      </w:r>
      <w:r w:rsidRPr="00321292">
        <w:rPr>
          <w:rFonts w:ascii="Times New Roman" w:hAnsi="Times New Roman"/>
          <w:bCs/>
          <w:sz w:val="28"/>
          <w:szCs w:val="28"/>
        </w:rPr>
        <w:t xml:space="preserve">А. К. Толстой. </w:t>
      </w:r>
      <w:r w:rsidRPr="00321292">
        <w:rPr>
          <w:rFonts w:ascii="Times New Roman" w:hAnsi="Times New Roman"/>
          <w:sz w:val="28"/>
          <w:szCs w:val="28"/>
        </w:rPr>
        <w:t xml:space="preserve">Стихотворение «Край ты мой, родимый край…». </w:t>
      </w:r>
      <w:r w:rsidRPr="00321292">
        <w:rPr>
          <w:rFonts w:ascii="Times New Roman" w:hAnsi="Times New Roman"/>
          <w:bCs/>
          <w:sz w:val="28"/>
          <w:szCs w:val="28"/>
        </w:rPr>
        <w:t xml:space="preserve">И. А. Бунин. </w:t>
      </w:r>
      <w:r w:rsidRPr="00321292">
        <w:rPr>
          <w:rFonts w:ascii="Times New Roman" w:hAnsi="Times New Roman"/>
          <w:sz w:val="28"/>
          <w:szCs w:val="28"/>
        </w:rPr>
        <w:t xml:space="preserve">Стихотворение «У птицы есть гнездо, у зверя есть нора…». </w:t>
      </w:r>
      <w:r w:rsidRPr="00321292">
        <w:rPr>
          <w:rFonts w:ascii="Times New Roman" w:hAnsi="Times New Roman"/>
          <w:bCs/>
          <w:sz w:val="28"/>
          <w:szCs w:val="28"/>
        </w:rPr>
        <w:t xml:space="preserve">И. Северянин. </w:t>
      </w:r>
      <w:r w:rsidRPr="00321292">
        <w:rPr>
          <w:rFonts w:ascii="Times New Roman" w:hAnsi="Times New Roman"/>
          <w:sz w:val="28"/>
          <w:szCs w:val="28"/>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Военная тема в русской литературе. </w:t>
      </w:r>
      <w:r w:rsidRPr="00321292">
        <w:rPr>
          <w:rFonts w:ascii="Times New Roman" w:hAnsi="Times New Roman"/>
          <w:bCs/>
          <w:sz w:val="28"/>
          <w:szCs w:val="28"/>
        </w:rPr>
        <w:t xml:space="preserve">В. П. Катаев. </w:t>
      </w:r>
      <w:r w:rsidRPr="00321292">
        <w:rPr>
          <w:rFonts w:ascii="Times New Roman" w:hAnsi="Times New Roman"/>
          <w:sz w:val="28"/>
          <w:szCs w:val="28"/>
        </w:rPr>
        <w:t xml:space="preserve">Повесть «Сын полка» (фрагменты). </w:t>
      </w:r>
      <w:r w:rsidRPr="00321292">
        <w:rPr>
          <w:rFonts w:ascii="Times New Roman" w:hAnsi="Times New Roman"/>
          <w:bCs/>
          <w:sz w:val="28"/>
          <w:szCs w:val="28"/>
        </w:rPr>
        <w:t>A.</w:t>
      </w:r>
      <w:r w:rsidRPr="00321292">
        <w:rPr>
          <w:rFonts w:ascii="Times New Roman" w:hAnsi="Times New Roman"/>
          <w:sz w:val="28"/>
          <w:szCs w:val="28"/>
        </w:rPr>
        <w:t> </w:t>
      </w:r>
      <w:r w:rsidRPr="00321292">
        <w:rPr>
          <w:rFonts w:ascii="Times New Roman" w:hAnsi="Times New Roman"/>
          <w:bCs/>
          <w:sz w:val="28"/>
          <w:szCs w:val="28"/>
        </w:rPr>
        <w:t xml:space="preserve">Т. Твардовский. </w:t>
      </w:r>
      <w:r w:rsidRPr="00321292">
        <w:rPr>
          <w:rFonts w:ascii="Times New Roman" w:hAnsi="Times New Roman"/>
          <w:sz w:val="28"/>
          <w:szCs w:val="28"/>
        </w:rPr>
        <w:t xml:space="preserve">Стихотворение «Рассказ танкиста». </w:t>
      </w:r>
      <w:r w:rsidRPr="00321292">
        <w:rPr>
          <w:rFonts w:ascii="Times New Roman" w:hAnsi="Times New Roman"/>
          <w:bCs/>
          <w:sz w:val="28"/>
          <w:szCs w:val="28"/>
        </w:rPr>
        <w:t>Д. С. Самойлов</w:t>
      </w:r>
      <w:r w:rsidRPr="00321292">
        <w:rPr>
          <w:rFonts w:ascii="Times New Roman" w:hAnsi="Times New Roman"/>
          <w:sz w:val="28"/>
          <w:szCs w:val="28"/>
        </w:rPr>
        <w:t xml:space="preserve">. Стихотворение «Сороковые». </w:t>
      </w:r>
      <w:r w:rsidRPr="00321292">
        <w:rPr>
          <w:rFonts w:ascii="Times New Roman" w:hAnsi="Times New Roman"/>
          <w:bCs/>
          <w:sz w:val="28"/>
          <w:szCs w:val="28"/>
        </w:rPr>
        <w:t xml:space="preserve">B. В. Быков. </w:t>
      </w:r>
      <w:r w:rsidRPr="00321292">
        <w:rPr>
          <w:rFonts w:ascii="Times New Roman" w:hAnsi="Times New Roman"/>
          <w:sz w:val="28"/>
          <w:szCs w:val="28"/>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Автобиографические произведения русских писателей. </w:t>
      </w:r>
      <w:r w:rsidRPr="00321292">
        <w:rPr>
          <w:rFonts w:ascii="Times New Roman" w:hAnsi="Times New Roman"/>
          <w:bCs/>
          <w:sz w:val="28"/>
          <w:szCs w:val="28"/>
        </w:rPr>
        <w:t xml:space="preserve">Л. Н. Толстой. </w:t>
      </w:r>
      <w:r w:rsidRPr="00321292">
        <w:rPr>
          <w:rFonts w:ascii="Times New Roman" w:hAnsi="Times New Roman"/>
          <w:sz w:val="28"/>
          <w:szCs w:val="28"/>
        </w:rPr>
        <w:t xml:space="preserve">Повесть «Детство» (фрагменты). </w:t>
      </w:r>
      <w:r w:rsidRPr="00321292">
        <w:rPr>
          <w:rFonts w:ascii="Times New Roman" w:hAnsi="Times New Roman"/>
          <w:bCs/>
          <w:sz w:val="28"/>
          <w:szCs w:val="28"/>
        </w:rPr>
        <w:t xml:space="preserve">М. Горький. </w:t>
      </w:r>
      <w:r w:rsidRPr="00321292">
        <w:rPr>
          <w:rFonts w:ascii="Times New Roman" w:hAnsi="Times New Roman"/>
          <w:sz w:val="28"/>
          <w:szCs w:val="28"/>
        </w:rPr>
        <w:t xml:space="preserve">Повесть «Детство» (фрагменты). </w:t>
      </w:r>
      <w:r w:rsidRPr="00321292">
        <w:rPr>
          <w:rFonts w:ascii="Times New Roman" w:hAnsi="Times New Roman"/>
          <w:bCs/>
          <w:sz w:val="28"/>
          <w:szCs w:val="28"/>
        </w:rPr>
        <w:t xml:space="preserve">А. Н. Толстой. </w:t>
      </w:r>
      <w:r w:rsidRPr="00321292">
        <w:rPr>
          <w:rFonts w:ascii="Times New Roman" w:hAnsi="Times New Roman"/>
          <w:sz w:val="28"/>
          <w:szCs w:val="28"/>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Сведения по теории и истории литературы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Литература как искусство словесного образа. Литература и мифология. Литература и фольклор.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Художественный вымысел. Правдоподобие и фантастика.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Авторская позиция. Заглавие произведения. Эпиграф. «Говорящие» фамилии. Финал произведения.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0B655F" w:rsidRPr="00321292" w:rsidRDefault="000B655F" w:rsidP="000B655F">
      <w:pPr>
        <w:pStyle w:val="3"/>
        <w:spacing w:before="0" w:line="240" w:lineRule="auto"/>
        <w:rPr>
          <w:rFonts w:ascii="Times New Roman" w:hAnsi="Times New Roman"/>
          <w:b w:val="0"/>
          <w:color w:val="auto"/>
          <w:sz w:val="28"/>
          <w:szCs w:val="28"/>
        </w:rPr>
      </w:pPr>
      <w:bookmarkStart w:id="6" w:name="_Toc384826855"/>
    </w:p>
    <w:p w:rsidR="000B655F" w:rsidRPr="00321292" w:rsidRDefault="000B655F" w:rsidP="000B655F">
      <w:pPr>
        <w:pStyle w:val="3"/>
        <w:spacing w:before="0" w:line="240" w:lineRule="auto"/>
        <w:jc w:val="center"/>
        <w:rPr>
          <w:rFonts w:ascii="Times New Roman" w:hAnsi="Times New Roman"/>
          <w:color w:val="auto"/>
          <w:sz w:val="28"/>
          <w:szCs w:val="28"/>
        </w:rPr>
      </w:pPr>
      <w:r w:rsidRPr="00321292">
        <w:rPr>
          <w:rFonts w:ascii="Times New Roman" w:hAnsi="Times New Roman"/>
          <w:color w:val="auto"/>
          <w:sz w:val="28"/>
          <w:szCs w:val="28"/>
        </w:rPr>
        <w:t>Иностранный язык</w:t>
      </w:r>
      <w:bookmarkEnd w:id="6"/>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Предметное содержание речи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Межличностные взаимоотношения в семье, со сверстниками; решение конфликтных ситуаций. Внешность и черты характера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Досуг и увлечения (чтение, кино, театр, музей, музыка). Виды отдыха, путешествия. Молодёжная мода. Покупки.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Здоровый образ жизни: режим труда и отдыха, спорт, сбалансированное питание, отказ от вредных привычек.</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Мир профессий. Проблемы выбора профессии. Роль иностранного языка в планах на будущее.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Средства массовой информации и коммуникации (пресса, телевидение, радио, Интернет).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Виды речевой деятельности/Коммуникативные умения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Говорение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iCs/>
          <w:sz w:val="28"/>
          <w:szCs w:val="28"/>
        </w:rPr>
        <w:t>Диалогическая речь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iCs/>
          <w:sz w:val="28"/>
          <w:szCs w:val="28"/>
        </w:rPr>
        <w:t>Монологическая речь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Аудирование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Жанры текстов: прагматические, публицистические.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Типы текстов: объявление, реклама, сообщение, рассказ, диалог-интервью, стихотворение и др.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Чтение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Жанры текстов: научно-популярные, публицистические, художествен-ные, прагматические.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Типы текстов: статья, интервью, рассказ, объявление, рецепт, меню, проспект, реклама, стихотворение и др.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Независимо от вида чтения возможно использование двуязычного словаря.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Письменная речь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Дальнейшее развитие и совершенствование письменной речи, а именно умений: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 писать короткие поздравления с днем рождения и другими праздниками, выражать пожелания (объёмом 30—40 слов, включая адрес);</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заполнять формуляры, бланки (указывать имя, фамилию, пол, гражданство, адрес);</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составлять план, тезисы устного или письменного сообщения, кратко излагать результаты проектной деятельности.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Языковые знания и навыки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bCs/>
          <w:i/>
          <w:iCs/>
          <w:sz w:val="28"/>
          <w:szCs w:val="28"/>
        </w:rPr>
        <w:t>Орфография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Знание правил чтения и орфографии и навыки их применения на основе изучаемого лексико-грамматического материала.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bCs/>
          <w:i/>
          <w:iCs/>
          <w:sz w:val="28"/>
          <w:szCs w:val="28"/>
        </w:rPr>
        <w:t>Фонетическая сторона речи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bCs/>
          <w:i/>
          <w:iCs/>
          <w:sz w:val="28"/>
          <w:szCs w:val="28"/>
        </w:rPr>
        <w:t>Лексическая сторона речи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bCs/>
          <w:i/>
          <w:iCs/>
          <w:sz w:val="28"/>
          <w:szCs w:val="28"/>
        </w:rPr>
        <w:t>Грамматическая сторона речи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Социокультурные знания и умения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sz w:val="28"/>
          <w:szCs w:val="28"/>
        </w:rPr>
        <w:t>Это предполагает овладение: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знаниями о значении родного и иностранного языков в современном мире;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сведениями о социокультурном портрете стран, говорящих на иностранном языке, их символике и культурном наследии;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w:t>
      </w:r>
      <w:r w:rsidRPr="00321292">
        <w:rPr>
          <w:rFonts w:ascii="Times New Roman" w:hAnsi="Times New Roman"/>
          <w:sz w:val="28"/>
          <w:szCs w:val="28"/>
        </w:rPr>
        <w:lastRenderedPageBreak/>
        <w:t>распространёнными образцами фольклора (скороговорками, поговорками, пословицами);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Компенсаторные умения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Совершенствуются умения: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переспрашивать, просить повторить, уточняя значение незнакомых слов;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использовать в качестве опоры при порождении собственных высказываний ключевые слова, план к тексту, тематический словарь и т. д.;</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прогнозировать содержание текста на основе заголовка, предварительно поставленных вопросов;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догадываться о значении незнакомых слов по контексту, по используемым собеседником жестам и мимике;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использовать синонимы, антонимы, описания понятия при дефиците языковых средств.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 xml:space="preserve">Общеучебные умения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Формируются и совершенствуются умения: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работать с информацией: сокращение, расширение устной и письменной информации, создание второго текста по аналогии, заполнение таблиц;</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работать с разными источниками на иностранном языке: справочными материалами, словарями, интернет-ресурсами, литературой;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самостоятельно работать, рационально организовывая свой труд в классе и дома.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Специальные учебные умения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Формируются и совершенствуются умения: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находить ключевые слова и социокультурные реалии при работе с текстом;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семантизировать слова на основе языковой догадки;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 осуществлять словообразовательный анализ;</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выборочно использовать перевод;</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пользоваться двуязычным и толковым словарями;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участвовать в проектной деятельности межпредметного характера.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Содержание курса по конкретному иностранному языку даётся на примере английского языка.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Языковые средства</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u w:val="single"/>
        </w:rPr>
      </w:pPr>
      <w:r w:rsidRPr="00321292">
        <w:rPr>
          <w:rFonts w:ascii="Times New Roman" w:hAnsi="Times New Roman"/>
          <w:b/>
          <w:bCs/>
          <w:i/>
          <w:iCs/>
          <w:sz w:val="28"/>
          <w:szCs w:val="28"/>
        </w:rPr>
        <w:t>Лексическая сторона речи</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u w:val="single"/>
        </w:rPr>
      </w:pPr>
      <w:r w:rsidRPr="00321292">
        <w:rPr>
          <w:rFonts w:ascii="Times New Roman" w:hAnsi="Times New Roman"/>
          <w:sz w:val="28"/>
          <w:szCs w:val="28"/>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Представления о синонимии, антонимии, лексической сочетаемости, многозначности.</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b/>
          <w:bCs/>
          <w:i/>
          <w:iCs/>
          <w:sz w:val="28"/>
          <w:szCs w:val="28"/>
        </w:rPr>
        <w:t>Грамматическая сторона речи</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 xml:space="preserve">Сложносочинённые предложения с сочинительными союзами </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 xml:space="preserve">Сложноподчинённые предложения с союзами и союзными словами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Все типы вопросительных предложений Побудительные предложения в утвердительной (Becareful) и отрицательной (Don’tworry) форме.</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lang w:val="en-US"/>
        </w:rPr>
      </w:pPr>
      <w:r w:rsidRPr="00321292">
        <w:rPr>
          <w:rFonts w:ascii="Times New Roman" w:hAnsi="Times New Roman"/>
          <w:sz w:val="28"/>
          <w:szCs w:val="28"/>
        </w:rPr>
        <w:t>Правильные</w:t>
      </w:r>
      <w:r w:rsidRPr="00321292">
        <w:rPr>
          <w:rFonts w:ascii="Times New Roman" w:hAnsi="Times New Roman"/>
          <w:sz w:val="28"/>
          <w:szCs w:val="28"/>
          <w:lang w:val="en-US"/>
        </w:rPr>
        <w:t xml:space="preserve"> </w:t>
      </w:r>
      <w:r w:rsidRPr="00321292">
        <w:rPr>
          <w:rFonts w:ascii="Times New Roman" w:hAnsi="Times New Roman"/>
          <w:sz w:val="28"/>
          <w:szCs w:val="28"/>
        </w:rPr>
        <w:t>и</w:t>
      </w:r>
      <w:r w:rsidRPr="00321292">
        <w:rPr>
          <w:rFonts w:ascii="Times New Roman" w:hAnsi="Times New Roman"/>
          <w:sz w:val="28"/>
          <w:szCs w:val="28"/>
          <w:lang w:val="en-US"/>
        </w:rPr>
        <w:t xml:space="preserve"> </w:t>
      </w:r>
      <w:r w:rsidRPr="00321292">
        <w:rPr>
          <w:rFonts w:ascii="Times New Roman" w:hAnsi="Times New Roman"/>
          <w:sz w:val="28"/>
          <w:szCs w:val="28"/>
        </w:rPr>
        <w:t>неправильные</w:t>
      </w:r>
      <w:r w:rsidRPr="00321292">
        <w:rPr>
          <w:rFonts w:ascii="Times New Roman" w:hAnsi="Times New Roman"/>
          <w:sz w:val="28"/>
          <w:szCs w:val="28"/>
          <w:lang w:val="en-US"/>
        </w:rPr>
        <w:t xml:space="preserve"> </w:t>
      </w:r>
      <w:r w:rsidRPr="00321292">
        <w:rPr>
          <w:rFonts w:ascii="Times New Roman" w:hAnsi="Times New Roman"/>
          <w:sz w:val="28"/>
          <w:szCs w:val="28"/>
        </w:rPr>
        <w:t>глаголы</w:t>
      </w:r>
      <w:r w:rsidRPr="00321292">
        <w:rPr>
          <w:rFonts w:ascii="Times New Roman" w:hAnsi="Times New Roman"/>
          <w:sz w:val="28"/>
          <w:szCs w:val="28"/>
          <w:lang w:val="en-US"/>
        </w:rPr>
        <w:t xml:space="preserve"> </w:t>
      </w:r>
      <w:r w:rsidRPr="00321292">
        <w:rPr>
          <w:rFonts w:ascii="Times New Roman" w:hAnsi="Times New Roman"/>
          <w:sz w:val="28"/>
          <w:szCs w:val="28"/>
        </w:rPr>
        <w:t>в</w:t>
      </w:r>
      <w:r w:rsidRPr="00321292">
        <w:rPr>
          <w:rFonts w:ascii="Times New Roman" w:hAnsi="Times New Roman"/>
          <w:sz w:val="28"/>
          <w:szCs w:val="28"/>
          <w:lang w:val="en-US"/>
        </w:rPr>
        <w:t xml:space="preserve"> </w:t>
      </w:r>
      <w:r w:rsidRPr="00321292">
        <w:rPr>
          <w:rFonts w:ascii="Times New Roman" w:hAnsi="Times New Roman"/>
          <w:sz w:val="28"/>
          <w:szCs w:val="28"/>
        </w:rPr>
        <w:t>формах</w:t>
      </w:r>
      <w:r w:rsidRPr="00321292">
        <w:rPr>
          <w:rFonts w:ascii="Times New Roman" w:hAnsi="Times New Roman"/>
          <w:sz w:val="28"/>
          <w:szCs w:val="28"/>
          <w:lang w:val="en-US"/>
        </w:rPr>
        <w:t xml:space="preserve"> </w:t>
      </w:r>
      <w:r w:rsidRPr="00321292">
        <w:rPr>
          <w:rFonts w:ascii="Times New Roman" w:hAnsi="Times New Roman"/>
          <w:sz w:val="28"/>
          <w:szCs w:val="28"/>
        </w:rPr>
        <w:t>действительного</w:t>
      </w:r>
      <w:r w:rsidRPr="00321292">
        <w:rPr>
          <w:rFonts w:ascii="Times New Roman" w:hAnsi="Times New Roman"/>
          <w:sz w:val="28"/>
          <w:szCs w:val="28"/>
          <w:lang w:val="en-US"/>
        </w:rPr>
        <w:t xml:space="preserve"> </w:t>
      </w:r>
      <w:r w:rsidRPr="00321292">
        <w:rPr>
          <w:rFonts w:ascii="Times New Roman" w:hAnsi="Times New Roman"/>
          <w:sz w:val="28"/>
          <w:szCs w:val="28"/>
        </w:rPr>
        <w:t>залога</w:t>
      </w:r>
      <w:r w:rsidRPr="00321292">
        <w:rPr>
          <w:rFonts w:ascii="Times New Roman" w:hAnsi="Times New Roman"/>
          <w:sz w:val="28"/>
          <w:szCs w:val="28"/>
          <w:lang w:val="en-US"/>
        </w:rPr>
        <w:t xml:space="preserve"> </w:t>
      </w:r>
      <w:r w:rsidRPr="00321292">
        <w:rPr>
          <w:rFonts w:ascii="Times New Roman" w:hAnsi="Times New Roman"/>
          <w:sz w:val="28"/>
          <w:szCs w:val="28"/>
        </w:rPr>
        <w:t>в</w:t>
      </w:r>
      <w:r w:rsidRPr="00321292">
        <w:rPr>
          <w:rFonts w:ascii="Times New Roman" w:hAnsi="Times New Roman"/>
          <w:sz w:val="28"/>
          <w:szCs w:val="28"/>
          <w:lang w:val="en-US"/>
        </w:rPr>
        <w:t xml:space="preserve"> </w:t>
      </w:r>
      <w:r w:rsidRPr="00321292">
        <w:rPr>
          <w:rFonts w:ascii="Times New Roman" w:hAnsi="Times New Roman"/>
          <w:sz w:val="28"/>
          <w:szCs w:val="28"/>
        </w:rPr>
        <w:t>изъявительном</w:t>
      </w:r>
      <w:r w:rsidRPr="00321292">
        <w:rPr>
          <w:rFonts w:ascii="Times New Roman" w:hAnsi="Times New Roman"/>
          <w:sz w:val="28"/>
          <w:szCs w:val="28"/>
          <w:lang w:val="en-US"/>
        </w:rPr>
        <w:t xml:space="preserve"> </w:t>
      </w:r>
      <w:r w:rsidRPr="00321292">
        <w:rPr>
          <w:rFonts w:ascii="Times New Roman" w:hAnsi="Times New Roman"/>
          <w:sz w:val="28"/>
          <w:szCs w:val="28"/>
        </w:rPr>
        <w:t>наклонении</w:t>
      </w:r>
      <w:r w:rsidRPr="00321292">
        <w:rPr>
          <w:rFonts w:ascii="Times New Roman" w:hAnsi="Times New Roman"/>
          <w:sz w:val="28"/>
          <w:szCs w:val="28"/>
          <w:lang w:val="en-US"/>
        </w:rPr>
        <w:t xml:space="preserve"> (Present, Past, Future Simple; Present, Past Perfect; Present, Past, Future Continuous; Present Perfect Continuous; Future-in-the-Past).</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lang w:val="en-US"/>
        </w:rPr>
      </w:pPr>
      <w:r w:rsidRPr="00321292">
        <w:rPr>
          <w:rFonts w:ascii="Times New Roman" w:hAnsi="Times New Roman"/>
          <w:sz w:val="28"/>
          <w:szCs w:val="28"/>
        </w:rPr>
        <w:t>Глаголы</w:t>
      </w:r>
      <w:r w:rsidRPr="00321292">
        <w:rPr>
          <w:rFonts w:ascii="Times New Roman" w:hAnsi="Times New Roman"/>
          <w:sz w:val="28"/>
          <w:szCs w:val="28"/>
          <w:lang w:val="en-US"/>
        </w:rPr>
        <w:t xml:space="preserve"> </w:t>
      </w:r>
      <w:r w:rsidRPr="00321292">
        <w:rPr>
          <w:rFonts w:ascii="Times New Roman" w:hAnsi="Times New Roman"/>
          <w:sz w:val="28"/>
          <w:szCs w:val="28"/>
        </w:rPr>
        <w:t>в</w:t>
      </w:r>
      <w:r w:rsidRPr="00321292">
        <w:rPr>
          <w:rFonts w:ascii="Times New Roman" w:hAnsi="Times New Roman"/>
          <w:sz w:val="28"/>
          <w:szCs w:val="28"/>
          <w:lang w:val="en-US"/>
        </w:rPr>
        <w:t xml:space="preserve"> </w:t>
      </w:r>
      <w:r w:rsidRPr="00321292">
        <w:rPr>
          <w:rFonts w:ascii="Times New Roman" w:hAnsi="Times New Roman"/>
          <w:sz w:val="28"/>
          <w:szCs w:val="28"/>
        </w:rPr>
        <w:t>видо</w:t>
      </w:r>
      <w:r w:rsidRPr="00321292">
        <w:rPr>
          <w:rFonts w:ascii="Times New Roman" w:hAnsi="Times New Roman"/>
          <w:sz w:val="28"/>
          <w:szCs w:val="28"/>
          <w:lang w:val="en-US"/>
        </w:rPr>
        <w:t>-</w:t>
      </w:r>
      <w:r w:rsidRPr="00321292">
        <w:rPr>
          <w:rFonts w:ascii="Times New Roman" w:hAnsi="Times New Roman"/>
          <w:sz w:val="28"/>
          <w:szCs w:val="28"/>
        </w:rPr>
        <w:t>временных</w:t>
      </w:r>
      <w:r w:rsidRPr="00321292">
        <w:rPr>
          <w:rFonts w:ascii="Times New Roman" w:hAnsi="Times New Roman"/>
          <w:sz w:val="28"/>
          <w:szCs w:val="28"/>
          <w:lang w:val="en-US"/>
        </w:rPr>
        <w:t xml:space="preserve"> </w:t>
      </w:r>
      <w:r w:rsidRPr="00321292">
        <w:rPr>
          <w:rFonts w:ascii="Times New Roman" w:hAnsi="Times New Roman"/>
          <w:sz w:val="28"/>
          <w:szCs w:val="28"/>
        </w:rPr>
        <w:t>формах</w:t>
      </w:r>
      <w:r w:rsidRPr="00321292">
        <w:rPr>
          <w:rFonts w:ascii="Times New Roman" w:hAnsi="Times New Roman"/>
          <w:sz w:val="28"/>
          <w:szCs w:val="28"/>
          <w:lang w:val="en-US"/>
        </w:rPr>
        <w:t xml:space="preserve"> </w:t>
      </w:r>
      <w:r w:rsidRPr="00321292">
        <w:rPr>
          <w:rFonts w:ascii="Times New Roman" w:hAnsi="Times New Roman"/>
          <w:sz w:val="28"/>
          <w:szCs w:val="28"/>
        </w:rPr>
        <w:t>страдательного</w:t>
      </w:r>
      <w:r w:rsidRPr="00321292">
        <w:rPr>
          <w:rFonts w:ascii="Times New Roman" w:hAnsi="Times New Roman"/>
          <w:sz w:val="28"/>
          <w:szCs w:val="28"/>
          <w:lang w:val="en-US"/>
        </w:rPr>
        <w:t xml:space="preserve"> </w:t>
      </w:r>
      <w:r w:rsidRPr="00321292">
        <w:rPr>
          <w:rFonts w:ascii="Times New Roman" w:hAnsi="Times New Roman"/>
          <w:sz w:val="28"/>
          <w:szCs w:val="28"/>
        </w:rPr>
        <w:t>залога</w:t>
      </w:r>
      <w:r w:rsidRPr="00321292">
        <w:rPr>
          <w:rFonts w:ascii="Times New Roman" w:hAnsi="Times New Roman"/>
          <w:sz w:val="28"/>
          <w:szCs w:val="28"/>
          <w:lang w:val="en-US"/>
        </w:rPr>
        <w:t xml:space="preserve"> (Present, Past, Future Simple Passive; Past Perfect Passive).</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lang w:val="en-US"/>
        </w:rPr>
      </w:pPr>
      <w:r w:rsidRPr="00321292">
        <w:rPr>
          <w:rFonts w:ascii="Times New Roman" w:hAnsi="Times New Roman"/>
          <w:sz w:val="28"/>
          <w:szCs w:val="28"/>
        </w:rPr>
        <w:t>Модальные</w:t>
      </w:r>
      <w:r w:rsidRPr="00321292">
        <w:rPr>
          <w:rFonts w:ascii="Times New Roman" w:hAnsi="Times New Roman"/>
          <w:sz w:val="28"/>
          <w:szCs w:val="28"/>
          <w:lang w:val="en-US"/>
        </w:rPr>
        <w:t xml:space="preserve"> </w:t>
      </w:r>
      <w:r w:rsidRPr="00321292">
        <w:rPr>
          <w:rFonts w:ascii="Times New Roman" w:hAnsi="Times New Roman"/>
          <w:sz w:val="28"/>
          <w:szCs w:val="28"/>
        </w:rPr>
        <w:t>глаголы</w:t>
      </w:r>
      <w:r w:rsidRPr="00321292">
        <w:rPr>
          <w:rFonts w:ascii="Times New Roman" w:hAnsi="Times New Roman"/>
          <w:sz w:val="28"/>
          <w:szCs w:val="28"/>
          <w:lang w:val="en-US"/>
        </w:rPr>
        <w:t xml:space="preserve"> </w:t>
      </w:r>
      <w:r w:rsidRPr="00321292">
        <w:rPr>
          <w:rFonts w:ascii="Times New Roman" w:hAnsi="Times New Roman"/>
          <w:sz w:val="28"/>
          <w:szCs w:val="28"/>
        </w:rPr>
        <w:t>и</w:t>
      </w:r>
      <w:r w:rsidRPr="00321292">
        <w:rPr>
          <w:rFonts w:ascii="Times New Roman" w:hAnsi="Times New Roman"/>
          <w:sz w:val="28"/>
          <w:szCs w:val="28"/>
          <w:lang w:val="en-US"/>
        </w:rPr>
        <w:t xml:space="preserve"> </w:t>
      </w:r>
      <w:r w:rsidRPr="00321292">
        <w:rPr>
          <w:rFonts w:ascii="Times New Roman" w:hAnsi="Times New Roman"/>
          <w:sz w:val="28"/>
          <w:szCs w:val="28"/>
        </w:rPr>
        <w:t>их</w:t>
      </w:r>
      <w:r w:rsidRPr="00321292">
        <w:rPr>
          <w:rFonts w:ascii="Times New Roman" w:hAnsi="Times New Roman"/>
          <w:sz w:val="28"/>
          <w:szCs w:val="28"/>
          <w:lang w:val="en-US"/>
        </w:rPr>
        <w:t xml:space="preserve"> </w:t>
      </w:r>
      <w:r w:rsidRPr="00321292">
        <w:rPr>
          <w:rFonts w:ascii="Times New Roman" w:hAnsi="Times New Roman"/>
          <w:sz w:val="28"/>
          <w:szCs w:val="28"/>
        </w:rPr>
        <w:t>эквиваленты</w:t>
      </w:r>
      <w:r w:rsidRPr="00321292">
        <w:rPr>
          <w:rFonts w:ascii="Times New Roman" w:hAnsi="Times New Roman"/>
          <w:sz w:val="28"/>
          <w:szCs w:val="28"/>
          <w:lang w:val="en-US"/>
        </w:rPr>
        <w:t xml:space="preserve"> (can/could/be able to, may/might, must/have to, shall, should, would, need).</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Причастия I и II.</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Неличные формы глагола (герундий, причастия I и II) без различения их функций.</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Фразовые глаголы, обслуживающие темы, отобранные для данного этапа обучения.</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Определённый, неопределённый и нулевой артикли (в том числе с географическими названиями).</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Неисчисляемые и исчисляемые существительные (apencil, water), существительные с причастиями настоящего и прошедшего времени (aburninghouse, awrittenletter). Существительные в функции прилагательного (artgallery).</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lastRenderedPageBreak/>
        <w:t>Степени сравнения прилагательных и наречий, в том числе образованных не по правилу (little — less — least).</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Наречия, оканчивающиеся на -lу (early), а также совпадающие по форме с прилагательными (fast, high).</w:t>
      </w:r>
    </w:p>
    <w:p w:rsidR="000B655F" w:rsidRPr="00321292" w:rsidRDefault="000B655F" w:rsidP="000B655F">
      <w:pPr>
        <w:shd w:val="clear" w:color="auto" w:fill="FFFFFF"/>
        <w:spacing w:after="0" w:line="240" w:lineRule="auto"/>
        <w:ind w:firstLine="454"/>
        <w:jc w:val="both"/>
        <w:rPr>
          <w:rFonts w:ascii="Times New Roman" w:hAnsi="Times New Roman"/>
          <w:b/>
          <w:bCs/>
          <w:i/>
          <w:iCs/>
          <w:sz w:val="28"/>
          <w:szCs w:val="28"/>
        </w:rPr>
      </w:pPr>
      <w:r w:rsidRPr="00321292">
        <w:rPr>
          <w:rFonts w:ascii="Times New Roman" w:hAnsi="Times New Roman"/>
          <w:sz w:val="28"/>
          <w:szCs w:val="28"/>
        </w:rPr>
        <w:t>Устойчивые словоформы в функции наречия типа sometimes, atlast, atleast и т. д.</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Числительные для обозначения дат и больших чисел.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Предлоги места, времени, направления; предлоги, употребляемые со страдательным залогом (by, with).</w:t>
      </w:r>
    </w:p>
    <w:p w:rsidR="000B655F" w:rsidRPr="00321292" w:rsidRDefault="000B655F" w:rsidP="000B655F">
      <w:pPr>
        <w:pStyle w:val="3"/>
        <w:spacing w:before="0" w:line="240" w:lineRule="auto"/>
        <w:rPr>
          <w:rFonts w:ascii="Times New Roman" w:hAnsi="Times New Roman"/>
          <w:b w:val="0"/>
          <w:color w:val="auto"/>
          <w:sz w:val="28"/>
          <w:szCs w:val="28"/>
        </w:rPr>
      </w:pPr>
      <w:bookmarkStart w:id="7" w:name="_Toc384826856"/>
    </w:p>
    <w:p w:rsidR="000B655F" w:rsidRPr="00321292" w:rsidRDefault="000B655F" w:rsidP="000B655F">
      <w:pPr>
        <w:pStyle w:val="3"/>
        <w:spacing w:before="0" w:line="240" w:lineRule="auto"/>
        <w:jc w:val="center"/>
        <w:rPr>
          <w:rFonts w:ascii="Times New Roman" w:hAnsi="Times New Roman"/>
          <w:color w:val="auto"/>
          <w:sz w:val="28"/>
          <w:szCs w:val="28"/>
        </w:rPr>
      </w:pPr>
      <w:r w:rsidRPr="00321292">
        <w:rPr>
          <w:rFonts w:ascii="Times New Roman" w:hAnsi="Times New Roman"/>
          <w:color w:val="auto"/>
          <w:sz w:val="28"/>
          <w:szCs w:val="28"/>
        </w:rPr>
        <w:t>История</w:t>
      </w:r>
      <w:bookmarkEnd w:id="7"/>
    </w:p>
    <w:p w:rsidR="000B655F" w:rsidRPr="00321292" w:rsidRDefault="000B655F" w:rsidP="000B655F">
      <w:pPr>
        <w:shd w:val="clear" w:color="auto" w:fill="FFFFFF"/>
        <w:spacing w:after="0" w:line="240" w:lineRule="auto"/>
        <w:ind w:firstLine="454"/>
        <w:jc w:val="center"/>
        <w:rPr>
          <w:rFonts w:ascii="Times New Roman" w:hAnsi="Times New Roman"/>
          <w:b/>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Древняя и средневековая Русь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Что изучает история Отечества. </w:t>
      </w:r>
      <w:r w:rsidRPr="00321292">
        <w:rPr>
          <w:rFonts w:ascii="Times New Roman" w:hAnsi="Times New Roman"/>
          <w:sz w:val="28"/>
          <w:szCs w:val="28"/>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Древнейшие народы на территории России. </w:t>
      </w:r>
      <w:r w:rsidRPr="00321292">
        <w:rPr>
          <w:rFonts w:ascii="Times New Roman" w:hAnsi="Times New Roman"/>
          <w:sz w:val="28"/>
          <w:szCs w:val="28"/>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Древняя Русь в VIII — первой половине XII в. </w:t>
      </w:r>
      <w:r w:rsidRPr="00321292">
        <w:rPr>
          <w:rFonts w:ascii="Times New Roman" w:hAnsi="Times New Roman"/>
          <w:sz w:val="28"/>
          <w:szCs w:val="28"/>
        </w:rPr>
        <w:t>Восточные славяне: расселение, занятия, быт, верования, общественное устройство. Взаимоотношения с соседними народами и государствами.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Русь Удельная в 30-е гг. XII—XIII в. </w:t>
      </w:r>
      <w:r w:rsidRPr="00321292">
        <w:rPr>
          <w:rFonts w:ascii="Times New Roman" w:hAnsi="Times New Roman"/>
          <w:sz w:val="28"/>
          <w:szCs w:val="28"/>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w:t>
      </w:r>
      <w:r w:rsidRPr="00321292">
        <w:rPr>
          <w:rFonts w:ascii="Times New Roman" w:hAnsi="Times New Roman"/>
          <w:sz w:val="28"/>
          <w:szCs w:val="28"/>
        </w:rPr>
        <w:lastRenderedPageBreak/>
        <w:t>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Русь и Золотая Орда. Зависимость русских земель от Орды и её последствия. Борьба населения русских земель против ордынского владычества.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Русь и Литва. Русские земли в составе Великого княжества Литовского.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Культура Руси в 30-е гг. </w:t>
      </w:r>
      <w:r w:rsidRPr="00321292">
        <w:rPr>
          <w:rFonts w:ascii="Times New Roman" w:hAnsi="Times New Roman"/>
          <w:bCs/>
          <w:sz w:val="28"/>
          <w:szCs w:val="28"/>
        </w:rPr>
        <w:t>XII—XIII </w:t>
      </w:r>
      <w:r w:rsidRPr="00321292">
        <w:rPr>
          <w:rFonts w:ascii="Times New Roman" w:hAnsi="Times New Roman"/>
          <w:sz w:val="28"/>
          <w:szCs w:val="28"/>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Московская Русь в XIV</w:t>
      </w:r>
      <w:r w:rsidRPr="00321292">
        <w:rPr>
          <w:rFonts w:ascii="Times New Roman" w:hAnsi="Times New Roman"/>
          <w:sz w:val="28"/>
          <w:szCs w:val="28"/>
        </w:rPr>
        <w:t>—</w:t>
      </w:r>
      <w:r w:rsidRPr="00321292">
        <w:rPr>
          <w:rFonts w:ascii="Times New Roman" w:hAnsi="Times New Roman"/>
          <w:b/>
          <w:bCs/>
          <w:sz w:val="28"/>
          <w:szCs w:val="28"/>
        </w:rPr>
        <w:t xml:space="preserve">XV вв. </w:t>
      </w:r>
      <w:r w:rsidRPr="00321292">
        <w:rPr>
          <w:rFonts w:ascii="Times New Roman" w:hAnsi="Times New Roman"/>
          <w:sz w:val="28"/>
          <w:szCs w:val="28"/>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Завершение объединения русских земель. Прекращение зависимости Руси от Золотой Орды. Иван </w:t>
      </w:r>
      <w:r w:rsidRPr="00321292">
        <w:rPr>
          <w:rFonts w:ascii="Times New Roman" w:hAnsi="Times New Roman"/>
          <w:bCs/>
          <w:sz w:val="28"/>
          <w:szCs w:val="28"/>
        </w:rPr>
        <w:t xml:space="preserve">III. </w:t>
      </w:r>
      <w:r w:rsidRPr="00321292">
        <w:rPr>
          <w:rFonts w:ascii="Times New Roman" w:hAnsi="Times New Roman"/>
          <w:sz w:val="28"/>
          <w:szCs w:val="28"/>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321292">
          <w:rPr>
            <w:rFonts w:ascii="Times New Roman" w:hAnsi="Times New Roman"/>
            <w:sz w:val="28"/>
            <w:szCs w:val="28"/>
          </w:rPr>
          <w:t>1497 г</w:t>
        </w:r>
      </w:smartTag>
      <w:r w:rsidRPr="00321292">
        <w:rPr>
          <w:rFonts w:ascii="Times New Roman" w:hAnsi="Times New Roman"/>
          <w:sz w:val="28"/>
          <w:szCs w:val="28"/>
        </w:rPr>
        <w:t>.</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Московское государство в XVI в. </w:t>
      </w:r>
      <w:r w:rsidRPr="00321292">
        <w:rPr>
          <w:rFonts w:ascii="Times New Roman" w:hAnsi="Times New Roman"/>
          <w:sz w:val="28"/>
          <w:szCs w:val="28"/>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Россия в конце XVI в. Учреждение патриаршества. Дальнейшее закрепощение крестьян.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Россия на рубеже XVI—XVII вв. </w:t>
      </w:r>
      <w:r w:rsidRPr="00321292">
        <w:rPr>
          <w:rFonts w:ascii="Times New Roman" w:hAnsi="Times New Roman"/>
          <w:sz w:val="28"/>
          <w:szCs w:val="28"/>
        </w:rPr>
        <w:t xml:space="preserve">Царствование Б. Годунова. Смута: причины, участники, последствия. Самозванцы. Восстание под предводительством И. </w:t>
      </w:r>
      <w:r w:rsidRPr="00321292">
        <w:rPr>
          <w:rFonts w:ascii="Times New Roman" w:hAnsi="Times New Roman"/>
          <w:sz w:val="28"/>
          <w:szCs w:val="28"/>
        </w:rPr>
        <w:lastRenderedPageBreak/>
        <w:t>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Россия в Новое время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Хронология и сущность нового этапа российской истории.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Россия в XVII в. </w:t>
      </w:r>
      <w:r w:rsidRPr="00321292">
        <w:rPr>
          <w:rFonts w:ascii="Times New Roman" w:hAnsi="Times New Roman"/>
          <w:sz w:val="28"/>
          <w:szCs w:val="28"/>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321292">
          <w:rPr>
            <w:rFonts w:ascii="Times New Roman" w:hAnsi="Times New Roman"/>
            <w:sz w:val="28"/>
            <w:szCs w:val="28"/>
          </w:rPr>
          <w:t>1649 г</w:t>
        </w:r>
      </w:smartTag>
      <w:r w:rsidRPr="00321292">
        <w:rPr>
          <w:rFonts w:ascii="Times New Roman" w:hAnsi="Times New Roman"/>
          <w:sz w:val="28"/>
          <w:szCs w:val="28"/>
        </w:rPr>
        <w:t>. Оформление сословного строя. Права и обязанности основных сословий. Окончательное закрепощение крестьян.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Народы России в XVII в. Освоение Сибири и Дальнего Востока. Русские первопроходцы.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Народные движения в XVII в.: причины, формы, участники. Городские восстания. Восстание под предводительством С. Разина.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Власть и церковь. Реформы патриарха Никона. Церковный раскол. Протопоп Аввакум.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Россия на рубеже XVII—XVIII вв. </w:t>
      </w:r>
      <w:r w:rsidRPr="00321292">
        <w:rPr>
          <w:rFonts w:ascii="Times New Roman" w:hAnsi="Times New Roman"/>
          <w:sz w:val="28"/>
          <w:szCs w:val="28"/>
        </w:rPr>
        <w:t>Необходимость и предпосылки преобразований. Начало царствования Петра I. Азовские походы. Великое посольство.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Россия в первой четверти XVIII в. </w:t>
      </w:r>
      <w:r w:rsidRPr="00321292">
        <w:rPr>
          <w:rFonts w:ascii="Times New Roman" w:hAnsi="Times New Roman"/>
          <w:sz w:val="28"/>
          <w:szCs w:val="28"/>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Политика протекционизма и меркантилизма. Денежная и налоговая реформы. Подушная подать.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Социальные движения в первой четверти XVIII в. Восстания в Астрахани, Башкирии, на Дону. Религиозные выступления.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w:t>
      </w:r>
      <w:r w:rsidRPr="00321292">
        <w:rPr>
          <w:rFonts w:ascii="Times New Roman" w:hAnsi="Times New Roman"/>
          <w:sz w:val="28"/>
          <w:szCs w:val="28"/>
        </w:rPr>
        <w:lastRenderedPageBreak/>
        <w:t>искусство (Д. Трезини, В. В. Растрелли, И. Н. Никитин). Изменения в дворянском быту.</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Итоги и цена петровских преобразований.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Дворцовые перевороты: </w:t>
      </w:r>
      <w:r w:rsidRPr="00321292">
        <w:rPr>
          <w:rFonts w:ascii="Times New Roman" w:hAnsi="Times New Roman"/>
          <w:sz w:val="28"/>
          <w:szCs w:val="28"/>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империя в 1762—1801 гг. </w:t>
      </w:r>
      <w:r w:rsidRPr="00321292">
        <w:rPr>
          <w:rFonts w:ascii="Times New Roman" w:hAnsi="Times New Roman"/>
          <w:sz w:val="28"/>
          <w:szCs w:val="28"/>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Российская империя в конце XVIII в. Внутренняя и внешняя политика Павла I.</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быт России во второй половине XVIII в. Просвещение. Становление отечественной науки; М. В. Ломоносов.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империя в первой четверти XIX в. </w:t>
      </w:r>
      <w:r w:rsidRPr="00321292">
        <w:rPr>
          <w:rFonts w:ascii="Times New Roman" w:hAnsi="Times New Roman"/>
          <w:sz w:val="28"/>
          <w:szCs w:val="28"/>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321292">
          <w:rPr>
            <w:rFonts w:ascii="Times New Roman" w:hAnsi="Times New Roman"/>
            <w:sz w:val="28"/>
            <w:szCs w:val="28"/>
          </w:rPr>
          <w:t>1807 г</w:t>
        </w:r>
      </w:smartTag>
      <w:r w:rsidRPr="00321292">
        <w:rPr>
          <w:rFonts w:ascii="Times New Roman" w:hAnsi="Times New Roman"/>
          <w:sz w:val="28"/>
          <w:szCs w:val="28"/>
        </w:rPr>
        <w:t>. и его последствия. Присоединение к России Финляндии.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Отечественная война </w:t>
      </w:r>
      <w:smartTag w:uri="urn:schemas-microsoft-com:office:smarttags" w:element="metricconverter">
        <w:smartTagPr>
          <w:attr w:name="ProductID" w:val="1812 г"/>
        </w:smartTagPr>
        <w:r w:rsidRPr="00321292">
          <w:rPr>
            <w:rFonts w:ascii="Times New Roman" w:hAnsi="Times New Roman"/>
            <w:sz w:val="28"/>
            <w:szCs w:val="28"/>
          </w:rPr>
          <w:t>1812 г</w:t>
        </w:r>
      </w:smartTag>
      <w:r w:rsidRPr="00321292">
        <w:rPr>
          <w:rFonts w:ascii="Times New Roman" w:hAnsi="Times New Roman"/>
          <w:sz w:val="28"/>
          <w:szCs w:val="28"/>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321292">
          <w:rPr>
            <w:rFonts w:ascii="Times New Roman" w:hAnsi="Times New Roman"/>
            <w:sz w:val="28"/>
            <w:szCs w:val="28"/>
          </w:rPr>
          <w:t>1812 г</w:t>
        </w:r>
      </w:smartTag>
      <w:r w:rsidRPr="00321292">
        <w:rPr>
          <w:rFonts w:ascii="Times New Roman" w:hAnsi="Times New Roman"/>
          <w:sz w:val="28"/>
          <w:szCs w:val="28"/>
        </w:rPr>
        <w:t xml:space="preserve">. Влияние Отечественной войны </w:t>
      </w:r>
      <w:smartTag w:uri="urn:schemas-microsoft-com:office:smarttags" w:element="metricconverter">
        <w:smartTagPr>
          <w:attr w:name="ProductID" w:val="1812 г"/>
        </w:smartTagPr>
        <w:r w:rsidRPr="00321292">
          <w:rPr>
            <w:rFonts w:ascii="Times New Roman" w:hAnsi="Times New Roman"/>
            <w:sz w:val="28"/>
            <w:szCs w:val="28"/>
          </w:rPr>
          <w:t>1812 г</w:t>
        </w:r>
      </w:smartTag>
      <w:r w:rsidRPr="00321292">
        <w:rPr>
          <w:rFonts w:ascii="Times New Roman" w:hAnsi="Times New Roman"/>
          <w:sz w:val="28"/>
          <w:szCs w:val="28"/>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321292">
          <w:rPr>
            <w:rFonts w:ascii="Times New Roman" w:hAnsi="Times New Roman"/>
            <w:sz w:val="28"/>
            <w:szCs w:val="28"/>
          </w:rPr>
          <w:t>1812 г</w:t>
        </w:r>
      </w:smartTag>
      <w:r w:rsidRPr="00321292">
        <w:rPr>
          <w:rFonts w:ascii="Times New Roman" w:hAnsi="Times New Roman"/>
          <w:sz w:val="28"/>
          <w:szCs w:val="28"/>
        </w:rPr>
        <w:t>.</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Заграничный поход русской армии 1813—1814 гг. Венский конгресс. Священный союз. Роль России в европейской политике в 1813—1825 гг. Россия и Америка.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Изменение внутриполитического курса Александра I в 1816—1825 гг. Основные итоги внутренней политики Александра I.</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Движение декабристов: предпосылки возникновения, идейные основы и цели, первые организации, их участники. Южное общество; «Русская правда» </w:t>
      </w:r>
      <w:r w:rsidRPr="00321292">
        <w:rPr>
          <w:rFonts w:ascii="Times New Roman" w:hAnsi="Times New Roman"/>
          <w:sz w:val="28"/>
          <w:szCs w:val="28"/>
        </w:rPr>
        <w:lastRenderedPageBreak/>
        <w:t xml:space="preserve">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321292">
          <w:rPr>
            <w:rFonts w:ascii="Times New Roman" w:hAnsi="Times New Roman"/>
            <w:sz w:val="28"/>
            <w:szCs w:val="28"/>
          </w:rPr>
          <w:t>1825 г</w:t>
        </w:r>
      </w:smartTag>
      <w:r w:rsidRPr="00321292">
        <w:rPr>
          <w:rFonts w:ascii="Times New Roman" w:hAnsi="Times New Roman"/>
          <w:sz w:val="28"/>
          <w:szCs w:val="28"/>
        </w:rPr>
        <w:t>.) и на юге, их итоги. Значение движения декабристов.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империя в 1825—1855 гг. </w:t>
      </w:r>
      <w:r w:rsidRPr="00321292">
        <w:rPr>
          <w:rFonts w:ascii="Times New Roman" w:hAnsi="Times New Roman"/>
          <w:sz w:val="28"/>
          <w:szCs w:val="28"/>
        </w:rPr>
        <w:t>Правление Николая I. Преобразование и укрепление роли государственного аппарата. Кодификация законов.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Народы России и национальная политика самодержавия в первой половине XIX в. Кавказская война. Имамат; движение Шамиля.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империя во второй половине XIX в. </w:t>
      </w:r>
      <w:r w:rsidRPr="00321292">
        <w:rPr>
          <w:rFonts w:ascii="Times New Roman" w:hAnsi="Times New Roman"/>
          <w:sz w:val="28"/>
          <w:szCs w:val="28"/>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321292">
          <w:rPr>
            <w:rFonts w:ascii="Times New Roman" w:hAnsi="Times New Roman"/>
            <w:sz w:val="28"/>
            <w:szCs w:val="28"/>
          </w:rPr>
          <w:t>1861 г</w:t>
        </w:r>
      </w:smartTag>
      <w:r w:rsidRPr="00321292">
        <w:rPr>
          <w:rFonts w:ascii="Times New Roman" w:hAnsi="Times New Roman"/>
          <w:sz w:val="28"/>
          <w:szCs w:val="28"/>
        </w:rPr>
        <w:t>. Значение отмены крепостного права. Земская, судебная, военная, городская реформы. Итоги и следствия реформ 1860—1870-х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Национальные движения и национальная политика в 1860—1870-е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321292">
        <w:rPr>
          <w:rFonts w:ascii="Times New Roman" w:hAnsi="Times New Roman"/>
          <w:sz w:val="28"/>
          <w:szCs w:val="28"/>
        </w:rPr>
        <w:lastRenderedPageBreak/>
        <w:t>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Внутренняя политика самодержавия в 1881—1890-е гг. Начало царствования Александра </w:t>
      </w:r>
      <w:r w:rsidRPr="00321292">
        <w:rPr>
          <w:rFonts w:ascii="Times New Roman" w:hAnsi="Times New Roman"/>
          <w:bCs/>
          <w:sz w:val="28"/>
          <w:szCs w:val="28"/>
        </w:rPr>
        <w:t>III.</w:t>
      </w:r>
      <w:r w:rsidRPr="00321292">
        <w:rPr>
          <w:rFonts w:ascii="Times New Roman" w:hAnsi="Times New Roman"/>
          <w:sz w:val="28"/>
          <w:szCs w:val="28"/>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Изменения в условиях жизни населения городов. Развитие связи и городского транспорта. Досуг горожан. Жизнь деревни.</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Россия в Новейшее время (XX — начало XXI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Периодизация и основные этапы отечественной истории XX — начала XXI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империя в начале XX в. </w:t>
      </w:r>
      <w:r w:rsidRPr="00321292">
        <w:rPr>
          <w:rFonts w:ascii="Times New Roman" w:hAnsi="Times New Roman"/>
          <w:sz w:val="28"/>
          <w:szCs w:val="28"/>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Правительственная программа П. А. Столыпина. Аграрная реформа: цели, основные мероприятия, итоги и значение.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Политическая и общественная жизнь в России в 1912—1914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Россия в 1917—1921 гг. </w:t>
      </w:r>
      <w:r w:rsidRPr="00321292">
        <w:rPr>
          <w:rFonts w:ascii="Times New Roman" w:hAnsi="Times New Roman"/>
          <w:sz w:val="28"/>
          <w:szCs w:val="28"/>
        </w:rPr>
        <w:t xml:space="preserve">Революционные события </w:t>
      </w:r>
      <w:smartTag w:uri="urn:schemas-microsoft-com:office:smarttags" w:element="metricconverter">
        <w:smartTagPr>
          <w:attr w:name="ProductID" w:val="1917 г"/>
        </w:smartTagPr>
        <w:r w:rsidRPr="00321292">
          <w:rPr>
            <w:rFonts w:ascii="Times New Roman" w:hAnsi="Times New Roman"/>
            <w:sz w:val="28"/>
            <w:szCs w:val="28"/>
          </w:rPr>
          <w:t>1917 г</w:t>
        </w:r>
      </w:smartTag>
      <w:r w:rsidRPr="00321292">
        <w:rPr>
          <w:rFonts w:ascii="Times New Roman" w:hAnsi="Times New Roman"/>
          <w:sz w:val="28"/>
          <w:szCs w:val="28"/>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321292">
          <w:rPr>
            <w:rFonts w:ascii="Times New Roman" w:hAnsi="Times New Roman"/>
            <w:sz w:val="28"/>
            <w:szCs w:val="28"/>
          </w:rPr>
          <w:t>1917 г</w:t>
        </w:r>
      </w:smartTag>
      <w:r w:rsidRPr="00321292">
        <w:rPr>
          <w:rFonts w:ascii="Times New Roman" w:hAnsi="Times New Roman"/>
          <w:sz w:val="28"/>
          <w:szCs w:val="28"/>
        </w:rPr>
        <w:t>.</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321292">
        <w:rPr>
          <w:rFonts w:ascii="Times New Roman" w:hAnsi="Times New Roman"/>
          <w:bCs/>
          <w:sz w:val="28"/>
          <w:szCs w:val="28"/>
        </w:rPr>
        <w:t>1918</w:t>
      </w:r>
      <w:r w:rsidRPr="00321292">
        <w:rPr>
          <w:rFonts w:ascii="Times New Roman" w:hAnsi="Times New Roman"/>
          <w:sz w:val="28"/>
          <w:szCs w:val="28"/>
        </w:rPr>
        <w:t>—1</w:t>
      </w:r>
      <w:r w:rsidRPr="00321292">
        <w:rPr>
          <w:rFonts w:ascii="Times New Roman" w:hAnsi="Times New Roman"/>
          <w:bCs/>
          <w:sz w:val="28"/>
          <w:szCs w:val="28"/>
        </w:rPr>
        <w:t>920 </w:t>
      </w:r>
      <w:r w:rsidRPr="00321292">
        <w:rPr>
          <w:rFonts w:ascii="Times New Roman" w:hAnsi="Times New Roman"/>
          <w:sz w:val="28"/>
          <w:szCs w:val="28"/>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Экономический и политический кризис в конце 1920 — начале </w:t>
      </w:r>
      <w:smartTag w:uri="urn:schemas-microsoft-com:office:smarttags" w:element="metricconverter">
        <w:smartTagPr>
          <w:attr w:name="ProductID" w:val="1921 г"/>
        </w:smartTagPr>
        <w:r w:rsidRPr="00321292">
          <w:rPr>
            <w:rFonts w:ascii="Times New Roman" w:hAnsi="Times New Roman"/>
            <w:sz w:val="28"/>
            <w:szCs w:val="28"/>
          </w:rPr>
          <w:t>1921 г</w:t>
        </w:r>
      </w:smartTag>
      <w:r w:rsidRPr="00321292">
        <w:rPr>
          <w:rFonts w:ascii="Times New Roman" w:hAnsi="Times New Roman"/>
          <w:sz w:val="28"/>
          <w:szCs w:val="28"/>
        </w:rPr>
        <w:t>. Массовые выступления против политики власти (крестьянские восстания, мятеж в Кронштадте). Переход к новой экономической политике.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СССР в 1922—1941 гг. </w:t>
      </w:r>
      <w:r w:rsidRPr="00321292">
        <w:rPr>
          <w:rFonts w:ascii="Times New Roman" w:hAnsi="Times New Roman"/>
          <w:sz w:val="28"/>
          <w:szCs w:val="28"/>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Политическая жизнь в 1920-е гг. Обострение внутрипартийных разногласий и борьбы за лидерство в партии и государстве.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Достижения и противоречия нэпа, причины его свёртывания.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Конституция СССР </w:t>
      </w:r>
      <w:smartTag w:uri="urn:schemas-microsoft-com:office:smarttags" w:element="metricconverter">
        <w:smartTagPr>
          <w:attr w:name="ProductID" w:val="1936 г"/>
        </w:smartTagPr>
        <w:r w:rsidRPr="00321292">
          <w:rPr>
            <w:rFonts w:ascii="Times New Roman" w:hAnsi="Times New Roman"/>
            <w:sz w:val="28"/>
            <w:szCs w:val="28"/>
          </w:rPr>
          <w:t>1936 г</w:t>
        </w:r>
      </w:smartTag>
      <w:r w:rsidRPr="00321292">
        <w:rPr>
          <w:rFonts w:ascii="Times New Roman" w:hAnsi="Times New Roman"/>
          <w:sz w:val="28"/>
          <w:szCs w:val="28"/>
        </w:rPr>
        <w:t>. Страна в конце 1930-х — начале 1940-х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321292">
          <w:rPr>
            <w:rFonts w:ascii="Times New Roman" w:hAnsi="Times New Roman"/>
            <w:sz w:val="28"/>
            <w:szCs w:val="28"/>
          </w:rPr>
          <w:t>1939 г</w:t>
        </w:r>
      </w:smartTag>
      <w:r w:rsidRPr="00321292">
        <w:rPr>
          <w:rFonts w:ascii="Times New Roman" w:hAnsi="Times New Roman"/>
          <w:sz w:val="28"/>
          <w:szCs w:val="28"/>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321292">
          <w:rPr>
            <w:rFonts w:ascii="Times New Roman" w:hAnsi="Times New Roman"/>
            <w:sz w:val="28"/>
            <w:szCs w:val="28"/>
          </w:rPr>
          <w:t>1941 г</w:t>
        </w:r>
      </w:smartTag>
      <w:r w:rsidRPr="00321292">
        <w:rPr>
          <w:rFonts w:ascii="Times New Roman" w:hAnsi="Times New Roman"/>
          <w:sz w:val="28"/>
          <w:szCs w:val="28"/>
        </w:rPr>
        <w:t>. Война с Финляндией и её итоги.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Великая Отечественная война 1941—1945 гг. </w:t>
      </w:r>
      <w:r w:rsidRPr="00321292">
        <w:rPr>
          <w:rFonts w:ascii="Times New Roman" w:hAnsi="Times New Roman"/>
          <w:sz w:val="28"/>
          <w:szCs w:val="28"/>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СССР с середины 1940-х до середины 1950-х гг. </w:t>
      </w:r>
      <w:r w:rsidRPr="00321292">
        <w:rPr>
          <w:rFonts w:ascii="Times New Roman" w:hAnsi="Times New Roman"/>
          <w:sz w:val="28"/>
          <w:szCs w:val="28"/>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Советское общество в середине 1950-х — первой половине 1960-х гг. </w:t>
      </w:r>
      <w:r w:rsidRPr="00321292">
        <w:rPr>
          <w:rFonts w:ascii="Times New Roman" w:hAnsi="Times New Roman"/>
          <w:sz w:val="28"/>
          <w:szCs w:val="28"/>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Советская культура в конце 1950-х — 1960-е гг. Научно-техническая революция в СССР, открытия в науке и технике (М. В. Келдыш, И. В. Курчатов, А. Д. Сахаров и </w:t>
      </w:r>
      <w:r w:rsidRPr="00321292">
        <w:rPr>
          <w:rFonts w:ascii="Times New Roman" w:hAnsi="Times New Roman"/>
          <w:sz w:val="28"/>
          <w:szCs w:val="28"/>
        </w:rPr>
        <w:lastRenderedPageBreak/>
        <w:t>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Противоречия внутриполитического курса Н. С. Хрущёва. Причины отставки Н. С. Хрущёва.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СССР в середине 1960-х — середине 1980-х гг. </w:t>
      </w:r>
      <w:r w:rsidRPr="00321292">
        <w:rPr>
          <w:rFonts w:ascii="Times New Roman" w:hAnsi="Times New Roman"/>
          <w:sz w:val="28"/>
          <w:szCs w:val="28"/>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321292">
          <w:rPr>
            <w:rFonts w:ascii="Times New Roman" w:hAnsi="Times New Roman"/>
            <w:sz w:val="28"/>
            <w:szCs w:val="28"/>
          </w:rPr>
          <w:t>1965 г</w:t>
        </w:r>
      </w:smartTag>
      <w:r w:rsidRPr="00321292">
        <w:rPr>
          <w:rFonts w:ascii="Times New Roman" w:hAnsi="Times New Roman"/>
          <w:sz w:val="28"/>
          <w:szCs w:val="28"/>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Концепция развитого социализма. Конституция СССР </w:t>
      </w:r>
      <w:smartTag w:uri="urn:schemas-microsoft-com:office:smarttags" w:element="metricconverter">
        <w:smartTagPr>
          <w:attr w:name="ProductID" w:val="1977 г"/>
        </w:smartTagPr>
        <w:r w:rsidRPr="00321292">
          <w:rPr>
            <w:rFonts w:ascii="Times New Roman" w:hAnsi="Times New Roman"/>
            <w:sz w:val="28"/>
            <w:szCs w:val="28"/>
          </w:rPr>
          <w:t>1977 г</w:t>
        </w:r>
      </w:smartTag>
      <w:r w:rsidRPr="00321292">
        <w:rPr>
          <w:rFonts w:ascii="Times New Roman" w:hAnsi="Times New Roman"/>
          <w:sz w:val="28"/>
          <w:szCs w:val="28"/>
        </w:rPr>
        <w:t>.</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СССР в годы перестройки (1985—1991 гг.). </w:t>
      </w:r>
      <w:r w:rsidRPr="00321292">
        <w:rPr>
          <w:rFonts w:ascii="Times New Roman" w:hAnsi="Times New Roman"/>
          <w:sz w:val="28"/>
          <w:szCs w:val="28"/>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321292">
          <w:rPr>
            <w:rFonts w:ascii="Times New Roman" w:hAnsi="Times New Roman"/>
            <w:sz w:val="28"/>
            <w:szCs w:val="28"/>
          </w:rPr>
          <w:t>1991 г</w:t>
        </w:r>
      </w:smartTag>
      <w:r w:rsidRPr="00321292">
        <w:rPr>
          <w:rFonts w:ascii="Times New Roman" w:hAnsi="Times New Roman"/>
          <w:sz w:val="28"/>
          <w:szCs w:val="28"/>
        </w:rPr>
        <w:t>. Роспуск КПСС. Распад СССР. Образование СНГ. Причины и последствия кризиса советской системы и распада СССР.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Федерация в 90-е гг. XX — начале XXI в. </w:t>
      </w:r>
      <w:r w:rsidRPr="00321292">
        <w:rPr>
          <w:rFonts w:ascii="Times New Roman" w:hAnsi="Times New Roman"/>
          <w:sz w:val="28"/>
          <w:szCs w:val="28"/>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321292">
          <w:rPr>
            <w:rFonts w:ascii="Times New Roman" w:hAnsi="Times New Roman"/>
            <w:sz w:val="28"/>
            <w:szCs w:val="28"/>
          </w:rPr>
          <w:t>1993 г</w:t>
        </w:r>
      </w:smartTag>
      <w:r w:rsidRPr="00321292">
        <w:rPr>
          <w:rFonts w:ascii="Times New Roman" w:hAnsi="Times New Roman"/>
          <w:sz w:val="28"/>
          <w:szCs w:val="28"/>
        </w:rPr>
        <w:t>. Принятие Конституции России (</w:t>
      </w:r>
      <w:smartTag w:uri="urn:schemas-microsoft-com:office:smarttags" w:element="metricconverter">
        <w:smartTagPr>
          <w:attr w:name="ProductID" w:val="1993 г"/>
        </w:smartTagPr>
        <w:r w:rsidRPr="00321292">
          <w:rPr>
            <w:rFonts w:ascii="Times New Roman" w:hAnsi="Times New Roman"/>
            <w:sz w:val="28"/>
            <w:szCs w:val="28"/>
          </w:rPr>
          <w:t>1993 г</w:t>
        </w:r>
      </w:smartTag>
      <w:r w:rsidRPr="00321292">
        <w:rPr>
          <w:rFonts w:ascii="Times New Roman" w:hAnsi="Times New Roman"/>
          <w:sz w:val="28"/>
          <w:szCs w:val="28"/>
        </w:rPr>
        <w:t>.).</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Экономические реформы 1990-х гг.: основные этапы и результаты. Трудности и противоречия перехода к рыночной экономике.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321292">
          <w:rPr>
            <w:rFonts w:ascii="Times New Roman" w:hAnsi="Times New Roman"/>
            <w:sz w:val="28"/>
            <w:szCs w:val="28"/>
          </w:rPr>
          <w:t>1999 г</w:t>
        </w:r>
      </w:smartTag>
      <w:r w:rsidRPr="00321292">
        <w:rPr>
          <w:rFonts w:ascii="Times New Roman" w:hAnsi="Times New Roman"/>
          <w:sz w:val="28"/>
          <w:szCs w:val="28"/>
        </w:rPr>
        <w:t>. Отношения со странами СНГ и Балтии. Восточное направление внешней политики. Русское зарубежье.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Российская Федерация в 2000—2008 гг. </w:t>
      </w:r>
      <w:r w:rsidRPr="00321292">
        <w:rPr>
          <w:rFonts w:ascii="Times New Roman" w:hAnsi="Times New Roman"/>
          <w:sz w:val="28"/>
          <w:szCs w:val="28"/>
        </w:rPr>
        <w:t xml:space="preserve">Отставка Б. Н. Ельцина; президентские выборы </w:t>
      </w:r>
      <w:smartTag w:uri="urn:schemas-microsoft-com:office:smarttags" w:element="metricconverter">
        <w:smartTagPr>
          <w:attr w:name="ProductID" w:val="2000 г"/>
        </w:smartTagPr>
        <w:r w:rsidRPr="00321292">
          <w:rPr>
            <w:rFonts w:ascii="Times New Roman" w:hAnsi="Times New Roman"/>
            <w:sz w:val="28"/>
            <w:szCs w:val="28"/>
          </w:rPr>
          <w:t>2000 г</w:t>
        </w:r>
      </w:smartTag>
      <w:r w:rsidRPr="00321292">
        <w:rPr>
          <w:rFonts w:ascii="Times New Roman" w:hAnsi="Times New Roman"/>
          <w:sz w:val="28"/>
          <w:szCs w:val="28"/>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Президентские выборы </w:t>
      </w:r>
      <w:smartTag w:uri="urn:schemas-microsoft-com:office:smarttags" w:element="metricconverter">
        <w:smartTagPr>
          <w:attr w:name="ProductID" w:val="2008 г"/>
        </w:smartTagPr>
        <w:r w:rsidRPr="00321292">
          <w:rPr>
            <w:rFonts w:ascii="Times New Roman" w:hAnsi="Times New Roman"/>
            <w:sz w:val="28"/>
            <w:szCs w:val="28"/>
          </w:rPr>
          <w:t>2008 г</w:t>
        </w:r>
      </w:smartTag>
      <w:r w:rsidRPr="00321292">
        <w:rPr>
          <w:rFonts w:ascii="Times New Roman" w:hAnsi="Times New Roman"/>
          <w:sz w:val="28"/>
          <w:szCs w:val="28"/>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B655F" w:rsidRPr="00321292" w:rsidRDefault="000B655F" w:rsidP="000B655F">
      <w:pPr>
        <w:shd w:val="clear" w:color="auto" w:fill="FFFFFF"/>
        <w:spacing w:after="0" w:line="240" w:lineRule="auto"/>
        <w:ind w:firstLine="454"/>
        <w:jc w:val="center"/>
        <w:rPr>
          <w:rFonts w:ascii="Times New Roman" w:hAnsi="Times New Roman"/>
          <w:b/>
          <w:sz w:val="28"/>
          <w:szCs w:val="28"/>
        </w:rPr>
      </w:pPr>
      <w:r w:rsidRPr="00321292">
        <w:rPr>
          <w:rFonts w:ascii="Times New Roman" w:hAnsi="Times New Roman"/>
          <w:b/>
          <w:sz w:val="28"/>
          <w:szCs w:val="28"/>
        </w:rPr>
        <w:t>Всеобщая история</w:t>
      </w:r>
    </w:p>
    <w:p w:rsidR="000B655F" w:rsidRPr="00321292" w:rsidRDefault="000B655F" w:rsidP="000B655F">
      <w:pPr>
        <w:shd w:val="clear" w:color="auto" w:fill="FFFFFF"/>
        <w:spacing w:after="0" w:line="240" w:lineRule="auto"/>
        <w:ind w:firstLine="454"/>
        <w:jc w:val="both"/>
        <w:rPr>
          <w:rFonts w:ascii="Times New Roman" w:hAnsi="Times New Roman"/>
          <w:i/>
          <w:sz w:val="28"/>
          <w:szCs w:val="28"/>
        </w:rPr>
      </w:pPr>
      <w:r w:rsidRPr="00321292">
        <w:rPr>
          <w:rFonts w:ascii="Times New Roman" w:hAnsi="Times New Roman"/>
          <w:b/>
          <w:sz w:val="28"/>
          <w:szCs w:val="28"/>
        </w:rPr>
        <w:t>История Древнего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Первобытность. </w:t>
      </w:r>
      <w:r w:rsidRPr="00321292">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Древний мир: </w:t>
      </w:r>
      <w:r w:rsidRPr="00321292">
        <w:rPr>
          <w:rFonts w:ascii="Times New Roman" w:hAnsi="Times New Roman"/>
          <w:sz w:val="28"/>
          <w:szCs w:val="28"/>
        </w:rPr>
        <w:t>понятие и хронология. Карта Древнего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Древний Восток</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Древняя Индия. Природные условия, занятия населения. Древние города-государства. Общественное устройство.  Религиозные верования, легенды и сказания. Возникновение буддизма. Культурное наследие Древней Индии.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Античный мир: </w:t>
      </w:r>
      <w:r w:rsidRPr="00321292">
        <w:rPr>
          <w:rFonts w:ascii="Times New Roman" w:hAnsi="Times New Roman"/>
          <w:sz w:val="28"/>
          <w:szCs w:val="28"/>
        </w:rPr>
        <w:t>понятие. Карта античного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Древняя Греция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Древний Рим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Историческое и культурное наследие древних цивилизаций.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История Средних веков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Средние века: понятие и хронологические рамки.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Раннее Средневековье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Начало Средневековья. Великое переселение народов. Образование варварских королевств.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Зрелое Средневековье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Крестьянство: феодальная зависимость, повинности, условия жизни. Крестьянская община.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Страны Востока в Средние века. </w:t>
      </w:r>
      <w:r w:rsidRPr="00321292">
        <w:rPr>
          <w:rFonts w:ascii="Times New Roman" w:hAnsi="Times New Roman"/>
          <w:sz w:val="28"/>
          <w:szCs w:val="28"/>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Государства доколумбовой Америки. </w:t>
      </w:r>
      <w:r w:rsidRPr="00321292">
        <w:rPr>
          <w:rFonts w:ascii="Times New Roman" w:hAnsi="Times New Roman"/>
          <w:sz w:val="28"/>
          <w:szCs w:val="28"/>
        </w:rPr>
        <w:t>Общественный строй. Религиозные верования населения. Культура.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Историческое и культурное наследие Средневековья.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Новая история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Новое время: понятие и хронологические рамки.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Европа в конце ХV</w:t>
      </w:r>
      <w:r w:rsidRPr="00321292">
        <w:rPr>
          <w:rFonts w:ascii="Times New Roman" w:hAnsi="Times New Roman"/>
          <w:sz w:val="28"/>
          <w:szCs w:val="28"/>
        </w:rPr>
        <w:t xml:space="preserve">— </w:t>
      </w:r>
      <w:r w:rsidRPr="00321292">
        <w:rPr>
          <w:rFonts w:ascii="Times New Roman" w:hAnsi="Times New Roman"/>
          <w:b/>
          <w:bCs/>
          <w:sz w:val="28"/>
          <w:szCs w:val="28"/>
        </w:rPr>
        <w:t>начале XVII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Нидерландская революция: цели, участники, формы борьбы. Итоги и значение революции.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Страны Европы и Северной Америки в середине XVII—ХVIII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Страны Востока в XVI—XVIII вв.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Страны Европы и Северной Америки в первой половине ХIХ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Страны Европы и Северной Америки во второй половине ХIХ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Экономическое и социально-политическое развитие стран Европы и США в конце ХIХ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Страны Азии в ХIХ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rsidRPr="00321292">
        <w:rPr>
          <w:rFonts w:ascii="Times New Roman" w:hAnsi="Times New Roman"/>
          <w:sz w:val="28"/>
          <w:szCs w:val="28"/>
        </w:rPr>
        <w:lastRenderedPageBreak/>
        <w:t>«опиумные войны», движение тайпинов. Япония: внутренняя и внешняя политика сёгуната Токугава, преобразования эпохи Мэйдзи.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Война за независимость в Латинской Америке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Народы Африки в Новое время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Развитие культуры в XIX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Международные отношения в XIX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Историческое и культурное наследие Нового времени.</w:t>
      </w:r>
    </w:p>
    <w:p w:rsidR="000B655F" w:rsidRPr="00321292" w:rsidRDefault="000B655F" w:rsidP="000B655F">
      <w:pPr>
        <w:shd w:val="clear" w:color="auto" w:fill="FFFFFF"/>
        <w:spacing w:after="0" w:line="240" w:lineRule="auto"/>
        <w:ind w:firstLine="454"/>
        <w:jc w:val="center"/>
        <w:rPr>
          <w:rFonts w:ascii="Times New Roman" w:hAnsi="Times New Roman"/>
          <w:sz w:val="28"/>
          <w:szCs w:val="28"/>
        </w:rPr>
      </w:pPr>
      <w:r w:rsidRPr="00321292">
        <w:rPr>
          <w:rFonts w:ascii="Times New Roman" w:hAnsi="Times New Roman"/>
          <w:b/>
          <w:sz w:val="28"/>
          <w:szCs w:val="28"/>
        </w:rPr>
        <w:t>Новейшая история. ХХ — начало XXI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Мир к началу XX в. Новейшая история: понятие, периодизация.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Мир в 1900—1914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Первая мировая война (1914—1918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Мир в 1918—1939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321292">
          <w:rPr>
            <w:rFonts w:ascii="Times New Roman" w:hAnsi="Times New Roman"/>
            <w:sz w:val="28"/>
            <w:szCs w:val="28"/>
          </w:rPr>
          <w:t>1939 г</w:t>
        </w:r>
      </w:smartTag>
      <w:r w:rsidRPr="00321292">
        <w:rPr>
          <w:rFonts w:ascii="Times New Roman" w:hAnsi="Times New Roman"/>
          <w:sz w:val="28"/>
          <w:szCs w:val="28"/>
        </w:rPr>
        <w:t>., их результаты.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Вторая мировая война (1939—1945 гг.)</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Мир во второй половине XX — начале XXI 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w:t>
      </w:r>
      <w:r w:rsidRPr="00321292">
        <w:rPr>
          <w:rFonts w:ascii="Times New Roman" w:hAnsi="Times New Roman"/>
          <w:sz w:val="28"/>
          <w:szCs w:val="28"/>
        </w:rPr>
        <w:lastRenderedPageBreak/>
        <w:t>Внешнеполитические позиции восточноевропейских государств. Проблемы интеграции в единой Европе.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Основное содержание и противоречия современной эпохи. Глобальные проблемы человечества. Мировое сообщество в начале XXI в.</w:t>
      </w:r>
    </w:p>
    <w:p w:rsidR="000B655F" w:rsidRPr="00321292" w:rsidRDefault="000B655F" w:rsidP="000B655F">
      <w:pPr>
        <w:pStyle w:val="3"/>
        <w:spacing w:before="0" w:line="240" w:lineRule="auto"/>
        <w:jc w:val="center"/>
        <w:rPr>
          <w:rFonts w:ascii="Times New Roman" w:hAnsi="Times New Roman"/>
          <w:color w:val="auto"/>
          <w:sz w:val="28"/>
          <w:szCs w:val="28"/>
        </w:rPr>
      </w:pPr>
      <w:bookmarkStart w:id="8" w:name="_Toc384826857"/>
    </w:p>
    <w:p w:rsidR="000B655F" w:rsidRPr="00321292" w:rsidRDefault="000B655F" w:rsidP="000B655F">
      <w:pPr>
        <w:pStyle w:val="3"/>
        <w:spacing w:before="0" w:line="240" w:lineRule="auto"/>
        <w:jc w:val="center"/>
        <w:rPr>
          <w:rFonts w:ascii="Times New Roman" w:hAnsi="Times New Roman"/>
          <w:color w:val="auto"/>
          <w:sz w:val="28"/>
          <w:szCs w:val="28"/>
        </w:rPr>
      </w:pPr>
      <w:r w:rsidRPr="00321292">
        <w:rPr>
          <w:rFonts w:ascii="Times New Roman" w:hAnsi="Times New Roman"/>
          <w:color w:val="auto"/>
          <w:sz w:val="28"/>
          <w:szCs w:val="28"/>
        </w:rPr>
        <w:t>Обществознание</w:t>
      </w:r>
      <w:bookmarkEnd w:id="8"/>
    </w:p>
    <w:p w:rsidR="000B655F" w:rsidRPr="00321292" w:rsidRDefault="000B655F" w:rsidP="000B655F">
      <w:pPr>
        <w:spacing w:after="0" w:line="240" w:lineRule="auto"/>
        <w:ind w:firstLine="454"/>
        <w:jc w:val="center"/>
        <w:rPr>
          <w:rFonts w:ascii="Times New Roman" w:hAnsi="Times New Roman"/>
          <w:i/>
          <w:sz w:val="28"/>
          <w:szCs w:val="28"/>
        </w:rPr>
      </w:pPr>
      <w:r w:rsidRPr="00321292">
        <w:rPr>
          <w:rFonts w:ascii="Times New Roman" w:hAnsi="Times New Roman"/>
          <w:b/>
          <w:bCs/>
          <w:i/>
          <w:sz w:val="28"/>
          <w:szCs w:val="28"/>
        </w:rPr>
        <w:t>Социальная сущность личности</w:t>
      </w:r>
    </w:p>
    <w:p w:rsidR="000B655F" w:rsidRPr="00321292" w:rsidRDefault="000B655F" w:rsidP="000B655F">
      <w:pPr>
        <w:spacing w:after="0" w:line="240" w:lineRule="auto"/>
        <w:ind w:firstLine="454"/>
        <w:jc w:val="both"/>
        <w:rPr>
          <w:rFonts w:ascii="Times New Roman" w:hAnsi="Times New Roman"/>
          <w:i/>
          <w:iCs/>
          <w:sz w:val="28"/>
          <w:szCs w:val="28"/>
        </w:rPr>
      </w:pPr>
      <w:r w:rsidRPr="00321292">
        <w:rPr>
          <w:rFonts w:ascii="Times New Roman" w:hAnsi="Times New Roman"/>
          <w:b/>
          <w:bCs/>
          <w:sz w:val="28"/>
          <w:szCs w:val="28"/>
        </w:rPr>
        <w:t>Человек в социальном измерении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Природа человека. Интересы и потребности. Самооценка. Здоровый образ жизни. Безопасность жизни.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Деятельность и поведение. Мотивы деятельности. Виды деятельности. Люди с ограниченными возможностями и особыми потребностями.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Как человек познаёт мир и самого себя. Образование и самообразование.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Социальное становление человека: как усваиваются социальные нормы. Социальные «параметры личности».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Положение личности в обществе: от чего оно зависит. Статус. Типичные социальные роли.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Возраст человека и социальные отношения. Особенности подросткового возраста. Отношения в семье и со сверстниками.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Гендер как «социальный пол». Различия в поведении мальчиков и девочек.</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Национальная принадлежность: влияет ли она на социальное положение личности?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Гражданско-правовое положение личности в обществе. Юные граждане России: какие права человек получает от рождения.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Ближайшее социальное окружение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Семья и семейные отношения. Роли в семье. Семейные ценности и традиции. Забота и воспитание в семье.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Защита прав и интересов детей, оставшихся без попечения родителей.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Человек в малой группе. Ученический коллектив, группа сверстников.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Межличностные отношения. Общение. Межличностные конфликты и пути их разрешения.</w:t>
      </w:r>
    </w:p>
    <w:p w:rsidR="000B655F" w:rsidRPr="00321292" w:rsidRDefault="000B655F" w:rsidP="000B655F">
      <w:pPr>
        <w:spacing w:after="0" w:line="240" w:lineRule="auto"/>
        <w:ind w:firstLine="454"/>
        <w:jc w:val="center"/>
        <w:rPr>
          <w:rFonts w:ascii="Times New Roman" w:hAnsi="Times New Roman"/>
          <w:i/>
          <w:sz w:val="28"/>
          <w:szCs w:val="28"/>
        </w:rPr>
      </w:pPr>
      <w:r w:rsidRPr="00321292">
        <w:rPr>
          <w:rFonts w:ascii="Times New Roman" w:hAnsi="Times New Roman"/>
          <w:b/>
          <w:bCs/>
          <w:i/>
          <w:sz w:val="28"/>
          <w:szCs w:val="28"/>
        </w:rPr>
        <w:t>Современное общество</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Общество — большой «дом» человечества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Что связывает людей в общество. Устойчивость и изменчивость в развитии общества. Основные типы обществ. Общественный прогресс.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Сферы общественной жизни, их взаимосвязь.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Труд и образ жизни людей: как создаются материальные блага. Экономика.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Социальные различия в обществе: причины их возникновения и проявления. Социальные общности и группы.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Государственная власть, её роль в управлении общественной жизнью.</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Из чего складывается духовная культура общества. Духовные богатства общества: создание, сохранение, распространение, усвоение.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Общество, в котором мы живём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Мир как единое целое. Ускорение мирового общественного развития.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Современные средства связи и коммуникации, их влияние на нашу жизнь.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Глобальные проблемы современности. Экологическая ситуация в современном глобальном мире: как спасти природу.</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Российское общество в начале XXI в.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Ресурсы и возможности развития нашей страны: какие задачи стоят перед отечественной экономикой.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Духовные ценности российского народа. Культурные достижения народов России: как их сохранить и приумножить.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Место России среди других государств мира.</w:t>
      </w:r>
    </w:p>
    <w:p w:rsidR="000B655F" w:rsidRPr="00321292" w:rsidRDefault="000B655F" w:rsidP="000B655F">
      <w:pPr>
        <w:spacing w:after="0" w:line="240" w:lineRule="auto"/>
        <w:ind w:firstLine="454"/>
        <w:jc w:val="center"/>
        <w:rPr>
          <w:rFonts w:ascii="Times New Roman" w:hAnsi="Times New Roman"/>
          <w:i/>
          <w:sz w:val="28"/>
          <w:szCs w:val="28"/>
        </w:rPr>
      </w:pPr>
      <w:r w:rsidRPr="00321292">
        <w:rPr>
          <w:rFonts w:ascii="Times New Roman" w:hAnsi="Times New Roman"/>
          <w:b/>
          <w:bCs/>
          <w:i/>
          <w:sz w:val="28"/>
          <w:szCs w:val="28"/>
        </w:rPr>
        <w:t>Социальные нормы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Регулирование поведения людей в обществе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Социальные нормы и правила общественной жизни. Общественные традиции и обычаи.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Общественное сознание и ценности. Гражданственность и патриотизм.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Право, его роль в жизни человека, общества и государства. Основные признаки права. Нормы права. Понятие прав, свобод и обязанностей.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Дееспособность и правоспособность человека. Правоотношения, субъекты права.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Конституция Российской Федерации — Основной закон государства. Конституция Российской Федерации о правах и свободах человека и гражданина.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Личные (гражданские) права, социально-экономические и культурные права, политические права и свободы российских граждан.</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Как защищаются права человека в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Основы российского законодательства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Гражданские правоотношения. Гражданско-правовые споры. Судебное разбирательство.</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Семейные правоотношения. Права и обязанности родителей и детей. Защита прав и интересов детей, оставшихся без родителей.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Административные правоотношения. Административное правонарушение.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Преступление и наказание. Правовая ответственность несовершеннолетних.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Правоохранительные органы. Судебная система.</w:t>
      </w:r>
    </w:p>
    <w:p w:rsidR="000B655F" w:rsidRPr="00321292" w:rsidRDefault="000B655F" w:rsidP="000B655F">
      <w:pPr>
        <w:spacing w:after="0" w:line="240" w:lineRule="auto"/>
        <w:ind w:firstLine="454"/>
        <w:jc w:val="center"/>
        <w:rPr>
          <w:rFonts w:ascii="Times New Roman" w:hAnsi="Times New Roman"/>
          <w:i/>
          <w:sz w:val="28"/>
          <w:szCs w:val="28"/>
        </w:rPr>
      </w:pPr>
      <w:r w:rsidRPr="00321292">
        <w:rPr>
          <w:rFonts w:ascii="Times New Roman" w:hAnsi="Times New Roman"/>
          <w:b/>
          <w:bCs/>
          <w:i/>
          <w:sz w:val="28"/>
          <w:szCs w:val="28"/>
        </w:rPr>
        <w:t>Экономика и социальные отношения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Мир экономики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Экономика и её роль в жизни общества. Экономические ресурсы и потребности. Товары и услуги. Цикличность экономического развития.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Современное производство. Факторы производства. Новые технологии и их возможности. Предприятия и их современные формы.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Типы экономических систем. Собственность и её формы.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Рыночное регулирование экономики: возможности и границы. Виды рынков. Законы рыночной экономики.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Деньги и их функции. Инфляция. Роль банков в экономике.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Роль государства в рыночной экономике. Государственный бюджет. Налоги.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Особенности экономического развития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Человек в экономических отношениях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участники экономики — производители и потребители. Роль человеческого фактора в развитии экономики.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Экономика семьи. Прожиточный минимум. Семейное потребление.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Права потребителя.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Мир социальных отношений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w:t>
      </w:r>
      <w:r w:rsidRPr="00321292">
        <w:rPr>
          <w:rFonts w:ascii="Times New Roman" w:hAnsi="Times New Roman"/>
          <w:sz w:val="28"/>
          <w:szCs w:val="28"/>
        </w:rPr>
        <w:lastRenderedPageBreak/>
        <w:t>«социальная справедливость» и «равенство». Средний класс и его место в современном обществе.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социальные группы современного российского общества. Социальная политика Российского государства.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Нации и межнациональные отношения. Характеристика межнациональных отношений в современной России. Понятие толерантности.</w:t>
      </w:r>
    </w:p>
    <w:p w:rsidR="000B655F" w:rsidRPr="00321292" w:rsidRDefault="000B655F" w:rsidP="000B655F">
      <w:pPr>
        <w:spacing w:after="0" w:line="240" w:lineRule="auto"/>
        <w:ind w:firstLine="454"/>
        <w:jc w:val="center"/>
        <w:rPr>
          <w:rFonts w:ascii="Times New Roman" w:hAnsi="Times New Roman"/>
          <w:b/>
          <w:bCs/>
          <w:i/>
          <w:sz w:val="28"/>
          <w:szCs w:val="28"/>
        </w:rPr>
      </w:pPr>
      <w:r w:rsidRPr="00321292">
        <w:rPr>
          <w:rFonts w:ascii="Times New Roman" w:hAnsi="Times New Roman"/>
          <w:b/>
          <w:bCs/>
          <w:i/>
          <w:sz w:val="28"/>
          <w:szCs w:val="28"/>
        </w:rPr>
        <w:t>Политика. Культура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Политическая жизнь общества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Власть. Властные отношения. Политика. Внутренняя и внешняя политика.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Сущность государства. Суверенитет. Государственное управление. Формы государства. Функции государства.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Наше государство — Российская Федерация. Государственное устройство России. Гражданство Российской Федерации.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Политический режим. Демократия. Парламентаризм.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Республика. Выборы и избирательные системы. Политические партии.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Правовое государство. Верховенство права. Разделение властей. Гражданское общество и правовое государство. Местное самоуправление.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Межгосударственные отношения. Международные политические организации.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Войны и вооружённые конфликты. Национальная безопасность. Сепаратизм. Международно-правовая защита жертв вооружённых конфликтов.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Глобализация и её противоречия.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Человек и политика. Политические события и судьбы людей. Гражданская активность. Патриотизм.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Культурно-информационная среда общественной жизни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Информация и способы её распространения. Средства массовой информации. Интернет.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её многообразие и формы. Культурные различия. Диалог культур как черта современного мира.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Роль религии в культурном развитии. Религиозные нормы. Мировые религии. Веротерпимость.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Культура Российской Федерации. Образование и наука. Искусство. Возрождение религиозной жизни в нашей стране.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Человек в меняющемся обществе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B655F" w:rsidRPr="00321292" w:rsidRDefault="000B655F" w:rsidP="000B655F">
      <w:pPr>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9" w:name="_Toc384826858"/>
      <w:r w:rsidRPr="00321292">
        <w:rPr>
          <w:rFonts w:ascii="Times New Roman" w:hAnsi="Times New Roman"/>
          <w:color w:val="auto"/>
          <w:sz w:val="28"/>
          <w:szCs w:val="28"/>
        </w:rPr>
        <w:t>География</w:t>
      </w:r>
      <w:bookmarkEnd w:id="9"/>
    </w:p>
    <w:p w:rsidR="000B655F" w:rsidRPr="00321292" w:rsidRDefault="000B655F" w:rsidP="000B655F">
      <w:pPr>
        <w:spacing w:after="0" w:line="240" w:lineRule="auto"/>
        <w:ind w:firstLine="454"/>
        <w:jc w:val="center"/>
        <w:rPr>
          <w:rFonts w:ascii="Times New Roman" w:hAnsi="Times New Roman"/>
          <w:b/>
          <w:sz w:val="28"/>
          <w:szCs w:val="28"/>
        </w:rPr>
      </w:pPr>
      <w:r w:rsidRPr="00321292">
        <w:rPr>
          <w:rFonts w:ascii="Times New Roman" w:hAnsi="Times New Roman"/>
          <w:b/>
          <w:sz w:val="28"/>
          <w:szCs w:val="28"/>
        </w:rPr>
        <w:t>География Земли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Источники географической информации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Развитие географических знаний о Земле</w:t>
      </w:r>
      <w:r w:rsidRPr="00321292">
        <w:rPr>
          <w:rFonts w:ascii="Times New Roman" w:hAnsi="Times New Roman"/>
          <w:b/>
          <w:sz w:val="28"/>
          <w:szCs w:val="28"/>
        </w:rPr>
        <w:t>.</w:t>
      </w:r>
      <w:r w:rsidRPr="00321292">
        <w:rPr>
          <w:rFonts w:ascii="Times New Roman" w:hAnsi="Times New Roman"/>
          <w:sz w:val="28"/>
          <w:szCs w:val="28"/>
        </w:rPr>
        <w:t xml:space="preserve"> Развитие п</w:t>
      </w:r>
      <w:r w:rsidRPr="00321292">
        <w:rPr>
          <w:rFonts w:ascii="Times New Roman" w:hAnsi="Times New Roman"/>
          <w:iCs/>
          <w:sz w:val="28"/>
          <w:szCs w:val="28"/>
        </w:rPr>
        <w:t xml:space="preserve">редставлений человека о мире. </w:t>
      </w:r>
      <w:r w:rsidRPr="00321292">
        <w:rPr>
          <w:rFonts w:ascii="Times New Roman" w:hAnsi="Times New Roman"/>
          <w:sz w:val="28"/>
          <w:szCs w:val="28"/>
        </w:rPr>
        <w:t>Выдающиеся географические открытия. Современный этап научных географических исследований.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lastRenderedPageBreak/>
        <w:t>Глобус.</w:t>
      </w:r>
      <w:r w:rsidRPr="00321292">
        <w:rPr>
          <w:rFonts w:ascii="Times New Roman" w:hAnsi="Times New Roman"/>
          <w:sz w:val="28"/>
          <w:szCs w:val="28"/>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План местности.</w:t>
      </w:r>
      <w:r w:rsidRPr="00321292">
        <w:rPr>
          <w:rFonts w:ascii="Times New Roman" w:hAnsi="Times New Roman"/>
          <w:sz w:val="28"/>
          <w:szCs w:val="28"/>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Географическая карта — особый источник информации.</w:t>
      </w:r>
      <w:r w:rsidRPr="00321292">
        <w:rPr>
          <w:rFonts w:ascii="Times New Roman" w:hAnsi="Times New Roman"/>
          <w:sz w:val="28"/>
          <w:szCs w:val="28"/>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Географические методы изучения окружающей среды</w:t>
      </w:r>
      <w:r w:rsidRPr="00321292">
        <w:rPr>
          <w:rFonts w:ascii="Times New Roman" w:hAnsi="Times New Roman"/>
          <w:b/>
          <w:sz w:val="28"/>
          <w:szCs w:val="28"/>
        </w:rPr>
        <w:t>.</w:t>
      </w:r>
      <w:r w:rsidRPr="00321292">
        <w:rPr>
          <w:rFonts w:ascii="Times New Roman" w:hAnsi="Times New Roman"/>
          <w:sz w:val="28"/>
          <w:szCs w:val="28"/>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Природа Земли и человек</w:t>
      </w:r>
    </w:p>
    <w:p w:rsidR="000B655F" w:rsidRPr="00321292" w:rsidRDefault="000B655F" w:rsidP="000B655F">
      <w:pPr>
        <w:pStyle w:val="affff3"/>
        <w:spacing w:line="240" w:lineRule="auto"/>
        <w:rPr>
          <w:lang w:val="ru-RU"/>
        </w:rPr>
      </w:pPr>
      <w:r w:rsidRPr="00321292">
        <w:rPr>
          <w:b/>
          <w:i/>
          <w:lang w:val="ru-RU"/>
        </w:rPr>
        <w:t>Земля — планета Солнечной системы.</w:t>
      </w:r>
      <w:r w:rsidRPr="00321292">
        <w:rPr>
          <w:lang w:val="ru-RU"/>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0B655F" w:rsidRPr="00321292" w:rsidRDefault="000B655F" w:rsidP="000B655F">
      <w:pPr>
        <w:pStyle w:val="affff3"/>
        <w:spacing w:line="240" w:lineRule="auto"/>
        <w:rPr>
          <w:lang w:val="ru-RU"/>
        </w:rPr>
      </w:pPr>
      <w:r w:rsidRPr="00321292">
        <w:rPr>
          <w:b/>
          <w:i/>
          <w:lang w:val="ru-RU"/>
        </w:rPr>
        <w:t>Земная кора и литосфера.Рельеф Земли.</w:t>
      </w:r>
      <w:r w:rsidRPr="00321292">
        <w:rPr>
          <w:lang w:val="ru-RU"/>
        </w:rPr>
        <w:t xml:space="preserve"> Внутреннее строение Земли, методы его изучения.</w:t>
      </w:r>
    </w:p>
    <w:p w:rsidR="000B655F" w:rsidRPr="00321292" w:rsidRDefault="000B655F" w:rsidP="000B655F">
      <w:pPr>
        <w:pStyle w:val="affff3"/>
        <w:spacing w:line="240" w:lineRule="auto"/>
        <w:rPr>
          <w:lang w:val="ru-RU"/>
        </w:rPr>
      </w:pPr>
      <w:r w:rsidRPr="00321292">
        <w:rPr>
          <w:i/>
          <w:lang w:val="ru-RU"/>
        </w:rPr>
        <w:t>Земная кора и литосфера.</w:t>
      </w:r>
      <w:r w:rsidRPr="00321292">
        <w:rPr>
          <w:lang w:val="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0B655F" w:rsidRPr="00321292" w:rsidRDefault="000B655F" w:rsidP="000B655F">
      <w:pPr>
        <w:pStyle w:val="affff3"/>
        <w:spacing w:line="240" w:lineRule="auto"/>
        <w:rPr>
          <w:lang w:val="ru-RU"/>
        </w:rPr>
      </w:pPr>
      <w:r w:rsidRPr="00321292">
        <w:rPr>
          <w:i/>
          <w:lang w:val="ru-RU"/>
        </w:rPr>
        <w:t>Рельеф Земли.</w:t>
      </w:r>
      <w:r w:rsidRPr="00321292">
        <w:rPr>
          <w:lang w:val="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0B655F" w:rsidRPr="00321292" w:rsidRDefault="000B655F" w:rsidP="000B655F">
      <w:pPr>
        <w:pStyle w:val="affff3"/>
        <w:spacing w:line="240" w:lineRule="auto"/>
        <w:rPr>
          <w:lang w:val="ru-RU"/>
        </w:rPr>
      </w:pPr>
      <w:r w:rsidRPr="00321292">
        <w:rPr>
          <w:i/>
          <w:lang w:val="ru-RU"/>
        </w:rPr>
        <w:t>Человек и литосфера.</w:t>
      </w:r>
      <w:r w:rsidRPr="00321292">
        <w:rPr>
          <w:lang w:val="ru-RU"/>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Атмосфера — воздушная оболочка Земли.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sz w:val="28"/>
          <w:szCs w:val="28"/>
        </w:rPr>
        <w:t xml:space="preserve">Атмосфера. </w:t>
      </w:r>
      <w:r w:rsidRPr="00321292">
        <w:rPr>
          <w:rFonts w:ascii="Times New Roman" w:hAnsi="Times New Roman"/>
          <w:sz w:val="28"/>
          <w:szCs w:val="28"/>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0B655F" w:rsidRPr="00321292" w:rsidRDefault="000B655F" w:rsidP="000B655F">
      <w:pPr>
        <w:pStyle w:val="affff3"/>
        <w:spacing w:line="240" w:lineRule="auto"/>
        <w:rPr>
          <w:lang w:val="ru-RU"/>
        </w:rPr>
      </w:pPr>
      <w:r w:rsidRPr="00321292">
        <w:rPr>
          <w:i/>
          <w:lang w:val="ru-RU"/>
        </w:rPr>
        <w:t>Погода и климат.</w:t>
      </w:r>
      <w:r w:rsidRPr="00321292">
        <w:rPr>
          <w:lang w:val="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sz w:val="28"/>
          <w:szCs w:val="28"/>
        </w:rPr>
        <w:t>Человек и атмосфера</w:t>
      </w:r>
      <w:r w:rsidRPr="00321292">
        <w:rPr>
          <w:rFonts w:ascii="Times New Roman" w:hAnsi="Times New Roman"/>
          <w:sz w:val="28"/>
          <w:szCs w:val="28"/>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Гидросфера — водная оболочка Земли.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sz w:val="28"/>
          <w:szCs w:val="28"/>
        </w:rPr>
        <w:t>Вода на Земле</w:t>
      </w:r>
      <w:r w:rsidRPr="00321292">
        <w:rPr>
          <w:rFonts w:ascii="Times New Roman" w:hAnsi="Times New Roman"/>
          <w:sz w:val="28"/>
          <w:szCs w:val="28"/>
        </w:rPr>
        <w:t>. Части гидросферы. Мировой круговорот воды.</w:t>
      </w:r>
    </w:p>
    <w:p w:rsidR="000B655F" w:rsidRPr="00321292" w:rsidRDefault="000B655F" w:rsidP="000B655F">
      <w:pPr>
        <w:spacing w:after="0" w:line="240" w:lineRule="auto"/>
        <w:ind w:firstLine="454"/>
        <w:jc w:val="both"/>
        <w:rPr>
          <w:rFonts w:ascii="Times New Roman" w:hAnsi="Times New Roman"/>
          <w:i/>
          <w:iCs/>
          <w:sz w:val="28"/>
          <w:szCs w:val="28"/>
        </w:rPr>
      </w:pPr>
      <w:r w:rsidRPr="00321292">
        <w:rPr>
          <w:rFonts w:ascii="Times New Roman" w:hAnsi="Times New Roman"/>
          <w:i/>
          <w:sz w:val="28"/>
          <w:szCs w:val="28"/>
        </w:rPr>
        <w:t>Океаны.</w:t>
      </w:r>
      <w:r w:rsidRPr="00321292">
        <w:rPr>
          <w:rFonts w:ascii="Times New Roman" w:hAnsi="Times New Roman"/>
          <w:sz w:val="28"/>
          <w:szCs w:val="28"/>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sz w:val="28"/>
          <w:szCs w:val="28"/>
        </w:rPr>
        <w:t>Воды суши</w:t>
      </w:r>
      <w:r w:rsidRPr="00321292">
        <w:rPr>
          <w:rFonts w:ascii="Times New Roman" w:hAnsi="Times New Roman"/>
          <w:sz w:val="28"/>
          <w:szCs w:val="28"/>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sz w:val="28"/>
          <w:szCs w:val="28"/>
        </w:rPr>
        <w:t xml:space="preserve">Человек и гидросфера. </w:t>
      </w:r>
      <w:r w:rsidRPr="00321292">
        <w:rPr>
          <w:rFonts w:ascii="Times New Roman" w:hAnsi="Times New Roman"/>
          <w:sz w:val="28"/>
          <w:szCs w:val="28"/>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Биосфера Земли.</w:t>
      </w:r>
      <w:r w:rsidRPr="00321292">
        <w:rPr>
          <w:rFonts w:ascii="Times New Roman" w:hAnsi="Times New Roman"/>
          <w:sz w:val="28"/>
          <w:szCs w:val="28"/>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lastRenderedPageBreak/>
        <w:t>Почва как особое природное образование.</w:t>
      </w:r>
      <w:r w:rsidRPr="00321292">
        <w:rPr>
          <w:rFonts w:ascii="Times New Roman" w:hAnsi="Times New Roman"/>
          <w:sz w:val="28"/>
          <w:szCs w:val="28"/>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Географическая оболочка Земли.</w:t>
      </w:r>
      <w:r w:rsidRPr="00321292">
        <w:rPr>
          <w:rFonts w:ascii="Times New Roman" w:hAnsi="Times New Roman"/>
          <w:sz w:val="28"/>
          <w:szCs w:val="28"/>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Население Земли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Заселение человеком Земли. Расы.</w:t>
      </w:r>
      <w:r w:rsidRPr="00321292">
        <w:rPr>
          <w:rFonts w:ascii="Times New Roman" w:hAnsi="Times New Roman"/>
          <w:sz w:val="28"/>
          <w:szCs w:val="28"/>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0B655F" w:rsidRPr="00321292" w:rsidRDefault="000B655F" w:rsidP="000B655F">
      <w:pPr>
        <w:tabs>
          <w:tab w:val="left" w:pos="2314"/>
        </w:tabs>
        <w:spacing w:after="0" w:line="240" w:lineRule="auto"/>
        <w:ind w:firstLine="454"/>
        <w:jc w:val="both"/>
        <w:rPr>
          <w:rFonts w:ascii="Times New Roman" w:hAnsi="Times New Roman"/>
          <w:sz w:val="28"/>
          <w:szCs w:val="28"/>
        </w:rPr>
      </w:pPr>
      <w:r w:rsidRPr="00321292">
        <w:rPr>
          <w:rFonts w:ascii="Times New Roman" w:hAnsi="Times New Roman"/>
          <w:b/>
          <w:i/>
          <w:sz w:val="28"/>
          <w:szCs w:val="28"/>
        </w:rPr>
        <w:t xml:space="preserve">Численность населения Земли, её изменение во времени. </w:t>
      </w:r>
      <w:r w:rsidRPr="00321292">
        <w:rPr>
          <w:rFonts w:ascii="Times New Roman" w:hAnsi="Times New Roman"/>
          <w:sz w:val="28"/>
          <w:szCs w:val="28"/>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0B655F" w:rsidRPr="00321292" w:rsidRDefault="000B655F" w:rsidP="000B655F">
      <w:pPr>
        <w:spacing w:after="0" w:line="240" w:lineRule="auto"/>
        <w:ind w:firstLine="454"/>
        <w:jc w:val="both"/>
        <w:rPr>
          <w:rFonts w:ascii="Times New Roman" w:hAnsi="Times New Roman"/>
          <w:bCs/>
          <w:sz w:val="28"/>
          <w:szCs w:val="28"/>
        </w:rPr>
      </w:pPr>
      <w:r w:rsidRPr="00321292">
        <w:rPr>
          <w:rFonts w:ascii="Times New Roman" w:hAnsi="Times New Roman"/>
          <w:sz w:val="28"/>
          <w:szCs w:val="28"/>
        </w:rPr>
        <w:t xml:space="preserve">Факторы, влияющие на рост численности населения. </w:t>
      </w:r>
      <w:r w:rsidRPr="00321292">
        <w:rPr>
          <w:rFonts w:ascii="Times New Roman" w:hAnsi="Times New Roman"/>
          <w:bCs/>
          <w:sz w:val="28"/>
          <w:szCs w:val="28"/>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0B655F" w:rsidRPr="00321292" w:rsidRDefault="000B655F" w:rsidP="000B655F">
      <w:pPr>
        <w:tabs>
          <w:tab w:val="left" w:pos="2314"/>
        </w:tabs>
        <w:spacing w:after="0" w:line="240" w:lineRule="auto"/>
        <w:ind w:firstLine="454"/>
        <w:jc w:val="both"/>
        <w:rPr>
          <w:rFonts w:ascii="Times New Roman" w:hAnsi="Times New Roman"/>
          <w:sz w:val="28"/>
          <w:szCs w:val="28"/>
        </w:rPr>
      </w:pPr>
      <w:r w:rsidRPr="00321292">
        <w:rPr>
          <w:rFonts w:ascii="Times New Roman" w:hAnsi="Times New Roman"/>
          <w:b/>
          <w:i/>
          <w:sz w:val="28"/>
          <w:szCs w:val="28"/>
        </w:rPr>
        <w:t xml:space="preserve">Размещение людей на Земле. </w:t>
      </w:r>
      <w:r w:rsidRPr="00321292">
        <w:rPr>
          <w:rFonts w:ascii="Times New Roman" w:hAnsi="Times New Roman"/>
          <w:sz w:val="28"/>
          <w:szCs w:val="28"/>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0B655F" w:rsidRPr="00321292" w:rsidRDefault="000B655F" w:rsidP="000B655F">
      <w:pPr>
        <w:tabs>
          <w:tab w:val="left" w:pos="2314"/>
        </w:tabs>
        <w:spacing w:after="0" w:line="240" w:lineRule="auto"/>
        <w:ind w:firstLine="454"/>
        <w:jc w:val="both"/>
        <w:rPr>
          <w:rFonts w:ascii="Times New Roman" w:hAnsi="Times New Roman"/>
          <w:sz w:val="28"/>
          <w:szCs w:val="28"/>
        </w:rPr>
      </w:pPr>
      <w:r w:rsidRPr="00321292">
        <w:rPr>
          <w:rFonts w:ascii="Times New Roman" w:hAnsi="Times New Roman"/>
          <w:sz w:val="28"/>
          <w:szCs w:val="28"/>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0B655F" w:rsidRPr="00321292" w:rsidRDefault="000B655F" w:rsidP="000B655F">
      <w:pPr>
        <w:tabs>
          <w:tab w:val="left" w:pos="2314"/>
        </w:tabs>
        <w:spacing w:after="0" w:line="240" w:lineRule="auto"/>
        <w:ind w:firstLine="454"/>
        <w:jc w:val="both"/>
        <w:rPr>
          <w:rFonts w:ascii="Times New Roman" w:hAnsi="Times New Roman"/>
          <w:sz w:val="28"/>
          <w:szCs w:val="28"/>
        </w:rPr>
      </w:pPr>
      <w:r w:rsidRPr="00321292">
        <w:rPr>
          <w:rFonts w:ascii="Times New Roman" w:hAnsi="Times New Roman"/>
          <w:b/>
          <w:i/>
          <w:sz w:val="28"/>
          <w:szCs w:val="28"/>
        </w:rPr>
        <w:t xml:space="preserve">Народы и религии мира. </w:t>
      </w:r>
      <w:r w:rsidRPr="00321292">
        <w:rPr>
          <w:rFonts w:ascii="Times New Roman" w:hAnsi="Times New Roman"/>
          <w:sz w:val="28"/>
          <w:szCs w:val="28"/>
        </w:rPr>
        <w:t>Народ. Языковые семьи. География народов и языков. Карта народов мира. Мировые и национальные религии, их география.</w:t>
      </w:r>
    </w:p>
    <w:p w:rsidR="000B655F" w:rsidRPr="00321292" w:rsidRDefault="000B655F" w:rsidP="000B655F">
      <w:pPr>
        <w:tabs>
          <w:tab w:val="left" w:pos="2314"/>
        </w:tabs>
        <w:spacing w:after="0" w:line="240" w:lineRule="auto"/>
        <w:ind w:firstLine="454"/>
        <w:jc w:val="both"/>
        <w:rPr>
          <w:rFonts w:ascii="Times New Roman" w:hAnsi="Times New Roman"/>
          <w:b/>
          <w:sz w:val="28"/>
          <w:szCs w:val="28"/>
        </w:rPr>
      </w:pPr>
      <w:r w:rsidRPr="00321292">
        <w:rPr>
          <w:rFonts w:ascii="Times New Roman" w:hAnsi="Times New Roman"/>
          <w:b/>
          <w:i/>
          <w:sz w:val="28"/>
          <w:szCs w:val="28"/>
        </w:rPr>
        <w:t>Хозяйственная деятельность людей.</w:t>
      </w:r>
      <w:r w:rsidRPr="00321292">
        <w:rPr>
          <w:rFonts w:ascii="Times New Roman" w:hAnsi="Times New Roman"/>
          <w:sz w:val="28"/>
          <w:szCs w:val="28"/>
        </w:rPr>
        <w:t xml:space="preserve"> Понятие о современном хозяйстве, его составе. Основные виды хозяйственной деятельности людей, их география.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sz w:val="28"/>
          <w:szCs w:val="28"/>
        </w:rPr>
        <w:t xml:space="preserve">Городское и сельское население. </w:t>
      </w:r>
      <w:r w:rsidRPr="00321292">
        <w:rPr>
          <w:rFonts w:ascii="Times New Roman" w:hAnsi="Times New Roman"/>
          <w:sz w:val="28"/>
          <w:szCs w:val="28"/>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Материки, океаны и страны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Современный облик Земли: планетарные географические закономерности.</w:t>
      </w:r>
      <w:r w:rsidRPr="00321292">
        <w:rPr>
          <w:rFonts w:ascii="Times New Roman" w:hAnsi="Times New Roman"/>
          <w:sz w:val="28"/>
          <w:szCs w:val="28"/>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lastRenderedPageBreak/>
        <w:t>Материки, океаны и страны</w:t>
      </w:r>
      <w:r w:rsidRPr="00321292">
        <w:rPr>
          <w:rFonts w:ascii="Times New Roman" w:hAnsi="Times New Roman"/>
          <w:i/>
          <w:iCs/>
          <w:sz w:val="28"/>
          <w:szCs w:val="28"/>
        </w:rPr>
        <w:t>.</w:t>
      </w:r>
      <w:r w:rsidRPr="00321292">
        <w:rPr>
          <w:rFonts w:ascii="Times New Roman" w:hAnsi="Times New Roman"/>
          <w:sz w:val="28"/>
          <w:szCs w:val="28"/>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Историко-культурные районы мира. Памятники природного и культурного наследия человечества.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0B655F" w:rsidRPr="00321292" w:rsidRDefault="000B655F" w:rsidP="000B655F">
      <w:pPr>
        <w:spacing w:after="0" w:line="240" w:lineRule="auto"/>
        <w:ind w:firstLine="454"/>
        <w:jc w:val="center"/>
        <w:rPr>
          <w:rFonts w:ascii="Times New Roman" w:hAnsi="Times New Roman"/>
          <w:b/>
          <w:iCs/>
          <w:sz w:val="28"/>
          <w:szCs w:val="28"/>
        </w:rPr>
      </w:pPr>
      <w:r w:rsidRPr="00321292">
        <w:rPr>
          <w:rFonts w:ascii="Times New Roman" w:hAnsi="Times New Roman"/>
          <w:b/>
          <w:sz w:val="28"/>
          <w:szCs w:val="28"/>
        </w:rPr>
        <w:t>География России</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Особенности географического положения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Географическое положение </w:t>
      </w:r>
      <w:r w:rsidRPr="00321292">
        <w:rPr>
          <w:rFonts w:ascii="Times New Roman" w:hAnsi="Times New Roman"/>
          <w:b/>
          <w:i/>
          <w:iCs/>
          <w:sz w:val="28"/>
          <w:szCs w:val="28"/>
        </w:rPr>
        <w:t xml:space="preserve">России. </w:t>
      </w:r>
      <w:r w:rsidRPr="00321292">
        <w:rPr>
          <w:rFonts w:ascii="Times New Roman" w:hAnsi="Times New Roman"/>
          <w:sz w:val="28"/>
          <w:szCs w:val="28"/>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Границы </w:t>
      </w:r>
      <w:r w:rsidRPr="00321292">
        <w:rPr>
          <w:rFonts w:ascii="Times New Roman" w:hAnsi="Times New Roman"/>
          <w:b/>
          <w:i/>
          <w:iCs/>
          <w:sz w:val="28"/>
          <w:szCs w:val="28"/>
        </w:rPr>
        <w:t xml:space="preserve">России. </w:t>
      </w:r>
      <w:r w:rsidRPr="00321292">
        <w:rPr>
          <w:rFonts w:ascii="Times New Roman" w:hAnsi="Times New Roman"/>
          <w:sz w:val="28"/>
          <w:szCs w:val="28"/>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История освоения и изучения </w:t>
      </w:r>
      <w:r w:rsidRPr="00321292">
        <w:rPr>
          <w:rFonts w:ascii="Times New Roman" w:hAnsi="Times New Roman"/>
          <w:b/>
          <w:bCs/>
          <w:i/>
          <w:iCs/>
          <w:sz w:val="28"/>
          <w:szCs w:val="28"/>
        </w:rPr>
        <w:t xml:space="preserve">территории </w:t>
      </w:r>
      <w:r w:rsidRPr="00321292">
        <w:rPr>
          <w:rFonts w:ascii="Times New Roman" w:hAnsi="Times New Roman"/>
          <w:b/>
          <w:i/>
          <w:iCs/>
          <w:sz w:val="28"/>
          <w:szCs w:val="28"/>
        </w:rPr>
        <w:t xml:space="preserve">России. </w:t>
      </w:r>
      <w:r w:rsidRPr="00321292">
        <w:rPr>
          <w:rFonts w:ascii="Times New Roman" w:hAnsi="Times New Roman"/>
          <w:sz w:val="28"/>
          <w:szCs w:val="28"/>
        </w:rPr>
        <w:t>Формирование и освоение государственной территории России. Выявление изменений границ страны на разных исторических этапах.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Современное административно-территориальное устройство страны. </w:t>
      </w:r>
      <w:r w:rsidRPr="00321292">
        <w:rPr>
          <w:rFonts w:ascii="Times New Roman" w:hAnsi="Times New Roman"/>
          <w:sz w:val="28"/>
          <w:szCs w:val="28"/>
        </w:rPr>
        <w:t>Федеративное устройство страны. Субъекты Российской Федерации, их равноправие и разнообразие. Федеральные округа.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Природа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Природные условия </w:t>
      </w:r>
      <w:r w:rsidRPr="00321292">
        <w:rPr>
          <w:rFonts w:ascii="Times New Roman" w:hAnsi="Times New Roman"/>
          <w:b/>
          <w:i/>
          <w:iCs/>
          <w:sz w:val="28"/>
          <w:szCs w:val="28"/>
        </w:rPr>
        <w:t>и ресурсы России</w:t>
      </w:r>
      <w:r w:rsidRPr="00321292">
        <w:rPr>
          <w:rFonts w:ascii="Times New Roman" w:hAnsi="Times New Roman"/>
          <w:i/>
          <w:iCs/>
          <w:sz w:val="28"/>
          <w:szCs w:val="28"/>
        </w:rPr>
        <w:t xml:space="preserve">. </w:t>
      </w:r>
      <w:r w:rsidRPr="00321292">
        <w:rPr>
          <w:rFonts w:ascii="Times New Roman" w:hAnsi="Times New Roman"/>
          <w:sz w:val="28"/>
          <w:szCs w:val="28"/>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Геологическое строение, рельеф и полезные ископаемые. </w:t>
      </w:r>
      <w:r w:rsidRPr="00321292">
        <w:rPr>
          <w:rFonts w:ascii="Times New Roman" w:hAnsi="Times New Roman"/>
          <w:sz w:val="28"/>
          <w:szCs w:val="28"/>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w:t>
      </w:r>
      <w:r w:rsidRPr="00321292">
        <w:rPr>
          <w:rFonts w:ascii="Times New Roman" w:hAnsi="Times New Roman"/>
          <w:sz w:val="28"/>
          <w:szCs w:val="28"/>
        </w:rPr>
        <w:lastRenderedPageBreak/>
        <w:t>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Климат и климатические ресурсы</w:t>
      </w:r>
      <w:r w:rsidRPr="00321292">
        <w:rPr>
          <w:rFonts w:ascii="Times New Roman" w:hAnsi="Times New Roman"/>
          <w:b/>
          <w:i/>
          <w:iCs/>
          <w:sz w:val="28"/>
          <w:szCs w:val="28"/>
        </w:rPr>
        <w:t xml:space="preserve">. </w:t>
      </w:r>
      <w:r w:rsidRPr="00321292">
        <w:rPr>
          <w:rFonts w:ascii="Times New Roman" w:hAnsi="Times New Roman"/>
          <w:sz w:val="28"/>
          <w:szCs w:val="28"/>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Внутренние воды и водные ресурсы. </w:t>
      </w:r>
      <w:r w:rsidRPr="00321292">
        <w:rPr>
          <w:rFonts w:ascii="Times New Roman" w:hAnsi="Times New Roman"/>
          <w:sz w:val="28"/>
          <w:szCs w:val="28"/>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Почва и почвенные ресурсы</w:t>
      </w:r>
      <w:r w:rsidRPr="00321292">
        <w:rPr>
          <w:rFonts w:ascii="Times New Roman" w:hAnsi="Times New Roman"/>
          <w:b/>
          <w:i/>
          <w:iCs/>
          <w:sz w:val="28"/>
          <w:szCs w:val="28"/>
        </w:rPr>
        <w:t xml:space="preserve">. </w:t>
      </w:r>
      <w:r w:rsidRPr="00321292">
        <w:rPr>
          <w:rFonts w:ascii="Times New Roman" w:hAnsi="Times New Roman"/>
          <w:sz w:val="28"/>
          <w:szCs w:val="28"/>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Растительный и животный мир. Биологические ресурсы. </w:t>
      </w:r>
      <w:r w:rsidRPr="00321292">
        <w:rPr>
          <w:rFonts w:ascii="Times New Roman" w:hAnsi="Times New Roman"/>
          <w:sz w:val="28"/>
          <w:szCs w:val="28"/>
        </w:rP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w:t>
      </w:r>
      <w:r w:rsidRPr="00321292">
        <w:rPr>
          <w:rFonts w:ascii="Times New Roman" w:hAnsi="Times New Roman"/>
          <w:sz w:val="28"/>
          <w:szCs w:val="28"/>
        </w:rPr>
        <w:lastRenderedPageBreak/>
        <w:t>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Природно-хозяйственные зоны. </w:t>
      </w:r>
      <w:r w:rsidRPr="00321292">
        <w:rPr>
          <w:rFonts w:ascii="Times New Roman" w:hAnsi="Times New Roman"/>
          <w:sz w:val="28"/>
          <w:szCs w:val="28"/>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Население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Численность населения России. </w:t>
      </w:r>
      <w:r w:rsidRPr="00321292">
        <w:rPr>
          <w:rFonts w:ascii="Times New Roman" w:hAnsi="Times New Roman"/>
          <w:sz w:val="28"/>
          <w:szCs w:val="28"/>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Половой и возрастной состав населения страны. </w:t>
      </w:r>
      <w:r w:rsidRPr="00321292">
        <w:rPr>
          <w:rFonts w:ascii="Times New Roman" w:hAnsi="Times New Roman"/>
          <w:sz w:val="28"/>
          <w:szCs w:val="28"/>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Народы и религии России. </w:t>
      </w:r>
      <w:r w:rsidRPr="00321292">
        <w:rPr>
          <w:rFonts w:ascii="Times New Roman" w:hAnsi="Times New Roman"/>
          <w:sz w:val="28"/>
          <w:szCs w:val="28"/>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Особенности размещения населения России. </w:t>
      </w:r>
      <w:r w:rsidRPr="00321292">
        <w:rPr>
          <w:rFonts w:ascii="Times New Roman" w:hAnsi="Times New Roman"/>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Миграции населения России. </w:t>
      </w:r>
      <w:r w:rsidRPr="00321292">
        <w:rPr>
          <w:rFonts w:ascii="Times New Roman" w:hAnsi="Times New Roman"/>
          <w:sz w:val="28"/>
          <w:szCs w:val="28"/>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Человеческий капитал страны. </w:t>
      </w:r>
      <w:r w:rsidRPr="00321292">
        <w:rPr>
          <w:rFonts w:ascii="Times New Roman" w:hAnsi="Times New Roman"/>
          <w:sz w:val="28"/>
          <w:szCs w:val="28"/>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Хозяйство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Особенности хозяйства России. </w:t>
      </w:r>
      <w:r w:rsidRPr="00321292">
        <w:rPr>
          <w:rFonts w:ascii="Times New Roman" w:hAnsi="Times New Roman"/>
          <w:sz w:val="28"/>
          <w:szCs w:val="28"/>
        </w:rP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w:t>
      </w:r>
      <w:r w:rsidRPr="00321292">
        <w:rPr>
          <w:rFonts w:ascii="Times New Roman" w:hAnsi="Times New Roman"/>
          <w:sz w:val="28"/>
          <w:szCs w:val="28"/>
        </w:rPr>
        <w:lastRenderedPageBreak/>
        <w:t>хозяйства. Анализ экономических карт для определения типов территориальной структуры хозяйства.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Производственный капитал. </w:t>
      </w:r>
      <w:r w:rsidRPr="00321292">
        <w:rPr>
          <w:rFonts w:ascii="Times New Roman" w:hAnsi="Times New Roman"/>
          <w:sz w:val="28"/>
          <w:szCs w:val="28"/>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Топливно-энергетический комплекс (ТЭК). </w:t>
      </w:r>
      <w:r w:rsidRPr="00321292">
        <w:rPr>
          <w:rFonts w:ascii="Times New Roman" w:hAnsi="Times New Roman"/>
          <w:sz w:val="28"/>
          <w:szCs w:val="28"/>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Машиностроение. </w:t>
      </w:r>
      <w:r w:rsidRPr="00321292">
        <w:rPr>
          <w:rFonts w:ascii="Times New Roman" w:hAnsi="Times New Roman"/>
          <w:sz w:val="28"/>
          <w:szCs w:val="28"/>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Металлургия. </w:t>
      </w:r>
      <w:r w:rsidRPr="00321292">
        <w:rPr>
          <w:rFonts w:ascii="Times New Roman" w:hAnsi="Times New Roman"/>
          <w:sz w:val="28"/>
          <w:szCs w:val="28"/>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Химическая промышленность. </w:t>
      </w:r>
      <w:r w:rsidRPr="00321292">
        <w:rPr>
          <w:rFonts w:ascii="Times New Roman" w:hAnsi="Times New Roman"/>
          <w:sz w:val="28"/>
          <w:szCs w:val="28"/>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Лёгкая </w:t>
      </w:r>
      <w:r w:rsidRPr="00321292">
        <w:rPr>
          <w:rFonts w:ascii="Times New Roman" w:hAnsi="Times New Roman"/>
          <w:b/>
          <w:bCs/>
          <w:i/>
          <w:iCs/>
          <w:sz w:val="28"/>
          <w:szCs w:val="28"/>
        </w:rPr>
        <w:t xml:space="preserve">промышленность. </w:t>
      </w:r>
      <w:r w:rsidRPr="00321292">
        <w:rPr>
          <w:rFonts w:ascii="Times New Roman" w:hAnsi="Times New Roman"/>
          <w:sz w:val="28"/>
          <w:szCs w:val="28"/>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Агропромышленный комплекс. </w:t>
      </w:r>
      <w:r w:rsidRPr="00321292">
        <w:rPr>
          <w:rFonts w:ascii="Times New Roman" w:hAnsi="Times New Roman"/>
          <w:sz w:val="28"/>
          <w:szCs w:val="28"/>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Сфера услуг (инфраструктурный комплекс). </w:t>
      </w:r>
      <w:r w:rsidRPr="00321292">
        <w:rPr>
          <w:rFonts w:ascii="Times New Roman" w:hAnsi="Times New Roman"/>
          <w:sz w:val="28"/>
          <w:szCs w:val="28"/>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w:t>
      </w:r>
      <w:r w:rsidRPr="00321292">
        <w:rPr>
          <w:rFonts w:ascii="Times New Roman" w:hAnsi="Times New Roman"/>
          <w:sz w:val="28"/>
          <w:szCs w:val="28"/>
        </w:rPr>
        <w:lastRenderedPageBreak/>
        <w:t>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Районы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Природно-хозяйственное </w:t>
      </w:r>
      <w:r w:rsidRPr="00321292">
        <w:rPr>
          <w:rFonts w:ascii="Times New Roman" w:hAnsi="Times New Roman"/>
          <w:b/>
          <w:i/>
          <w:iCs/>
          <w:sz w:val="28"/>
          <w:szCs w:val="28"/>
        </w:rPr>
        <w:t>районирование России</w:t>
      </w:r>
      <w:r w:rsidRPr="00321292">
        <w:rPr>
          <w:rFonts w:ascii="Times New Roman" w:hAnsi="Times New Roman"/>
          <w:i/>
          <w:iCs/>
          <w:sz w:val="28"/>
          <w:szCs w:val="28"/>
        </w:rPr>
        <w:t xml:space="preserve">. </w:t>
      </w:r>
      <w:r w:rsidRPr="00321292">
        <w:rPr>
          <w:rFonts w:ascii="Times New Roman" w:hAnsi="Times New Roman"/>
          <w:sz w:val="28"/>
          <w:szCs w:val="28"/>
        </w:rPr>
        <w:t>Принципы и виды природно-хозяйственного районирования страны. Анализ разных видов районирования России.</w:t>
      </w:r>
    </w:p>
    <w:p w:rsidR="000B655F" w:rsidRPr="00321292" w:rsidRDefault="000B655F" w:rsidP="000B655F">
      <w:pPr>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Крупные регионы и районы России.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iCs/>
          <w:sz w:val="28"/>
          <w:szCs w:val="28"/>
        </w:rPr>
        <w:t xml:space="preserve">Регионы России: </w:t>
      </w:r>
      <w:r w:rsidRPr="00321292">
        <w:rPr>
          <w:rFonts w:ascii="Times New Roman" w:hAnsi="Times New Roman"/>
          <w:sz w:val="28"/>
          <w:szCs w:val="28"/>
        </w:rPr>
        <w:t>Западный и Восточный.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i/>
          <w:iCs/>
          <w:sz w:val="28"/>
          <w:szCs w:val="28"/>
        </w:rPr>
        <w:t xml:space="preserve">Районы России: </w:t>
      </w:r>
      <w:r w:rsidRPr="00321292">
        <w:rPr>
          <w:rFonts w:ascii="Times New Roman" w:hAnsi="Times New Roman"/>
          <w:sz w:val="28"/>
          <w:szCs w:val="28"/>
        </w:rPr>
        <w:t>Европейский Север, Центральная Россия, Европейский Юг, Поволжье, Урал, Западная Сибирь, Восточная Сибирь, Дальний Восток.</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i/>
          <w:iCs/>
          <w:sz w:val="28"/>
          <w:szCs w:val="28"/>
        </w:rPr>
        <w:t xml:space="preserve">Характеристика регионов и районов. </w:t>
      </w:r>
      <w:r w:rsidRPr="00321292">
        <w:rPr>
          <w:rFonts w:ascii="Times New Roman" w:hAnsi="Times New Roman"/>
          <w:sz w:val="28"/>
          <w:szCs w:val="28"/>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Россия в современном мире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0B655F" w:rsidRPr="00321292" w:rsidRDefault="000B655F" w:rsidP="000B655F">
      <w:pPr>
        <w:pStyle w:val="3"/>
        <w:spacing w:before="0" w:line="240" w:lineRule="auto"/>
        <w:jc w:val="center"/>
        <w:rPr>
          <w:rFonts w:ascii="Times New Roman" w:hAnsi="Times New Roman"/>
          <w:color w:val="auto"/>
          <w:sz w:val="28"/>
          <w:szCs w:val="28"/>
        </w:rPr>
      </w:pPr>
      <w:bookmarkStart w:id="10" w:name="_Toc384826859"/>
      <w:r w:rsidRPr="00321292">
        <w:rPr>
          <w:rFonts w:ascii="Times New Roman" w:hAnsi="Times New Roman"/>
          <w:color w:val="auto"/>
          <w:sz w:val="28"/>
          <w:szCs w:val="28"/>
        </w:rPr>
        <w:t>Математика. Алгебра. Геометрия</w:t>
      </w:r>
      <w:bookmarkEnd w:id="10"/>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Натуральные числа. </w:t>
      </w:r>
      <w:r w:rsidRPr="00321292">
        <w:rPr>
          <w:rFonts w:ascii="Times New Roman" w:hAnsi="Times New Roman"/>
          <w:sz w:val="28"/>
          <w:szCs w:val="28"/>
        </w:rPr>
        <w:t>Натуральный ряд. Десятичная система счисления. Арифметические действия с натуральными числами. Свойства арифметических действий.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Степень с натуральным показателем.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Делители </w:t>
      </w:r>
      <w:r w:rsidRPr="00321292">
        <w:rPr>
          <w:rFonts w:ascii="Times New Roman" w:hAnsi="Times New Roman"/>
          <w:bCs/>
          <w:sz w:val="28"/>
          <w:szCs w:val="28"/>
        </w:rPr>
        <w:t xml:space="preserve">и </w:t>
      </w:r>
      <w:r w:rsidRPr="00321292">
        <w:rPr>
          <w:rFonts w:ascii="Times New Roman" w:hAnsi="Times New Roman"/>
          <w:sz w:val="28"/>
          <w:szCs w:val="28"/>
        </w:rPr>
        <w:t>кратные. Свойства и признаки делимости. Простые и составные числа. Разложение натурального числа на простые множители. Деление с остатком.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Дроби. </w:t>
      </w:r>
      <w:r w:rsidRPr="00321292">
        <w:rPr>
          <w:rFonts w:ascii="Times New Roman" w:hAnsi="Times New Roman"/>
          <w:sz w:val="28"/>
          <w:szCs w:val="28"/>
        </w:rPr>
        <w:t>Обыкновенные дроби. Основное свойство д</w:t>
      </w:r>
      <w:r w:rsidRPr="00321292">
        <w:rPr>
          <w:rFonts w:ascii="Times New Roman" w:hAnsi="Times New Roman"/>
          <w:bCs/>
          <w:sz w:val="28"/>
          <w:szCs w:val="28"/>
        </w:rPr>
        <w:t xml:space="preserve">роби. </w:t>
      </w:r>
      <w:r w:rsidRPr="00321292">
        <w:rPr>
          <w:rFonts w:ascii="Times New Roman" w:hAnsi="Times New Roman"/>
          <w:sz w:val="28"/>
          <w:szCs w:val="28"/>
        </w:rPr>
        <w:t>Сравнение обыкновенных дробей. Арифметические действия с обыкновенными дробями. Нахождение части от целого и целого по его части.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Решение текстовых задач арифметическими способами.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Рациональные числа. </w:t>
      </w:r>
      <w:r w:rsidRPr="00321292">
        <w:rPr>
          <w:rFonts w:ascii="Times New Roman" w:hAnsi="Times New Roman"/>
          <w:sz w:val="28"/>
          <w:szCs w:val="28"/>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321292">
        <w:rPr>
          <w:rFonts w:ascii="Times New Roman" w:hAnsi="Times New Roman"/>
          <w:i/>
          <w:sz w:val="28"/>
          <w:szCs w:val="28"/>
        </w:rPr>
        <w:t>m/n</w:t>
      </w:r>
      <w:r w:rsidRPr="00321292">
        <w:rPr>
          <w:rFonts w:ascii="Times New Roman" w:hAnsi="Times New Roman"/>
          <w:sz w:val="28"/>
          <w:szCs w:val="28"/>
        </w:rPr>
        <w:t xml:space="preserve">,где </w:t>
      </w:r>
      <w:r w:rsidRPr="00321292">
        <w:rPr>
          <w:rFonts w:ascii="Times New Roman" w:hAnsi="Times New Roman"/>
          <w:i/>
          <w:iCs/>
          <w:sz w:val="28"/>
          <w:szCs w:val="28"/>
        </w:rPr>
        <w:t>т</w:t>
      </w:r>
      <w:r w:rsidRPr="00321292">
        <w:rPr>
          <w:rFonts w:ascii="Times New Roman" w:hAnsi="Times New Roman"/>
          <w:iCs/>
          <w:sz w:val="28"/>
          <w:szCs w:val="28"/>
        </w:rPr>
        <w:t xml:space="preserve"> — </w:t>
      </w:r>
      <w:r w:rsidRPr="00321292">
        <w:rPr>
          <w:rFonts w:ascii="Times New Roman" w:hAnsi="Times New Roman"/>
          <w:sz w:val="28"/>
          <w:szCs w:val="28"/>
        </w:rPr>
        <w:t xml:space="preserve">целое число, а </w:t>
      </w:r>
      <w:r w:rsidRPr="00321292">
        <w:rPr>
          <w:rFonts w:ascii="Times New Roman" w:hAnsi="Times New Roman"/>
          <w:i/>
          <w:sz w:val="28"/>
          <w:szCs w:val="28"/>
        </w:rPr>
        <w:t xml:space="preserve">n — </w:t>
      </w:r>
      <w:r w:rsidRPr="00321292">
        <w:rPr>
          <w:rFonts w:ascii="Times New Roman" w:hAnsi="Times New Roman"/>
          <w:sz w:val="28"/>
          <w:szCs w:val="28"/>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Действительные числа. </w:t>
      </w:r>
      <w:r w:rsidRPr="00321292">
        <w:rPr>
          <w:rFonts w:ascii="Times New Roman" w:hAnsi="Times New Roman"/>
          <w:sz w:val="28"/>
          <w:szCs w:val="28"/>
        </w:rPr>
        <w:t>Квадратный корень из числа. Корень третьей степени.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об иррациональном числе. Иррациональность числа</w:t>
      </w:r>
      <w:r w:rsidRPr="00321292">
        <w:rPr>
          <w:rFonts w:ascii="Times New Roman" w:hAnsi="Times New Roman"/>
          <w:sz w:val="28"/>
          <w:szCs w:val="28"/>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5pt" o:ole="">
            <v:imagedata r:id="rId9" o:title=""/>
          </v:shape>
          <o:OLEObject Type="Embed" ProgID="Equation.DSMT4" ShapeID="_x0000_i1025" DrawAspect="Content" ObjectID="_1547139262" r:id="rId10"/>
        </w:object>
      </w:r>
      <w:r w:rsidRPr="00321292">
        <w:rPr>
          <w:rFonts w:ascii="Times New Roman" w:hAnsi="Times New Roman"/>
          <w:sz w:val="28"/>
          <w:szCs w:val="28"/>
        </w:rPr>
        <w:t>и несоизмеримость стороны и диагонали квадрата. Десятичные приближения иррациональных чисел.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Множество действительных чисел; представление действительных чисел бесконечными десятичными дробями. Сравнение действительных чисел.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Координатная прямая. Изображение чисел точками координатной прямой. Числовые промежутки.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Измерения, приближения, оценки. </w:t>
      </w:r>
      <w:r w:rsidRPr="00321292">
        <w:rPr>
          <w:rFonts w:ascii="Times New Roman" w:hAnsi="Times New Roman"/>
          <w:sz w:val="28"/>
          <w:szCs w:val="28"/>
        </w:rP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Алгебраические выражения.</w:t>
      </w:r>
      <w:r w:rsidRPr="00321292">
        <w:rPr>
          <w:rFonts w:ascii="Times New Roman" w:hAnsi="Times New Roman"/>
          <w:sz w:val="28"/>
          <w:szCs w:val="28"/>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Рациональные выражения и их преобразования. Доказательство тождеств.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Квадратные корни. Свойства арифметических квадратных корней и их применение к преобразованию числовых выражений и вычислениям.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Уравнения.</w:t>
      </w:r>
      <w:r w:rsidRPr="00321292">
        <w:rPr>
          <w:rFonts w:ascii="Times New Roman" w:hAnsi="Times New Roman"/>
          <w:sz w:val="28"/>
          <w:szCs w:val="28"/>
        </w:rPr>
        <w:t xml:space="preserve"> Уравнение с одной переменной. Корень уравнения. Свойства числовых равенств. Равносильность уравнений.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Уравнение с двумя переменными. Линейное уравнение с двумя переменными, примеры решения уравнений в целых числах.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Решение текстовых задач алгебраическим способом.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Неравенства.</w:t>
      </w:r>
      <w:r w:rsidRPr="00321292">
        <w:rPr>
          <w:rFonts w:ascii="Times New Roman" w:hAnsi="Times New Roman"/>
          <w:sz w:val="28"/>
          <w:szCs w:val="28"/>
        </w:rPr>
        <w:t xml:space="preserve"> Числовые неравенства и их свойства.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Функции.</w:t>
      </w:r>
      <w:r w:rsidRPr="00321292">
        <w:rPr>
          <w:rFonts w:ascii="Times New Roman" w:hAnsi="Times New Roman"/>
          <w:sz w:val="28"/>
          <w:szCs w:val="28"/>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Числовые функции.</w:t>
      </w:r>
      <w:r w:rsidRPr="00321292">
        <w:rPr>
          <w:rFonts w:ascii="Times New Roman" w:hAnsi="Times New Roman"/>
          <w:sz w:val="28"/>
          <w:szCs w:val="28"/>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321292">
        <w:rPr>
          <w:rFonts w:ascii="Times New Roman" w:hAnsi="Times New Roman"/>
          <w:sz w:val="28"/>
          <w:szCs w:val="28"/>
        </w:rPr>
        <w:object w:dxaOrig="3220" w:dyaOrig="480">
          <v:shape id="_x0000_i1026" type="#_x0000_t75" style="width:161.25pt;height:24pt" o:ole="">
            <v:imagedata r:id="rId11" o:title=""/>
          </v:shape>
          <o:OLEObject Type="Embed" ProgID="Equation.DSMT4" ShapeID="_x0000_i1026" DrawAspect="Content" ObjectID="_1547139263" r:id="rId12"/>
        </w:objec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Числовые последовательности.</w:t>
      </w:r>
      <w:r w:rsidRPr="00321292">
        <w:rPr>
          <w:rFonts w:ascii="Times New Roman" w:hAnsi="Times New Roman"/>
          <w:sz w:val="28"/>
          <w:szCs w:val="28"/>
        </w:rPr>
        <w:t xml:space="preserve"> Понятие числовой последовательности. Задание последовательности рекуррентной формулой и формулой </w:t>
      </w:r>
      <w:r w:rsidRPr="00321292">
        <w:rPr>
          <w:rFonts w:ascii="Times New Roman" w:hAnsi="Times New Roman"/>
          <w:i/>
          <w:sz w:val="28"/>
          <w:szCs w:val="28"/>
        </w:rPr>
        <w:t>n</w:t>
      </w:r>
      <w:r w:rsidRPr="00321292">
        <w:rPr>
          <w:rFonts w:ascii="Times New Roman" w:hAnsi="Times New Roman"/>
          <w:sz w:val="28"/>
          <w:szCs w:val="28"/>
        </w:rPr>
        <w:t>-го члена.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Арифметическая и геометрическая прогрессии. Формулы </w:t>
      </w:r>
      <w:r w:rsidRPr="00321292">
        <w:rPr>
          <w:rFonts w:ascii="Times New Roman" w:hAnsi="Times New Roman"/>
          <w:i/>
          <w:sz w:val="28"/>
          <w:szCs w:val="28"/>
        </w:rPr>
        <w:t>n</w:t>
      </w:r>
      <w:r w:rsidRPr="00321292">
        <w:rPr>
          <w:rFonts w:ascii="Times New Roman" w:hAnsi="Times New Roman"/>
          <w:sz w:val="28"/>
          <w:szCs w:val="28"/>
        </w:rPr>
        <w:t xml:space="preserve">-го члена арифметической и геометрической прогрессий, суммы первых </w:t>
      </w:r>
      <w:r w:rsidRPr="00321292">
        <w:rPr>
          <w:rFonts w:ascii="Times New Roman" w:hAnsi="Times New Roman"/>
          <w:i/>
          <w:iCs/>
          <w:sz w:val="28"/>
          <w:szCs w:val="28"/>
        </w:rPr>
        <w:t>п</w:t>
      </w:r>
      <w:r w:rsidRPr="00321292">
        <w:rPr>
          <w:rFonts w:ascii="Times New Roman" w:hAnsi="Times New Roman"/>
          <w:iCs/>
          <w:sz w:val="28"/>
          <w:szCs w:val="28"/>
        </w:rPr>
        <w:t xml:space="preserve">-х </w:t>
      </w:r>
      <w:r w:rsidRPr="00321292">
        <w:rPr>
          <w:rFonts w:ascii="Times New Roman" w:hAnsi="Times New Roman"/>
          <w:sz w:val="28"/>
          <w:szCs w:val="28"/>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Описательная статистика.</w:t>
      </w:r>
      <w:r w:rsidRPr="00321292">
        <w:rPr>
          <w:rFonts w:ascii="Times New Roman" w:hAnsi="Times New Roman"/>
          <w:sz w:val="28"/>
          <w:szCs w:val="28"/>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Случайные события и вероятность.</w:t>
      </w:r>
      <w:r w:rsidRPr="00321292">
        <w:rPr>
          <w:rFonts w:ascii="Times New Roman" w:hAnsi="Times New Roman"/>
          <w:sz w:val="28"/>
          <w:szCs w:val="28"/>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Комбинаторика. </w:t>
      </w:r>
      <w:r w:rsidRPr="00321292">
        <w:rPr>
          <w:rFonts w:ascii="Times New Roman" w:hAnsi="Times New Roman"/>
          <w:sz w:val="28"/>
          <w:szCs w:val="28"/>
        </w:rPr>
        <w:t>Решение комбинаторных задач перебором вариантов. Комбинаторное правило умножения. Перестановки и факториал.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Наглядная геометрия. </w:t>
      </w:r>
      <w:r w:rsidRPr="00321292">
        <w:rPr>
          <w:rFonts w:ascii="Times New Roman" w:hAnsi="Times New Roman"/>
          <w:sz w:val="28"/>
          <w:szCs w:val="28"/>
        </w:rP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w:t>
      </w:r>
      <w:r w:rsidRPr="00321292">
        <w:rPr>
          <w:rFonts w:ascii="Times New Roman" w:hAnsi="Times New Roman"/>
          <w:sz w:val="28"/>
          <w:szCs w:val="28"/>
        </w:rPr>
        <w:lastRenderedPageBreak/>
        <w:t>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Длина отрезка, ломаной. Периметр многоугольника. Единицы измерения длины. Измерение длины отрезка, построение отрезка заданной длины.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Виды углов. Градусная мера угла. Измерение и построение углов с помощью транспортира. Биссектриса угла.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объёма; единицы объёма. Объём прямоугольного параллелепипеда, куба.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о равенстве фигур. Центральная, осевая и зеркальная симметрии. Изображение симметричных фигур.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Геометрические фигуры. </w:t>
      </w:r>
      <w:r w:rsidRPr="00321292">
        <w:rPr>
          <w:rFonts w:ascii="Times New Roman" w:hAnsi="Times New Roman"/>
          <w:sz w:val="28"/>
          <w:szCs w:val="28"/>
        </w:rPr>
        <w:t>Прямые и углы. Точка, прямая, плоскость. Отрезок, луч. Угол. Виды углов. Вертикальные и смежные углы. Биссектриса угла.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Геометрическое место точек. Свойства биссектрисы угла и серединного перпендикуляра к отрезку.</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321292">
        <w:rPr>
          <w:rFonts w:ascii="Times New Roman" w:hAnsi="Times New Roman"/>
          <w:sz w:val="28"/>
          <w:szCs w:val="28"/>
        </w:rPr>
        <w:sym w:font="Symbol" w:char="00B0"/>
      </w:r>
      <w:r w:rsidRPr="00321292">
        <w:rPr>
          <w:rFonts w:ascii="Times New Roman" w:hAnsi="Times New Roman"/>
          <w:sz w:val="28"/>
          <w:szCs w:val="28"/>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Многоугольник. Выпуклые многоугольники. Сумма углов выпуклого многоугольника. Правильные многоугольники.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w:t>
      </w:r>
      <w:r w:rsidRPr="00321292">
        <w:rPr>
          <w:rFonts w:ascii="Times New Roman" w:hAnsi="Times New Roman"/>
          <w:sz w:val="28"/>
          <w:szCs w:val="28"/>
        </w:rPr>
        <w:lastRenderedPageBreak/>
        <w:t>описанная около треугольника. Вписанные и описанные окружности правильного многоугольника.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Решение задач на вычисление, доказательство и построение с использованием свойств изученных фигур.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Измерение геометрических величин. </w:t>
      </w:r>
      <w:r w:rsidRPr="00321292">
        <w:rPr>
          <w:rFonts w:ascii="Times New Roman" w:hAnsi="Times New Roman"/>
          <w:sz w:val="28"/>
          <w:szCs w:val="28"/>
        </w:rPr>
        <w:t>Длина отрезка. Расстояние от точки до прямой. Расстояние между параллельными прямыми.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Периметр многоугольника.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Длина окружности, число π, длина дуги окружности.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Градусная мера угла, соответствие между величиной центрального угла и длиной дуги окружности.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Решение задач на вычисление и доказательство с использованием изученных формул.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Координаты. </w:t>
      </w:r>
      <w:r w:rsidRPr="00321292">
        <w:rPr>
          <w:rFonts w:ascii="Times New Roman" w:hAnsi="Times New Roman"/>
          <w:sz w:val="28"/>
          <w:szCs w:val="28"/>
        </w:rPr>
        <w:t>Уравнение прямой. Координаты середины отрезка. Формула расстояния между двумя точками плоскости. Уравнение окружности.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Векторы. </w:t>
      </w:r>
      <w:r w:rsidRPr="00321292">
        <w:rPr>
          <w:rFonts w:ascii="Times New Roman" w:hAnsi="Times New Roman"/>
          <w:sz w:val="28"/>
          <w:szCs w:val="28"/>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Теоретико-множественные понятия. </w:t>
      </w:r>
      <w:r w:rsidRPr="00321292">
        <w:rPr>
          <w:rFonts w:ascii="Times New Roman" w:hAnsi="Times New Roman"/>
          <w:sz w:val="28"/>
          <w:szCs w:val="28"/>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Иллюстрация отношений между множествами с помощью диаграмм Эйлера—Венна.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Элементы логики. </w:t>
      </w:r>
      <w:r w:rsidRPr="00321292">
        <w:rPr>
          <w:rFonts w:ascii="Times New Roman" w:hAnsi="Times New Roman"/>
          <w:sz w:val="28"/>
          <w:szCs w:val="28"/>
        </w:rPr>
        <w:t>Определение. Аксиомы и теоремы. Доказательство. Доказательство от противного. Теорема, обратная данной. Пример и контрпример.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Понятие о равносильности, следовании, употребление логических связок </w:t>
      </w:r>
      <w:r w:rsidRPr="00321292">
        <w:rPr>
          <w:rFonts w:ascii="Times New Roman" w:hAnsi="Times New Roman"/>
          <w:i/>
          <w:iCs/>
          <w:sz w:val="28"/>
          <w:szCs w:val="28"/>
        </w:rPr>
        <w:t xml:space="preserve">если..., то, в том и только в том случае, </w:t>
      </w:r>
      <w:r w:rsidRPr="00321292">
        <w:rPr>
          <w:rFonts w:ascii="Times New Roman" w:hAnsi="Times New Roman"/>
          <w:sz w:val="28"/>
          <w:szCs w:val="28"/>
        </w:rPr>
        <w:t xml:space="preserve">логические связки </w:t>
      </w:r>
      <w:r w:rsidRPr="00321292">
        <w:rPr>
          <w:rFonts w:ascii="Times New Roman" w:hAnsi="Times New Roman"/>
          <w:i/>
          <w:iCs/>
          <w:sz w:val="28"/>
          <w:szCs w:val="28"/>
        </w:rPr>
        <w:t>и, или.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 xml:space="preserve">Математика в историческом развитии. </w:t>
      </w:r>
      <w:r w:rsidRPr="00321292">
        <w:rPr>
          <w:rFonts w:ascii="Times New Roman" w:hAnsi="Times New Roman"/>
          <w:sz w:val="28"/>
          <w:szCs w:val="28"/>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Задача Леонардо Пизанского (Фибоначчи) о кроликах, числа Фибоначчи. Задача о шахматной доске.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Истоки теории вероятностей: страховое дело, азартные игры. П. Ферма и Б. Паскаль. Я. Бернулли. А. Н. Колмогоров.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321292">
        <w:rPr>
          <w:rFonts w:ascii="Times New Roman" w:hAnsi="Times New Roman"/>
          <w:iCs/>
          <w:sz w:val="28"/>
          <w:szCs w:val="28"/>
        </w:rPr>
        <w:t xml:space="preserve">π. </w:t>
      </w:r>
      <w:r w:rsidRPr="00321292">
        <w:rPr>
          <w:rFonts w:ascii="Times New Roman" w:hAnsi="Times New Roman"/>
          <w:sz w:val="28"/>
          <w:szCs w:val="28"/>
        </w:rPr>
        <w:t>Золотое сечение. «Начала» Евклида. Л. Эйлер. Н. И. Лобачевский. История пятого постулата. Софизм, парадоксы.</w:t>
      </w:r>
    </w:p>
    <w:p w:rsidR="000B655F" w:rsidRPr="00321292" w:rsidRDefault="000B655F" w:rsidP="000B655F">
      <w:pPr>
        <w:pStyle w:val="3"/>
        <w:spacing w:before="0" w:line="240" w:lineRule="auto"/>
        <w:rPr>
          <w:rFonts w:ascii="Times New Roman" w:hAnsi="Times New Roman"/>
          <w:bCs w:val="0"/>
          <w:sz w:val="28"/>
          <w:szCs w:val="28"/>
        </w:rPr>
      </w:pPr>
    </w:p>
    <w:p w:rsidR="000B655F" w:rsidRPr="00321292" w:rsidRDefault="000B655F" w:rsidP="000B655F">
      <w:pPr>
        <w:pStyle w:val="3"/>
        <w:spacing w:before="0" w:line="240" w:lineRule="auto"/>
        <w:jc w:val="center"/>
        <w:rPr>
          <w:rFonts w:ascii="Times New Roman" w:hAnsi="Times New Roman"/>
          <w:bCs w:val="0"/>
          <w:color w:val="auto"/>
          <w:sz w:val="28"/>
          <w:szCs w:val="28"/>
        </w:rPr>
      </w:pPr>
      <w:bookmarkStart w:id="11" w:name="_Toc384826860"/>
    </w:p>
    <w:p w:rsidR="000B655F" w:rsidRPr="00321292" w:rsidRDefault="000B655F" w:rsidP="000B655F">
      <w:pPr>
        <w:pStyle w:val="3"/>
        <w:spacing w:before="0" w:line="240" w:lineRule="auto"/>
        <w:jc w:val="center"/>
        <w:rPr>
          <w:rFonts w:ascii="Times New Roman" w:hAnsi="Times New Roman"/>
          <w:bCs w:val="0"/>
          <w:color w:val="auto"/>
          <w:sz w:val="28"/>
          <w:szCs w:val="28"/>
        </w:rPr>
      </w:pPr>
      <w:r w:rsidRPr="00321292">
        <w:rPr>
          <w:rFonts w:ascii="Times New Roman" w:hAnsi="Times New Roman"/>
          <w:bCs w:val="0"/>
          <w:color w:val="auto"/>
          <w:sz w:val="28"/>
          <w:szCs w:val="28"/>
        </w:rPr>
        <w:t>Информатика и ИКТ</w:t>
      </w:r>
      <w:bookmarkEnd w:id="11"/>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 xml:space="preserve">Информация и способы её представления. </w:t>
      </w:r>
      <w:r w:rsidRPr="00321292">
        <w:rPr>
          <w:rFonts w:ascii="Times New Roman" w:hAnsi="Times New Roman"/>
          <w:sz w:val="28"/>
          <w:szCs w:val="28"/>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Описание информации при помощи текстов. </w:t>
      </w:r>
      <w:r w:rsidRPr="00321292">
        <w:rPr>
          <w:rFonts w:ascii="Times New Roman" w:hAnsi="Times New Roman"/>
          <w:i/>
          <w:sz w:val="28"/>
          <w:szCs w:val="28"/>
        </w:rPr>
        <w:t>Язык. Письмо. Знак</w:t>
      </w:r>
      <w:r w:rsidRPr="00321292">
        <w:rPr>
          <w:rFonts w:ascii="Times New Roman" w:hAnsi="Times New Roman"/>
          <w:sz w:val="28"/>
          <w:szCs w:val="28"/>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B655F" w:rsidRPr="00321292" w:rsidRDefault="000B655F" w:rsidP="000B655F">
      <w:pPr>
        <w:spacing w:after="0" w:line="240" w:lineRule="auto"/>
        <w:ind w:firstLine="454"/>
        <w:jc w:val="both"/>
        <w:rPr>
          <w:rFonts w:ascii="Times New Roman" w:hAnsi="Times New Roman"/>
          <w:i/>
          <w:sz w:val="28"/>
          <w:szCs w:val="28"/>
        </w:rPr>
      </w:pPr>
      <w:r w:rsidRPr="00321292">
        <w:rPr>
          <w:rFonts w:ascii="Times New Roman" w:hAnsi="Times New Roman"/>
          <w:i/>
          <w:sz w:val="28"/>
          <w:szCs w:val="28"/>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0B655F" w:rsidRPr="00321292" w:rsidRDefault="000B655F" w:rsidP="000B655F">
      <w:pPr>
        <w:spacing w:after="0" w:line="240" w:lineRule="auto"/>
        <w:ind w:firstLine="454"/>
        <w:jc w:val="both"/>
        <w:rPr>
          <w:rFonts w:ascii="Times New Roman" w:hAnsi="Times New Roman"/>
          <w:i/>
          <w:sz w:val="28"/>
          <w:szCs w:val="28"/>
        </w:rPr>
      </w:pPr>
      <w:r w:rsidRPr="00321292">
        <w:rPr>
          <w:rFonts w:ascii="Times New Roman" w:hAnsi="Times New Roman"/>
          <w:i/>
          <w:sz w:val="28"/>
          <w:szCs w:val="28"/>
        </w:rPr>
        <w:t xml:space="preserve">Примеры кодов. Код КОИ-8. Представление о стандарте Юникод. Значение стандартов для ИКТ.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Знакомство с двоичной записью целых чисел. Запись натуральных чисел в пределах 256. </w:t>
      </w:r>
    </w:p>
    <w:p w:rsidR="000B655F" w:rsidRPr="00321292" w:rsidRDefault="000B655F" w:rsidP="000B655F">
      <w:pPr>
        <w:spacing w:after="0" w:line="240" w:lineRule="auto"/>
        <w:ind w:firstLine="454"/>
        <w:jc w:val="both"/>
        <w:rPr>
          <w:rFonts w:ascii="Times New Roman" w:hAnsi="Times New Roman"/>
          <w:i/>
          <w:sz w:val="28"/>
          <w:szCs w:val="28"/>
        </w:rPr>
      </w:pPr>
      <w:r w:rsidRPr="00321292">
        <w:rPr>
          <w:rFonts w:ascii="Times New Roman" w:hAnsi="Times New Roman"/>
          <w:i/>
          <w:sz w:val="28"/>
          <w:szCs w:val="28"/>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о необходимости количественного описания информации.</w:t>
      </w:r>
      <w:r w:rsidRPr="00321292">
        <w:rPr>
          <w:rFonts w:ascii="Times New Roman" w:hAnsi="Times New Roman"/>
          <w:i/>
          <w:sz w:val="28"/>
          <w:szCs w:val="28"/>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Бит и байт — единицы размера двоичных текстов, производные единицы.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Понятие о носителях информации, используемых  в ИКТ, их истории и перспективах развития.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 xml:space="preserve">Основы алгоритмической культуры. </w:t>
      </w:r>
      <w:r w:rsidRPr="00321292">
        <w:rPr>
          <w:rFonts w:ascii="Times New Roman" w:hAnsi="Times New Roman"/>
          <w:sz w:val="28"/>
          <w:szCs w:val="28"/>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Знакомство с графами, деревьями, списками, символьными строками. </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о методах разработки программ (пошаговое выполнение, отладка, тестирование).</w:t>
      </w:r>
    </w:p>
    <w:p w:rsidR="000B655F" w:rsidRPr="00321292" w:rsidRDefault="000B655F" w:rsidP="000B655F">
      <w:pPr>
        <w:spacing w:after="0" w:line="240" w:lineRule="auto"/>
        <w:rPr>
          <w:rFonts w:ascii="Times New Roman" w:hAnsi="Times New Roman"/>
          <w:sz w:val="28"/>
          <w:szCs w:val="28"/>
        </w:rPr>
      </w:pPr>
      <w:r w:rsidRPr="00321292">
        <w:rPr>
          <w:rFonts w:ascii="Times New Roman" w:hAnsi="Times New Roman"/>
          <w:b/>
          <w:sz w:val="28"/>
          <w:szCs w:val="28"/>
        </w:rPr>
        <w:t xml:space="preserve">Использование программных систем и сервисов. </w:t>
      </w:r>
      <w:r w:rsidRPr="00321292">
        <w:rPr>
          <w:rFonts w:ascii="Times New Roman" w:hAnsi="Times New Roman"/>
          <w:sz w:val="28"/>
          <w:szCs w:val="28"/>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Компьютерные вирусы. Антивирусная профилактика.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Архивирование и разархивирование.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Гипертекст. Браузеры. Компьютерные энциклопедии и компьютерные словари. Средства поиска информации.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sz w:val="28"/>
          <w:szCs w:val="28"/>
        </w:rPr>
        <w:t xml:space="preserve">Работа в информационном пространстве. </w:t>
      </w:r>
      <w:r w:rsidRPr="00321292">
        <w:rPr>
          <w:rFonts w:ascii="Times New Roman" w:hAnsi="Times New Roman"/>
          <w:sz w:val="28"/>
          <w:szCs w:val="28"/>
        </w:rPr>
        <w:t xml:space="preserve">Получение, передача, сохранение, преобразование и использование информации. Необходимость применения </w:t>
      </w:r>
      <w:r w:rsidRPr="00321292">
        <w:rPr>
          <w:rFonts w:ascii="Times New Roman" w:hAnsi="Times New Roman"/>
          <w:sz w:val="28"/>
          <w:szCs w:val="28"/>
        </w:rPr>
        <w:lastRenderedPageBreak/>
        <w:t xml:space="preserve">компьютеров для обработки информации. Роль информации и ИКТ в жизни человека и общества. Основные этапы развития информационной среды.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0B655F" w:rsidRPr="00321292" w:rsidRDefault="000B655F" w:rsidP="000B655F">
      <w:pPr>
        <w:spacing w:after="0" w:line="240" w:lineRule="auto"/>
        <w:ind w:firstLine="454"/>
        <w:jc w:val="both"/>
        <w:rPr>
          <w:rFonts w:ascii="Times New Roman" w:hAnsi="Times New Roman"/>
          <w:i/>
          <w:sz w:val="28"/>
          <w:szCs w:val="28"/>
        </w:rPr>
      </w:pPr>
      <w:r w:rsidRPr="00321292">
        <w:rPr>
          <w:rFonts w:ascii="Times New Roman" w:hAnsi="Times New Roman"/>
          <w:i/>
          <w:sz w:val="28"/>
          <w:szCs w:val="28"/>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Организация взаимодействия в информационной среде: электронная переписка, чат, форум, телеконференция, сайт.</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Примеры применения ИКТ: связь, информационные услуги, научно-технические исследования, управление и проектирование, анализ данных,образование (дистанционное обучение, образовательные источники). </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Тенденции развития ИКТ (суперкомпьютеры, мобильные вычислительные устройства).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0B655F" w:rsidRPr="00321292" w:rsidRDefault="000B655F" w:rsidP="000B655F">
      <w:pPr>
        <w:pStyle w:val="3"/>
        <w:spacing w:before="0" w:line="240" w:lineRule="auto"/>
        <w:jc w:val="center"/>
        <w:rPr>
          <w:rFonts w:ascii="Times New Roman" w:hAnsi="Times New Roman"/>
          <w:color w:val="auto"/>
          <w:sz w:val="28"/>
          <w:szCs w:val="28"/>
        </w:rPr>
      </w:pPr>
      <w:bookmarkStart w:id="12" w:name="_Toc384826861"/>
      <w:r w:rsidRPr="00321292">
        <w:rPr>
          <w:rFonts w:ascii="Times New Roman" w:hAnsi="Times New Roman"/>
          <w:color w:val="auto"/>
          <w:sz w:val="28"/>
          <w:szCs w:val="28"/>
        </w:rPr>
        <w:t>Физика</w:t>
      </w:r>
      <w:bookmarkEnd w:id="12"/>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Физика и физические методы изучения природы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Механические явления. Кинематика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lastRenderedPageBreak/>
        <w:t>Динамика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Сила упругости. Сила трения. Сила тяжести. Закон всемирного тяготения. Центр тяжести.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Давление. Атмосферное давление. Закон Паскаля. Закон Архимеда. Условие плавания тел.</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Условия равновесия твёрдого тела.</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Законы сохранения импульса и механической энергии. Механические колебания и волны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Импульс. Закон сохранения импульса. Реактивное движение.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Механические колебания. Резонанс. Механические волны. Звук. Использование колебаний в технике.</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Строение и свойства вещества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Тепловые явления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Преобразования энергии в тепловых машинах. КПД тепловой машины. Экологические проблемы теплоэнергетики.</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Электрические явления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Магнитные явления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Постоянные магниты. Взаимодействие магнитов. Магнитное поле. Магнитное поле тока. Действие магнитного поля на проводник с током.</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Электродвигатель постоянного тока.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Электромагнитная индукция. Электрогенератор. Трансформатор.</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Электромагнитные колебания и волны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Электромагнитные колебания. Электромагнитные волны. Влияние электромагнитных излучений на живые организмы.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Принципы радиосвязи и телевидения.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 xml:space="preserve">Свет — электромагнитная волна. Прямолинейное распространение света. Отражение и преломление света. Плоское </w:t>
      </w:r>
      <w:r w:rsidRPr="00321292">
        <w:rPr>
          <w:rFonts w:ascii="Times New Roman" w:hAnsi="Times New Roman"/>
          <w:bCs/>
          <w:sz w:val="28"/>
          <w:szCs w:val="28"/>
        </w:rPr>
        <w:t xml:space="preserve">зеркало. </w:t>
      </w:r>
      <w:r w:rsidRPr="00321292">
        <w:rPr>
          <w:rFonts w:ascii="Times New Roman" w:hAnsi="Times New Roman"/>
          <w:sz w:val="28"/>
          <w:szCs w:val="28"/>
        </w:rPr>
        <w:t>Линзы. Фокусное расстояние и оптическая сила линзы. Оптические приборы. Дисперсия света.</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Квантовые явления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0B655F" w:rsidRPr="00321292" w:rsidRDefault="000B655F" w:rsidP="000B655F">
      <w:pPr>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Строение и эволюция Вселенной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B655F" w:rsidRPr="00321292" w:rsidRDefault="000B655F" w:rsidP="000B655F">
      <w:pPr>
        <w:spacing w:after="0" w:line="240" w:lineRule="auto"/>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3" w:name="_Toc384826862"/>
      <w:r w:rsidRPr="00321292">
        <w:rPr>
          <w:rFonts w:ascii="Times New Roman" w:hAnsi="Times New Roman"/>
          <w:color w:val="auto"/>
          <w:sz w:val="28"/>
          <w:szCs w:val="28"/>
        </w:rPr>
        <w:t>Биология</w:t>
      </w:r>
      <w:bookmarkEnd w:id="13"/>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Живые организмы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Правила работы в кабинете биологии, с биологическими приборами и инструментами.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Лишайники. Роль лишайников в природе и жизни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Вирусы — неклеточные формы. Заболевания, вызываемые вирусами. Меры профилактики заболеваний.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lastRenderedPageBreak/>
        <w:t>Человек и его здоровье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Человек и окружающая среда. Природная и социальная среда обитания человека. Защита среды обитания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Питание. Пищеварение. Пищеварительная система. Нарушения работы пищеварительной системы и их профилактика.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Выделение. Строение и функции выделительной системы. Заболевания органов мочевыделительной системы и их предупреждение.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w:t>
      </w:r>
      <w:r w:rsidRPr="00321292">
        <w:rPr>
          <w:rFonts w:ascii="Times New Roman" w:hAnsi="Times New Roman"/>
          <w:sz w:val="28"/>
          <w:szCs w:val="28"/>
        </w:rPr>
        <w:lastRenderedPageBreak/>
        <w:t>Межличностные отношения. Роль обучения и воспитания в развитии поведения и психики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Общие биологические закономерности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организма.Рост и развитие организмов. Размножение. Бесполое и половое размножение. Половые клетки. Оплодотворение.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Наследственность и изменчивость — свойства организмов. Наследственная и ненаследственная изменчивость.</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B655F" w:rsidRPr="00321292" w:rsidRDefault="000B655F" w:rsidP="000B655F">
      <w:pPr>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4" w:name="_Toc384826863"/>
      <w:r w:rsidRPr="00321292">
        <w:rPr>
          <w:rFonts w:ascii="Times New Roman" w:hAnsi="Times New Roman"/>
          <w:color w:val="auto"/>
          <w:sz w:val="28"/>
          <w:szCs w:val="28"/>
        </w:rPr>
        <w:t>Химия</w:t>
      </w:r>
      <w:bookmarkEnd w:id="14"/>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Основные понятия химии (уровень атомно-молекулярных представлений)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Первоначальные представления о естественных семействах (группах) химических элементов: щелочные металлы, галогены.</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Периодический закон и периодическая система химических элементов Д. И. Менделеева. Строение вещества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Периодический закон. История открытия периодического закона. Значение периодического закона для развития науки.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Многообразие химических реакций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Скорость химических реакций. Факторы, влияющие на скорость химических реакций.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Многообразие веществ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sz w:val="28"/>
          <w:szCs w:val="28"/>
        </w:rPr>
        <w:t>Экспериментальная химия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B655F" w:rsidRPr="00321292" w:rsidRDefault="000B655F" w:rsidP="000B655F">
      <w:pPr>
        <w:shd w:val="clear" w:color="auto" w:fill="FFFFFF"/>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5" w:name="_Toc384826864"/>
      <w:r w:rsidRPr="00321292">
        <w:rPr>
          <w:rFonts w:ascii="Times New Roman" w:hAnsi="Times New Roman"/>
          <w:color w:val="auto"/>
          <w:sz w:val="28"/>
          <w:szCs w:val="28"/>
        </w:rPr>
        <w:t>Изобразительное искусство. Искусство</w:t>
      </w:r>
      <w:bookmarkEnd w:id="15"/>
    </w:p>
    <w:p w:rsidR="000B655F" w:rsidRPr="00321292" w:rsidRDefault="000B655F" w:rsidP="000B655F">
      <w:pPr>
        <w:shd w:val="clear" w:color="auto" w:fill="FFFFFF"/>
        <w:spacing w:after="0" w:line="240" w:lineRule="auto"/>
        <w:ind w:firstLine="454"/>
        <w:jc w:val="center"/>
        <w:rPr>
          <w:rFonts w:ascii="Times New Roman" w:hAnsi="Times New Roman"/>
          <w:b/>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Роль искусства и художественной деятельности человека в развитии культуры. </w:t>
      </w:r>
      <w:r w:rsidRPr="00321292">
        <w:rPr>
          <w:rFonts w:ascii="Times New Roman" w:hAnsi="Times New Roman"/>
          <w:sz w:val="28"/>
          <w:szCs w:val="28"/>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Роль художественной деятельности человека в освоении мира. </w:t>
      </w:r>
      <w:r w:rsidRPr="00321292">
        <w:rPr>
          <w:rFonts w:ascii="Times New Roman" w:hAnsi="Times New Roman"/>
          <w:sz w:val="28"/>
          <w:szCs w:val="28"/>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Художественный диалог культур. </w:t>
      </w:r>
      <w:r w:rsidRPr="00321292">
        <w:rPr>
          <w:rFonts w:ascii="Times New Roman" w:hAnsi="Times New Roman"/>
          <w:sz w:val="28"/>
          <w:szCs w:val="28"/>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Роль искусства в создании материальной среды жизни человека. </w:t>
      </w:r>
      <w:r w:rsidRPr="00321292">
        <w:rPr>
          <w:rFonts w:ascii="Times New Roman" w:hAnsi="Times New Roman"/>
          <w:sz w:val="28"/>
          <w:szCs w:val="28"/>
        </w:rPr>
        <w:t>Роль искусства в организации предметно-пространственной среды жизни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Искусство в современном мире. </w:t>
      </w:r>
      <w:r w:rsidRPr="00321292">
        <w:rPr>
          <w:rFonts w:ascii="Times New Roman" w:hAnsi="Times New Roman"/>
          <w:sz w:val="28"/>
          <w:szCs w:val="28"/>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Духовно-нравственные проблемы жизни и искусства. </w:t>
      </w:r>
      <w:r w:rsidRPr="00321292">
        <w:rPr>
          <w:rFonts w:ascii="Times New Roman" w:hAnsi="Times New Roman"/>
          <w:sz w:val="28"/>
          <w:szCs w:val="28"/>
        </w:rPr>
        <w:t>Выражение в образах искусства нравственного поиска человечества, нравственного выбора отдельного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Традиционный и современный уклад семейной жизни, отражённый в искусстве. Образы мира, защиты Отечества в жизни и в искусстве.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Народные праздники, обряды в искусстве и в современной жизни.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Взаимоотношения между народами, между людьми разных поколений в жизни и в искусстве.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Специфика художественного изображения. </w:t>
      </w:r>
      <w:r w:rsidRPr="00321292">
        <w:rPr>
          <w:rFonts w:ascii="Times New Roman" w:hAnsi="Times New Roman"/>
          <w:sz w:val="28"/>
          <w:szCs w:val="28"/>
        </w:rPr>
        <w:t>Художественный образ — основа и цель любого искусства. Условность художественного изображения. Реальность и фантазия в искусстве.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Средства художественной выразительности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Художественные материалы и художественные техники. </w:t>
      </w:r>
      <w:r w:rsidRPr="00321292">
        <w:rPr>
          <w:rFonts w:ascii="Times New Roman" w:hAnsi="Times New Roman"/>
          <w:sz w:val="28"/>
          <w:szCs w:val="28"/>
        </w:rPr>
        <w:t>Материалы живописи, графики, скульптуры. Художественные техники.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Композиция. </w:t>
      </w:r>
      <w:r w:rsidRPr="00321292">
        <w:rPr>
          <w:rFonts w:ascii="Times New Roman" w:hAnsi="Times New Roman"/>
          <w:sz w:val="28"/>
          <w:szCs w:val="28"/>
        </w:rPr>
        <w:t>Композиция — главное средство выразительности художественного произведения. Раскрытие в композиции сущности произведения.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lastRenderedPageBreak/>
        <w:t xml:space="preserve">Пропорции. </w:t>
      </w:r>
      <w:r w:rsidRPr="00321292">
        <w:rPr>
          <w:rFonts w:ascii="Times New Roman" w:hAnsi="Times New Roman"/>
          <w:sz w:val="28"/>
          <w:szCs w:val="28"/>
        </w:rPr>
        <w:t>Линейная и воздушная перспектива. Контраст в композиции.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Цвет. </w:t>
      </w:r>
      <w:r w:rsidRPr="00321292">
        <w:rPr>
          <w:rFonts w:ascii="Times New Roman" w:hAnsi="Times New Roman"/>
          <w:sz w:val="28"/>
          <w:szCs w:val="28"/>
        </w:rPr>
        <w:t>Цветовые отношения. Колорит картины. Напряжённость и насыщенность цвета. Свет и цвет. Характер мазка.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Линия, штрих, пятно. </w:t>
      </w:r>
      <w:r w:rsidRPr="00321292">
        <w:rPr>
          <w:rFonts w:ascii="Times New Roman" w:hAnsi="Times New Roman"/>
          <w:sz w:val="28"/>
          <w:szCs w:val="28"/>
        </w:rPr>
        <w:t>Линия, штрих, пятно и художественный образ. Передача графическими средствами эмоционального состояния природы, человека, животного.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Объём и форма. </w:t>
      </w:r>
      <w:r w:rsidRPr="00321292">
        <w:rPr>
          <w:rFonts w:ascii="Times New Roman" w:hAnsi="Times New Roman"/>
          <w:sz w:val="28"/>
          <w:szCs w:val="28"/>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Ритм. </w:t>
      </w:r>
      <w:r w:rsidRPr="00321292">
        <w:rPr>
          <w:rFonts w:ascii="Times New Roman" w:hAnsi="Times New Roman"/>
          <w:sz w:val="28"/>
          <w:szCs w:val="28"/>
        </w:rPr>
        <w:t>Роль ритма в построении композиции в живописи и рисунке, архитектуре, декоративно-прикладном искусстве.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Изобразительные виды искусства. </w:t>
      </w:r>
      <w:r w:rsidRPr="00321292">
        <w:rPr>
          <w:rFonts w:ascii="Times New Roman" w:hAnsi="Times New Roman"/>
          <w:sz w:val="28"/>
          <w:szCs w:val="28"/>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Конструктивные виды искусства. </w:t>
      </w:r>
      <w:r w:rsidRPr="00321292">
        <w:rPr>
          <w:rFonts w:ascii="Times New Roman" w:hAnsi="Times New Roman"/>
          <w:sz w:val="28"/>
          <w:szCs w:val="28"/>
        </w:rPr>
        <w:t xml:space="preserve">Архитектура </w:t>
      </w:r>
      <w:r w:rsidRPr="00321292">
        <w:rPr>
          <w:rFonts w:ascii="Times New Roman" w:hAnsi="Times New Roman"/>
          <w:bCs/>
          <w:sz w:val="28"/>
          <w:szCs w:val="28"/>
        </w:rPr>
        <w:t xml:space="preserve">и </w:t>
      </w:r>
      <w:r w:rsidRPr="00321292">
        <w:rPr>
          <w:rFonts w:ascii="Times New Roman" w:hAnsi="Times New Roman"/>
          <w:sz w:val="28"/>
          <w:szCs w:val="28"/>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Архитектурный образ. Архитектура — летопись времён.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Декоративно-прикладные виды искусства. </w:t>
      </w:r>
      <w:r w:rsidRPr="00321292">
        <w:rPr>
          <w:rFonts w:ascii="Times New Roman" w:hAnsi="Times New Roman"/>
          <w:sz w:val="28"/>
          <w:szCs w:val="28"/>
        </w:rPr>
        <w:t xml:space="preserve">Народное искусство. Истоки декоративно-прикладного искусства. Семантика образа в народном искусстве. Орнамент </w:t>
      </w:r>
      <w:r w:rsidRPr="00321292">
        <w:rPr>
          <w:rFonts w:ascii="Times New Roman" w:hAnsi="Times New Roman"/>
          <w:bCs/>
          <w:sz w:val="28"/>
          <w:szCs w:val="28"/>
        </w:rPr>
        <w:t>и его</w:t>
      </w:r>
      <w:r w:rsidRPr="00321292">
        <w:rPr>
          <w:rFonts w:ascii="Times New Roman" w:hAnsi="Times New Roman"/>
          <w:sz w:val="28"/>
          <w:szCs w:val="28"/>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Изображение в синтетических и экранных видах искусства и художественная фотография. </w:t>
      </w:r>
      <w:r w:rsidRPr="00321292">
        <w:rPr>
          <w:rFonts w:ascii="Times New Roman" w:hAnsi="Times New Roman"/>
          <w:sz w:val="28"/>
          <w:szCs w:val="28"/>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321292">
        <w:rPr>
          <w:rFonts w:ascii="Times New Roman" w:hAnsi="Times New Roman"/>
          <w:bCs/>
          <w:sz w:val="28"/>
          <w:szCs w:val="28"/>
        </w:rPr>
        <w:t xml:space="preserve">и </w:t>
      </w:r>
      <w:r w:rsidRPr="00321292">
        <w:rPr>
          <w:rFonts w:ascii="Times New Roman" w:hAnsi="Times New Roman"/>
          <w:sz w:val="28"/>
          <w:szCs w:val="28"/>
        </w:rPr>
        <w:t>возможности. Создание художественного образа в искусстве фотографии.</w:t>
      </w:r>
    </w:p>
    <w:p w:rsidR="000B655F" w:rsidRPr="00321292" w:rsidRDefault="000B655F" w:rsidP="000B655F">
      <w:pPr>
        <w:pStyle w:val="3"/>
        <w:spacing w:before="0" w:line="240" w:lineRule="auto"/>
        <w:rPr>
          <w:rFonts w:ascii="Times New Roman" w:hAnsi="Times New Roman"/>
          <w:b w:val="0"/>
          <w:color w:val="auto"/>
          <w:sz w:val="28"/>
          <w:szCs w:val="28"/>
        </w:rPr>
      </w:pPr>
      <w:bookmarkStart w:id="16" w:name="_Toc384826865"/>
      <w:r w:rsidRPr="00321292">
        <w:rPr>
          <w:rFonts w:ascii="Times New Roman" w:hAnsi="Times New Roman"/>
          <w:b w:val="0"/>
          <w:color w:val="auto"/>
          <w:sz w:val="28"/>
          <w:szCs w:val="28"/>
        </w:rPr>
        <w:t>Музыка</w:t>
      </w:r>
      <w:bookmarkEnd w:id="16"/>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Музыка как вид искусства. </w:t>
      </w:r>
      <w:r w:rsidRPr="00321292">
        <w:rPr>
          <w:rFonts w:ascii="Times New Roman" w:hAnsi="Times New Roman"/>
          <w:sz w:val="28"/>
          <w:szCs w:val="28"/>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w:t>
      </w:r>
      <w:r w:rsidRPr="00321292">
        <w:rPr>
          <w:rFonts w:ascii="Times New Roman" w:hAnsi="Times New Roman"/>
          <w:sz w:val="28"/>
          <w:szCs w:val="28"/>
        </w:rPr>
        <w:lastRenderedPageBreak/>
        <w:t>музыкальных и литературных образов; общность и различия выразительных средств разных видов искусства.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Музыкальный образ и музыкальная драматургия. </w:t>
      </w:r>
      <w:r w:rsidRPr="00321292">
        <w:rPr>
          <w:rFonts w:ascii="Times New Roman" w:hAnsi="Times New Roman"/>
          <w:sz w:val="28"/>
          <w:szCs w:val="28"/>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Музыка в современном мире: традиции и инновации. </w:t>
      </w:r>
      <w:r w:rsidRPr="00321292">
        <w:rPr>
          <w:rFonts w:ascii="Times New Roman" w:hAnsi="Times New Roman"/>
          <w:sz w:val="28"/>
          <w:szCs w:val="28"/>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0B655F" w:rsidRPr="00321292" w:rsidRDefault="000B655F" w:rsidP="000B655F">
      <w:pPr>
        <w:shd w:val="clear" w:color="auto" w:fill="FFFFFF"/>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7" w:name="_Toc384826866"/>
      <w:r w:rsidRPr="00321292">
        <w:rPr>
          <w:rFonts w:ascii="Times New Roman" w:hAnsi="Times New Roman"/>
          <w:color w:val="auto"/>
          <w:sz w:val="28"/>
          <w:szCs w:val="28"/>
        </w:rPr>
        <w:t>Технология</w:t>
      </w:r>
      <w:bookmarkEnd w:id="17"/>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Индустриальные технологии</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 xml:space="preserve">Технологии обработки конструкционных и поделочных </w:t>
      </w:r>
      <w:r w:rsidRPr="00321292">
        <w:rPr>
          <w:rFonts w:ascii="Times New Roman" w:hAnsi="Times New Roman"/>
          <w:b/>
          <w:bCs/>
          <w:i/>
          <w:iCs/>
          <w:sz w:val="28"/>
          <w:szCs w:val="28"/>
        </w:rPr>
        <w:t>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lastRenderedPageBreak/>
        <w:t xml:space="preserve">Технологии ручной обработки древесины </w:t>
      </w:r>
      <w:r w:rsidRPr="00321292">
        <w:rPr>
          <w:rFonts w:ascii="Times New Roman" w:hAnsi="Times New Roman"/>
          <w:bCs/>
          <w:sz w:val="28"/>
          <w:szCs w:val="28"/>
        </w:rPr>
        <w:t xml:space="preserve">и </w:t>
      </w:r>
      <w:r w:rsidRPr="00321292">
        <w:rPr>
          <w:rFonts w:ascii="Times New Roman" w:hAnsi="Times New Roman"/>
          <w:sz w:val="28"/>
          <w:szCs w:val="28"/>
        </w:rPr>
        <w:t>древесных 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Технологии машинной обработки древесины </w:t>
      </w:r>
      <w:r w:rsidRPr="00321292">
        <w:rPr>
          <w:rFonts w:ascii="Times New Roman" w:hAnsi="Times New Roman"/>
          <w:bCs/>
          <w:sz w:val="28"/>
          <w:szCs w:val="28"/>
        </w:rPr>
        <w:t xml:space="preserve">и </w:t>
      </w:r>
      <w:r w:rsidRPr="00321292">
        <w:rPr>
          <w:rFonts w:ascii="Times New Roman" w:hAnsi="Times New Roman"/>
          <w:sz w:val="28"/>
          <w:szCs w:val="28"/>
        </w:rPr>
        <w:t xml:space="preserve">древесных </w:t>
      </w:r>
      <w:r w:rsidRPr="00321292">
        <w:rPr>
          <w:rFonts w:ascii="Times New Roman" w:hAnsi="Times New Roman"/>
          <w:bCs/>
          <w:sz w:val="28"/>
          <w:szCs w:val="28"/>
        </w:rPr>
        <w:t>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 xml:space="preserve">Технологии </w:t>
      </w:r>
      <w:r w:rsidRPr="00321292">
        <w:rPr>
          <w:rFonts w:ascii="Times New Roman" w:hAnsi="Times New Roman"/>
          <w:sz w:val="28"/>
          <w:szCs w:val="28"/>
        </w:rPr>
        <w:t xml:space="preserve">ручной обработки </w:t>
      </w:r>
      <w:r w:rsidRPr="00321292">
        <w:rPr>
          <w:rFonts w:ascii="Times New Roman" w:hAnsi="Times New Roman"/>
          <w:bCs/>
          <w:sz w:val="28"/>
          <w:szCs w:val="28"/>
        </w:rPr>
        <w:t xml:space="preserve">металлов и </w:t>
      </w:r>
      <w:r w:rsidRPr="00321292">
        <w:rPr>
          <w:rFonts w:ascii="Times New Roman" w:hAnsi="Times New Roman"/>
          <w:sz w:val="28"/>
          <w:szCs w:val="28"/>
        </w:rPr>
        <w:t xml:space="preserve">искусственных </w:t>
      </w:r>
      <w:r w:rsidRPr="00321292">
        <w:rPr>
          <w:rFonts w:ascii="Times New Roman" w:hAnsi="Times New Roman"/>
          <w:bCs/>
          <w:sz w:val="28"/>
          <w:szCs w:val="28"/>
        </w:rPr>
        <w:t>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 xml:space="preserve">Технологии машинной обработки металлов </w:t>
      </w:r>
      <w:r w:rsidRPr="00321292">
        <w:rPr>
          <w:rFonts w:ascii="Times New Roman" w:hAnsi="Times New Roman"/>
          <w:bCs/>
          <w:sz w:val="28"/>
          <w:szCs w:val="28"/>
        </w:rPr>
        <w:t xml:space="preserve">и </w:t>
      </w:r>
      <w:r w:rsidRPr="00321292">
        <w:rPr>
          <w:rFonts w:ascii="Times New Roman" w:hAnsi="Times New Roman"/>
          <w:sz w:val="28"/>
          <w:szCs w:val="28"/>
        </w:rPr>
        <w:t>искусственных 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Технологии художественно-прикладной обработки материалов.</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Электротехника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Электромонтажные и сборочные технологии.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 xml:space="preserve">Электротехнические </w:t>
      </w:r>
      <w:r w:rsidRPr="00321292">
        <w:rPr>
          <w:rFonts w:ascii="Times New Roman" w:hAnsi="Times New Roman"/>
          <w:sz w:val="28"/>
          <w:szCs w:val="28"/>
        </w:rPr>
        <w:t>устройства с элементами автоматики.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Бытовые электроприборы.</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Технологии ведения дома</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Кулинария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Санитария и гигиена.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Физиология питания.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Блюда из яиц, бутерброды, горячие напитки.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Блюда из овощей.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Блюда из молока и кисломолочных продуктов.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Блюда из рыбы и морепродуктов.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Блюда из птицы.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Блюда из мяса.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 xml:space="preserve">Блюда из круп, </w:t>
      </w:r>
      <w:r w:rsidRPr="00321292">
        <w:rPr>
          <w:rFonts w:ascii="Times New Roman" w:hAnsi="Times New Roman"/>
          <w:sz w:val="28"/>
          <w:szCs w:val="28"/>
        </w:rPr>
        <w:t xml:space="preserve">бобовых и </w:t>
      </w:r>
      <w:r w:rsidRPr="00321292">
        <w:rPr>
          <w:rFonts w:ascii="Times New Roman" w:hAnsi="Times New Roman"/>
          <w:bCs/>
          <w:sz w:val="28"/>
          <w:szCs w:val="28"/>
        </w:rPr>
        <w:t xml:space="preserve">макаронных </w:t>
      </w:r>
      <w:r w:rsidRPr="00321292">
        <w:rPr>
          <w:rFonts w:ascii="Times New Roman" w:hAnsi="Times New Roman"/>
          <w:sz w:val="28"/>
          <w:szCs w:val="28"/>
        </w:rPr>
        <w:t>изделий.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Заправочные супы.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Изделия из теста.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Сервировка стола. Этикет.</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Приготовление обеда в походных условиях.</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bCs/>
          <w:i/>
          <w:iCs/>
          <w:sz w:val="28"/>
          <w:szCs w:val="28"/>
        </w:rPr>
        <w:t xml:space="preserve">Создание </w:t>
      </w:r>
      <w:r w:rsidRPr="00321292">
        <w:rPr>
          <w:rFonts w:ascii="Times New Roman" w:hAnsi="Times New Roman"/>
          <w:b/>
          <w:i/>
          <w:iCs/>
          <w:sz w:val="28"/>
          <w:szCs w:val="28"/>
        </w:rPr>
        <w:t xml:space="preserve">изделий </w:t>
      </w:r>
      <w:r w:rsidRPr="00321292">
        <w:rPr>
          <w:rFonts w:ascii="Times New Roman" w:hAnsi="Times New Roman"/>
          <w:b/>
          <w:bCs/>
          <w:i/>
          <w:iCs/>
          <w:sz w:val="28"/>
          <w:szCs w:val="28"/>
        </w:rPr>
        <w:t xml:space="preserve">из </w:t>
      </w:r>
      <w:r w:rsidRPr="00321292">
        <w:rPr>
          <w:rFonts w:ascii="Times New Roman" w:hAnsi="Times New Roman"/>
          <w:b/>
          <w:i/>
          <w:iCs/>
          <w:sz w:val="28"/>
          <w:szCs w:val="28"/>
        </w:rPr>
        <w:t>текстильных и поделочных 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Свойства текстильных материалов.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Элементы машиноведения.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Конструирование швейных изделий.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Моделирование швейных изделий.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Технология изготовления швейных изделий.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Выполнение образцов ручных стежков, строчек и швов.</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bCs/>
          <w:i/>
          <w:iCs/>
          <w:sz w:val="28"/>
          <w:szCs w:val="28"/>
        </w:rPr>
        <w:t>Художественные ремёсла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Декоративно-прикладное искусство.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Основы композиции и законы восприятия цвета при создании предметов декоративно-прикладного искусства.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Лоскутное шитьё.</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Роспись ткани.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Вязание крючком.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Вязание на спицах.</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Сельскохозяйственные технологии</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Технологии растениеводства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Технологии выращивания овощных и цветочно-декоративных культур.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Технологии выращивания плодовых и ягодных культур.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Технологии выращивания растений рассадным способом и в защищённом грунте.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Организация производства продукции растениеводства на пришкольном участке и в личном подсобном хозяйстве.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lastRenderedPageBreak/>
        <w:t>Профессиональное образование и профессиональная карьера.</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i/>
          <w:iCs/>
          <w:sz w:val="28"/>
          <w:szCs w:val="28"/>
        </w:rPr>
        <w:t>Технологии животноводства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Основы птицеводства. Выращивание молодняка сельскохозяйственной птицы.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Основы молочного скотоводства.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Кролиководство.</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Организация домашней или школьной животноводческой мини-фермы.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Профессиональное образование и профессиональная карьера.</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bCs/>
          <w:i/>
          <w:iCs/>
          <w:sz w:val="28"/>
          <w:szCs w:val="28"/>
        </w:rPr>
        <w:t xml:space="preserve">Технологии </w:t>
      </w:r>
      <w:r w:rsidRPr="00321292">
        <w:rPr>
          <w:rFonts w:ascii="Times New Roman" w:hAnsi="Times New Roman"/>
          <w:b/>
          <w:i/>
          <w:iCs/>
          <w:sz w:val="28"/>
          <w:szCs w:val="28"/>
        </w:rPr>
        <w:t xml:space="preserve">исследовательской, опытнической и проектной </w:t>
      </w:r>
      <w:r w:rsidRPr="00321292">
        <w:rPr>
          <w:rFonts w:ascii="Times New Roman" w:hAnsi="Times New Roman"/>
          <w:b/>
          <w:bCs/>
          <w:i/>
          <w:iCs/>
          <w:sz w:val="28"/>
          <w:szCs w:val="28"/>
        </w:rPr>
        <w:t>деятельности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 xml:space="preserve">Исследовательская и </w:t>
      </w:r>
      <w:r w:rsidRPr="00321292">
        <w:rPr>
          <w:rFonts w:ascii="Times New Roman" w:hAnsi="Times New Roman"/>
          <w:sz w:val="28"/>
          <w:szCs w:val="28"/>
        </w:rPr>
        <w:t>созидательная деятельность.</w:t>
      </w:r>
    </w:p>
    <w:p w:rsidR="000B655F" w:rsidRPr="00321292" w:rsidRDefault="000B655F" w:rsidP="000B655F">
      <w:pPr>
        <w:shd w:val="clear" w:color="auto" w:fill="FFFFFF"/>
        <w:spacing w:after="0" w:line="240" w:lineRule="auto"/>
        <w:ind w:firstLine="454"/>
        <w:jc w:val="both"/>
        <w:rPr>
          <w:rFonts w:ascii="Times New Roman" w:hAnsi="Times New Roman"/>
          <w:b/>
          <w:i/>
          <w:sz w:val="28"/>
          <w:szCs w:val="28"/>
        </w:rPr>
      </w:pPr>
      <w:r w:rsidRPr="00321292">
        <w:rPr>
          <w:rFonts w:ascii="Times New Roman" w:hAnsi="Times New Roman"/>
          <w:b/>
          <w:bCs/>
          <w:i/>
          <w:iCs/>
          <w:sz w:val="28"/>
          <w:szCs w:val="28"/>
        </w:rPr>
        <w:t>Современное производство и профессиональное самоопределение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Cs/>
          <w:sz w:val="28"/>
          <w:szCs w:val="28"/>
        </w:rPr>
        <w:t>Сферы производства, профессиональное образование и профессиональная карьера.</w:t>
      </w:r>
    </w:p>
    <w:p w:rsidR="000B655F" w:rsidRPr="00321292" w:rsidRDefault="000B655F" w:rsidP="000B655F">
      <w:pPr>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8" w:name="_Toc384826867"/>
      <w:r w:rsidRPr="00321292">
        <w:rPr>
          <w:rFonts w:ascii="Times New Roman" w:hAnsi="Times New Roman"/>
          <w:color w:val="auto"/>
          <w:sz w:val="28"/>
          <w:szCs w:val="28"/>
        </w:rPr>
        <w:t>Физическая культура</w:t>
      </w:r>
      <w:bookmarkEnd w:id="18"/>
    </w:p>
    <w:p w:rsidR="000B655F" w:rsidRPr="00321292" w:rsidRDefault="000B655F" w:rsidP="000B655F">
      <w:pPr>
        <w:spacing w:after="0" w:line="240" w:lineRule="auto"/>
        <w:jc w:val="center"/>
        <w:rPr>
          <w:rFonts w:ascii="Times New Roman" w:hAnsi="Times New Roman"/>
          <w:b/>
          <w:sz w:val="28"/>
          <w:szCs w:val="28"/>
        </w:rPr>
      </w:pP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Знания о физической культуре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История физической культуры. </w:t>
      </w:r>
      <w:r w:rsidRPr="00321292">
        <w:rPr>
          <w:rFonts w:ascii="Times New Roman" w:hAnsi="Times New Roman"/>
          <w:sz w:val="28"/>
          <w:szCs w:val="28"/>
        </w:rPr>
        <w:t>Олимпийские игры древности.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Возрождение Олимпийских игр и олимпийского движения.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Краткая характеристика видов спорта, входящих в программу Олимпийских игр.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Физическая культура в современном обществе.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Физическая культура (основные понятия). </w:t>
      </w:r>
      <w:r w:rsidRPr="00321292">
        <w:rPr>
          <w:rFonts w:ascii="Times New Roman" w:hAnsi="Times New Roman"/>
          <w:sz w:val="28"/>
          <w:szCs w:val="28"/>
        </w:rPr>
        <w:t>Физическое развитие человека.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Физическая подготовка и её связь с укреплением здоровья, развитием физических качеств.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Организация и планирование самостоятельных занятий по развитию физических качеств.</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Техническая подготовка. Техника движений и её основные показатели.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Всестороннее и гармоничное физическое развитие.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Адаптивная физическая культура.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Спортивная подготовка.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Здоровье и здоровый образ жизни.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Профессионально-прикладная физическая подготовка.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Физическая культура человека. </w:t>
      </w:r>
      <w:r w:rsidRPr="00321292">
        <w:rPr>
          <w:rFonts w:ascii="Times New Roman" w:hAnsi="Times New Roman"/>
          <w:sz w:val="28"/>
          <w:szCs w:val="28"/>
        </w:rPr>
        <w:t>Режим дня, его основное содержание и правила планирования.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Закаливание организма. Правила безопасности и гигиенические требования.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Влияние занятий физической культурой на формирование положительных качеств личности.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Проведение самостоятельных занятий по коррекции осанки и телосложения.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Восстановительный массаж.</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Проведение банных процедур.</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Доврачебная помощь во время занятий физической культурой и спортом.</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Способы двигательной (физкультурной) деятельности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lastRenderedPageBreak/>
        <w:t xml:space="preserve">Организация и проведение самостоятельных занятий физической культурой. </w:t>
      </w:r>
      <w:r w:rsidRPr="00321292">
        <w:rPr>
          <w:rFonts w:ascii="Times New Roman" w:hAnsi="Times New Roman"/>
          <w:sz w:val="28"/>
          <w:szCs w:val="28"/>
        </w:rPr>
        <w:t>Подготовка к занятиям физической культурой.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Выбор упражнений и составление индивидуальных комплексов для утренней зарядки, физкультминуток, физкультпауз (подвижных перемен).</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Планирование занятий физической культурой.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Проведение самостоятельных занятий прикладной физической подготовкой.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Организация досуга средствами физической культуры.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Оценка эффективности занятий физической культурой. </w:t>
      </w:r>
      <w:r w:rsidRPr="00321292">
        <w:rPr>
          <w:rFonts w:ascii="Times New Roman" w:hAnsi="Times New Roman"/>
          <w:sz w:val="28"/>
          <w:szCs w:val="28"/>
        </w:rPr>
        <w:t>Самонаблюдение и самоконтроль.</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Измерение резервов организма и состояния здоровья с помощью функциональных проб.</w:t>
      </w:r>
    </w:p>
    <w:p w:rsidR="000B655F" w:rsidRPr="00321292" w:rsidRDefault="000B655F" w:rsidP="000B655F">
      <w:pPr>
        <w:shd w:val="clear" w:color="auto" w:fill="FFFFFF"/>
        <w:spacing w:after="0" w:line="240" w:lineRule="auto"/>
        <w:ind w:firstLine="454"/>
        <w:jc w:val="both"/>
        <w:rPr>
          <w:rFonts w:ascii="Times New Roman" w:hAnsi="Times New Roman"/>
          <w:b/>
          <w:sz w:val="28"/>
          <w:szCs w:val="28"/>
        </w:rPr>
      </w:pPr>
      <w:r w:rsidRPr="00321292">
        <w:rPr>
          <w:rFonts w:ascii="Times New Roman" w:hAnsi="Times New Roman"/>
          <w:b/>
          <w:sz w:val="28"/>
          <w:szCs w:val="28"/>
        </w:rPr>
        <w:t>Физическое совершенствование</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Физкультурно-оздоровительная деятельность. </w:t>
      </w:r>
      <w:r w:rsidRPr="00321292">
        <w:rPr>
          <w:rFonts w:ascii="Times New Roman" w:hAnsi="Times New Roman"/>
          <w:sz w:val="28"/>
          <w:szCs w:val="28"/>
        </w:rPr>
        <w:t>Оздоровительные формы занятий в режиме учебного дня и учебной недели.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Индивидуальные комплексы адаптивной (лечебной) и корригирующей физической культуры.</w:t>
      </w:r>
    </w:p>
    <w:p w:rsidR="000B655F" w:rsidRPr="00321292" w:rsidRDefault="000B655F" w:rsidP="000B655F">
      <w:pPr>
        <w:shd w:val="clear" w:color="auto" w:fill="FFFFFF"/>
        <w:spacing w:after="0" w:line="240" w:lineRule="auto"/>
        <w:ind w:firstLine="454"/>
        <w:jc w:val="both"/>
        <w:rPr>
          <w:rFonts w:ascii="Times New Roman" w:hAnsi="Times New Roman"/>
          <w:b/>
          <w:bCs/>
          <w:sz w:val="28"/>
          <w:szCs w:val="28"/>
        </w:rPr>
      </w:pPr>
      <w:r w:rsidRPr="00321292">
        <w:rPr>
          <w:rFonts w:ascii="Times New Roman" w:hAnsi="Times New Roman"/>
          <w:b/>
          <w:bCs/>
          <w:sz w:val="28"/>
          <w:szCs w:val="28"/>
        </w:rPr>
        <w:t>Спортивно-оздоровительная деятельность с общеразвивающей направленностью</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Гимнастика с основами акробатики. </w:t>
      </w:r>
      <w:r w:rsidRPr="00321292">
        <w:rPr>
          <w:rFonts w:ascii="Times New Roman" w:hAnsi="Times New Roman"/>
          <w:sz w:val="28"/>
          <w:szCs w:val="28"/>
        </w:rPr>
        <w:t>Организующие команды и приёмы.</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Акробатические упражнения и комбинации.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Ритмическая гимнастика (девочки).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Опорные прыжки.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Упражнения и комбинации на гимнастическом бревне (девочки).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Упражнения и комбинации на гимнастической перекладине (мальчики).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sz w:val="28"/>
          <w:szCs w:val="28"/>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Лёгкая атлетика. </w:t>
      </w:r>
      <w:r w:rsidRPr="00321292">
        <w:rPr>
          <w:rFonts w:ascii="Times New Roman" w:hAnsi="Times New Roman"/>
          <w:sz w:val="28"/>
          <w:szCs w:val="28"/>
        </w:rPr>
        <w:t>Беговые упражнения.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Прыжковые упражнения.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sz w:val="28"/>
          <w:szCs w:val="28"/>
        </w:rPr>
        <w:t>Метание малого мяча.</w:t>
      </w:r>
    </w:p>
    <w:p w:rsidR="000B655F" w:rsidRPr="00321292" w:rsidRDefault="000B655F" w:rsidP="000B655F">
      <w:pPr>
        <w:shd w:val="clear" w:color="auto" w:fill="FFFFFF"/>
        <w:spacing w:after="0" w:line="240" w:lineRule="auto"/>
        <w:ind w:firstLine="454"/>
        <w:jc w:val="both"/>
        <w:rPr>
          <w:rFonts w:ascii="Times New Roman" w:hAnsi="Times New Roman"/>
          <w:i/>
          <w:iCs/>
          <w:sz w:val="28"/>
          <w:szCs w:val="28"/>
        </w:rPr>
      </w:pPr>
      <w:r w:rsidRPr="00321292">
        <w:rPr>
          <w:rFonts w:ascii="Times New Roman" w:hAnsi="Times New Roman"/>
          <w:b/>
          <w:bCs/>
          <w:i/>
          <w:iCs/>
          <w:sz w:val="28"/>
          <w:szCs w:val="28"/>
        </w:rPr>
        <w:t xml:space="preserve">Спортивные игры. </w:t>
      </w:r>
      <w:r w:rsidRPr="00321292">
        <w:rPr>
          <w:rFonts w:ascii="Times New Roman" w:hAnsi="Times New Roman"/>
          <w:sz w:val="28"/>
          <w:szCs w:val="28"/>
        </w:rPr>
        <w:t xml:space="preserve">Баскетбол. </w:t>
      </w:r>
      <w:r w:rsidRPr="00321292">
        <w:rPr>
          <w:rFonts w:ascii="Times New Roman" w:hAnsi="Times New Roman"/>
          <w:i/>
          <w:iCs/>
          <w:sz w:val="28"/>
          <w:szCs w:val="28"/>
        </w:rPr>
        <w:t>Игра по правилам.</w:t>
      </w:r>
    </w:p>
    <w:p w:rsidR="000B655F" w:rsidRPr="00321292" w:rsidRDefault="000B655F" w:rsidP="000B655F">
      <w:pPr>
        <w:shd w:val="clear" w:color="auto" w:fill="FFFFFF"/>
        <w:spacing w:after="0" w:line="240" w:lineRule="auto"/>
        <w:ind w:firstLine="454"/>
        <w:jc w:val="both"/>
        <w:rPr>
          <w:rFonts w:ascii="Times New Roman" w:hAnsi="Times New Roman"/>
          <w:i/>
          <w:iCs/>
          <w:sz w:val="28"/>
          <w:szCs w:val="28"/>
        </w:rPr>
      </w:pPr>
      <w:r w:rsidRPr="00321292">
        <w:rPr>
          <w:rFonts w:ascii="Times New Roman" w:hAnsi="Times New Roman"/>
          <w:sz w:val="28"/>
          <w:szCs w:val="28"/>
        </w:rPr>
        <w:t xml:space="preserve">Волейбол. </w:t>
      </w:r>
      <w:r w:rsidRPr="00321292">
        <w:rPr>
          <w:rFonts w:ascii="Times New Roman" w:hAnsi="Times New Roman"/>
          <w:i/>
          <w:iCs/>
          <w:sz w:val="28"/>
          <w:szCs w:val="28"/>
        </w:rPr>
        <w:t>Игра по правилам.</w:t>
      </w:r>
    </w:p>
    <w:p w:rsidR="000B655F" w:rsidRPr="00321292" w:rsidRDefault="000B655F" w:rsidP="000B655F">
      <w:pPr>
        <w:shd w:val="clear" w:color="auto" w:fill="FFFFFF"/>
        <w:spacing w:after="0" w:line="240" w:lineRule="auto"/>
        <w:ind w:firstLine="454"/>
        <w:jc w:val="both"/>
        <w:rPr>
          <w:rFonts w:ascii="Times New Roman" w:hAnsi="Times New Roman"/>
          <w:i/>
          <w:iCs/>
          <w:sz w:val="28"/>
          <w:szCs w:val="28"/>
        </w:rPr>
      </w:pPr>
      <w:r w:rsidRPr="00321292">
        <w:rPr>
          <w:rFonts w:ascii="Times New Roman" w:hAnsi="Times New Roman"/>
          <w:sz w:val="28"/>
          <w:szCs w:val="28"/>
        </w:rPr>
        <w:t xml:space="preserve">Футбол. </w:t>
      </w:r>
      <w:r w:rsidRPr="00321292">
        <w:rPr>
          <w:rFonts w:ascii="Times New Roman" w:hAnsi="Times New Roman"/>
          <w:i/>
          <w:iCs/>
          <w:sz w:val="28"/>
          <w:szCs w:val="28"/>
        </w:rPr>
        <w:t>Игра по правилам.</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Прикладно-ориентированная подготовка. </w:t>
      </w:r>
      <w:r w:rsidRPr="00321292">
        <w:rPr>
          <w:rFonts w:ascii="Times New Roman" w:hAnsi="Times New Roman"/>
          <w:sz w:val="28"/>
          <w:szCs w:val="28"/>
        </w:rPr>
        <w:t>Прикладно-ориентированные упражнения.</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sz w:val="28"/>
          <w:szCs w:val="28"/>
        </w:rPr>
        <w:t xml:space="preserve">Упражнения общеразвивающей направленности. </w:t>
      </w:r>
      <w:r w:rsidRPr="00321292">
        <w:rPr>
          <w:rFonts w:ascii="Times New Roman" w:hAnsi="Times New Roman"/>
          <w:sz w:val="28"/>
          <w:szCs w:val="28"/>
        </w:rPr>
        <w:t>Общефизическая подготовка.</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Гимнастика с основами акробатики. </w:t>
      </w:r>
      <w:r w:rsidRPr="00321292">
        <w:rPr>
          <w:rFonts w:ascii="Times New Roman" w:hAnsi="Times New Roman"/>
          <w:sz w:val="28"/>
          <w:szCs w:val="28"/>
        </w:rPr>
        <w:t>Развитие гибкости, координации движений, силы, выносливости.</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Лёгкая атлетика. </w:t>
      </w:r>
      <w:r w:rsidRPr="00321292">
        <w:rPr>
          <w:rFonts w:ascii="Times New Roman" w:hAnsi="Times New Roman"/>
          <w:sz w:val="28"/>
          <w:szCs w:val="28"/>
        </w:rPr>
        <w:t>Развитие выносливости, силы, быстроты, координации движений.</w:t>
      </w:r>
    </w:p>
    <w:p w:rsidR="000B655F" w:rsidRPr="00321292" w:rsidRDefault="000B655F" w:rsidP="000B655F">
      <w:pPr>
        <w:shd w:val="clear" w:color="auto" w:fill="FFFFFF"/>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Баскетбол. </w:t>
      </w:r>
      <w:r w:rsidRPr="00321292">
        <w:rPr>
          <w:rFonts w:ascii="Times New Roman" w:hAnsi="Times New Roman"/>
          <w:sz w:val="28"/>
          <w:szCs w:val="28"/>
        </w:rPr>
        <w:t>Развитие быстроты, силы, выносливости, координации движений.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
          <w:bCs/>
          <w:i/>
          <w:iCs/>
          <w:sz w:val="28"/>
          <w:szCs w:val="28"/>
        </w:rPr>
        <w:t xml:space="preserve">Футбол. </w:t>
      </w:r>
      <w:r w:rsidRPr="00321292">
        <w:rPr>
          <w:rFonts w:ascii="Times New Roman" w:hAnsi="Times New Roman"/>
          <w:sz w:val="28"/>
          <w:szCs w:val="28"/>
        </w:rPr>
        <w:t>Развитие быстроты, силы, выносливости.</w:t>
      </w:r>
    </w:p>
    <w:p w:rsidR="000B655F" w:rsidRPr="00321292" w:rsidRDefault="000B655F" w:rsidP="000B655F">
      <w:pPr>
        <w:spacing w:after="0" w:line="240" w:lineRule="auto"/>
        <w:ind w:firstLine="454"/>
        <w:jc w:val="center"/>
        <w:rPr>
          <w:rFonts w:ascii="Times New Roman" w:hAnsi="Times New Roman"/>
          <w:b/>
          <w:sz w:val="28"/>
          <w:szCs w:val="28"/>
        </w:rPr>
      </w:pPr>
    </w:p>
    <w:p w:rsidR="000B655F" w:rsidRPr="00321292" w:rsidRDefault="000B655F" w:rsidP="000B655F">
      <w:pPr>
        <w:pStyle w:val="3"/>
        <w:spacing w:before="0" w:line="240" w:lineRule="auto"/>
        <w:jc w:val="center"/>
        <w:rPr>
          <w:rFonts w:ascii="Times New Roman" w:hAnsi="Times New Roman"/>
          <w:color w:val="auto"/>
          <w:sz w:val="28"/>
          <w:szCs w:val="28"/>
        </w:rPr>
      </w:pPr>
      <w:bookmarkStart w:id="19" w:name="_Toc384826868"/>
      <w:r w:rsidRPr="00321292">
        <w:rPr>
          <w:rFonts w:ascii="Times New Roman" w:hAnsi="Times New Roman"/>
          <w:color w:val="auto"/>
          <w:sz w:val="28"/>
          <w:szCs w:val="28"/>
        </w:rPr>
        <w:lastRenderedPageBreak/>
        <w:t>Основы безопасности жизнедеятельности</w:t>
      </w:r>
      <w:bookmarkEnd w:id="19"/>
    </w:p>
    <w:p w:rsidR="000B655F" w:rsidRPr="00321292" w:rsidRDefault="000B655F" w:rsidP="000B655F">
      <w:pPr>
        <w:spacing w:after="0" w:line="240" w:lineRule="auto"/>
        <w:rPr>
          <w:rFonts w:ascii="Times New Roman" w:hAnsi="Times New Roman"/>
          <w:sz w:val="28"/>
          <w:szCs w:val="28"/>
        </w:rPr>
      </w:pPr>
    </w:p>
    <w:p w:rsidR="000B655F" w:rsidRPr="00321292" w:rsidRDefault="000B655F" w:rsidP="000B655F">
      <w:pPr>
        <w:spacing w:after="0" w:line="240" w:lineRule="auto"/>
        <w:ind w:firstLine="454"/>
        <w:jc w:val="center"/>
        <w:rPr>
          <w:rFonts w:ascii="Times New Roman" w:hAnsi="Times New Roman"/>
          <w:b/>
          <w:bCs/>
          <w:i/>
          <w:sz w:val="28"/>
          <w:szCs w:val="28"/>
        </w:rPr>
      </w:pPr>
      <w:r w:rsidRPr="00321292">
        <w:rPr>
          <w:rFonts w:ascii="Times New Roman" w:hAnsi="Times New Roman"/>
          <w:b/>
          <w:bCs/>
          <w:i/>
          <w:sz w:val="28"/>
          <w:szCs w:val="28"/>
        </w:rPr>
        <w:t>Основы безопасности личности, общества и государства</w:t>
      </w:r>
    </w:p>
    <w:p w:rsidR="000B655F" w:rsidRPr="00321292" w:rsidRDefault="000B655F" w:rsidP="000B655F">
      <w:pPr>
        <w:spacing w:after="0" w:line="240" w:lineRule="auto"/>
        <w:ind w:firstLine="454"/>
        <w:jc w:val="both"/>
        <w:rPr>
          <w:rFonts w:ascii="Times New Roman" w:hAnsi="Times New Roman"/>
          <w:b/>
          <w:iCs/>
          <w:sz w:val="28"/>
          <w:szCs w:val="28"/>
        </w:rPr>
      </w:pPr>
      <w:r w:rsidRPr="00321292">
        <w:rPr>
          <w:rFonts w:ascii="Times New Roman" w:hAnsi="Times New Roman"/>
          <w:b/>
          <w:iCs/>
          <w:sz w:val="28"/>
          <w:szCs w:val="28"/>
        </w:rPr>
        <w:t>Основы комплексной безопасности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Обеспечение личной безопасности в повседневной жизни. </w:t>
      </w:r>
      <w:r w:rsidRPr="00321292">
        <w:rPr>
          <w:rFonts w:ascii="Times New Roman" w:hAnsi="Times New Roman"/>
          <w:sz w:val="28"/>
          <w:szCs w:val="28"/>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Обеспечение безопасности при активном отдыхе в природных условиях. </w:t>
      </w:r>
      <w:r w:rsidRPr="00321292">
        <w:rPr>
          <w:rFonts w:ascii="Times New Roman" w:hAnsi="Times New Roman"/>
          <w:sz w:val="28"/>
          <w:szCs w:val="28"/>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Обеспечение личной безопасности при угрозе террористического акта. </w:t>
      </w:r>
      <w:r w:rsidRPr="00321292">
        <w:rPr>
          <w:rFonts w:ascii="Times New Roman" w:hAnsi="Times New Roman"/>
          <w:sz w:val="28"/>
          <w:szCs w:val="28"/>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Обеспечение безопасности в чрезвычайных ситуациях природного, техногенного и социального характера. </w:t>
      </w:r>
      <w:r w:rsidRPr="00321292">
        <w:rPr>
          <w:rFonts w:ascii="Times New Roman" w:hAnsi="Times New Roman"/>
          <w:sz w:val="28"/>
          <w:szCs w:val="28"/>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B655F" w:rsidRPr="00321292" w:rsidRDefault="000B655F" w:rsidP="000B655F">
      <w:pPr>
        <w:spacing w:after="0" w:line="240" w:lineRule="auto"/>
        <w:ind w:firstLine="454"/>
        <w:jc w:val="both"/>
        <w:rPr>
          <w:rFonts w:ascii="Times New Roman" w:hAnsi="Times New Roman"/>
          <w:b/>
          <w:iCs/>
          <w:sz w:val="28"/>
          <w:szCs w:val="28"/>
        </w:rPr>
      </w:pPr>
      <w:r w:rsidRPr="00321292">
        <w:rPr>
          <w:rFonts w:ascii="Times New Roman" w:hAnsi="Times New Roman"/>
          <w:b/>
          <w:iCs/>
          <w:sz w:val="28"/>
          <w:szCs w:val="28"/>
        </w:rPr>
        <w:t>Защита населения Российской Федерации от чрезвычайных ситуаций</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Организация защиты населения от чрезвычайных ситуаций. </w:t>
      </w:r>
      <w:r w:rsidRPr="00321292">
        <w:rPr>
          <w:rFonts w:ascii="Times New Roman" w:hAnsi="Times New Roman"/>
          <w:sz w:val="28"/>
          <w:szCs w:val="28"/>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B655F" w:rsidRPr="00321292" w:rsidRDefault="000B655F" w:rsidP="000B655F">
      <w:pPr>
        <w:spacing w:after="0" w:line="240" w:lineRule="auto"/>
        <w:ind w:firstLine="454"/>
        <w:jc w:val="both"/>
        <w:rPr>
          <w:rFonts w:ascii="Times New Roman" w:hAnsi="Times New Roman"/>
          <w:b/>
          <w:sz w:val="28"/>
          <w:szCs w:val="28"/>
        </w:rPr>
      </w:pPr>
      <w:r w:rsidRPr="00321292">
        <w:rPr>
          <w:rFonts w:ascii="Times New Roman" w:hAnsi="Times New Roman"/>
          <w:b/>
          <w:sz w:val="28"/>
          <w:szCs w:val="28"/>
        </w:rPr>
        <w:t>Основы противодействия терроризму и экстремизму в Российской Федерации</w:t>
      </w:r>
    </w:p>
    <w:p w:rsidR="000B655F" w:rsidRPr="00321292" w:rsidRDefault="000B655F" w:rsidP="000B655F">
      <w:pPr>
        <w:pStyle w:val="aff8"/>
        <w:spacing w:line="240" w:lineRule="auto"/>
        <w:rPr>
          <w:i/>
          <w:szCs w:val="28"/>
          <w:lang w:val="ru-RU"/>
        </w:rPr>
      </w:pPr>
      <w:r w:rsidRPr="00321292">
        <w:rPr>
          <w:i/>
          <w:szCs w:val="28"/>
          <w:lang w:val="ru-RU"/>
        </w:rPr>
        <w:t>Экстремизм и терроризм</w:t>
      </w:r>
      <w:r w:rsidRPr="00321292">
        <w:rPr>
          <w:szCs w:val="28"/>
          <w:lang w:val="ru-RU"/>
        </w:rPr>
        <w:t xml:space="preserve"> — </w:t>
      </w:r>
      <w:r w:rsidRPr="00321292">
        <w:rPr>
          <w:i/>
          <w:szCs w:val="28"/>
          <w:lang w:val="ru-RU"/>
        </w:rPr>
        <w:t xml:space="preserve">чрезвычайные опасности для общества и государства. </w:t>
      </w:r>
      <w:r w:rsidRPr="00321292">
        <w:rPr>
          <w:szCs w:val="28"/>
          <w:lang w:val="ru-RU"/>
        </w:rPr>
        <w:t>Основные причины возникновения терроризма и экстремизма. Противодействие терроризму в мировом сообществе.</w:t>
      </w:r>
    </w:p>
    <w:p w:rsidR="000B655F" w:rsidRPr="00321292" w:rsidRDefault="000B655F" w:rsidP="000B655F">
      <w:pPr>
        <w:pStyle w:val="aff8"/>
        <w:spacing w:line="240" w:lineRule="auto"/>
        <w:rPr>
          <w:i/>
          <w:szCs w:val="28"/>
          <w:lang w:val="ru-RU"/>
        </w:rPr>
      </w:pPr>
      <w:r w:rsidRPr="00321292">
        <w:rPr>
          <w:i/>
          <w:szCs w:val="28"/>
          <w:lang w:val="ru-RU"/>
        </w:rPr>
        <w:t xml:space="preserve">Нормативно-правовая база противодействия терроризму, экстремизму и наркотизму в Российской Федерации. </w:t>
      </w:r>
      <w:r w:rsidRPr="00321292">
        <w:rPr>
          <w:szCs w:val="28"/>
          <w:lang w:val="ru-RU"/>
        </w:rPr>
        <w:t>Положения Конституции Российской Федерации. Стратегия национальной безопасности Российской Федерации до 2020</w:t>
      </w:r>
      <w:r w:rsidRPr="00321292">
        <w:rPr>
          <w:szCs w:val="28"/>
        </w:rPr>
        <w:t> </w:t>
      </w:r>
      <w:r w:rsidRPr="00321292">
        <w:rPr>
          <w:szCs w:val="28"/>
          <w:lang w:val="ru-RU"/>
        </w:rPr>
        <w:t>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0B655F" w:rsidRPr="00321292" w:rsidRDefault="000B655F" w:rsidP="000B655F">
      <w:pPr>
        <w:pStyle w:val="aff8"/>
        <w:spacing w:line="240" w:lineRule="auto"/>
        <w:rPr>
          <w:i/>
          <w:szCs w:val="28"/>
          <w:lang w:val="ru-RU"/>
        </w:rPr>
      </w:pPr>
      <w:r w:rsidRPr="00321292">
        <w:rPr>
          <w:i/>
          <w:szCs w:val="28"/>
          <w:lang w:val="ru-RU"/>
        </w:rPr>
        <w:t xml:space="preserve">Организационные основы системы противодействия терроризму и экстремизму в Российской Федерации. </w:t>
      </w:r>
      <w:r w:rsidRPr="00321292">
        <w:rPr>
          <w:szCs w:val="28"/>
          <w:lang w:val="ru-RU"/>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B655F" w:rsidRPr="00321292" w:rsidRDefault="000B655F" w:rsidP="000B655F">
      <w:pPr>
        <w:pStyle w:val="aff8"/>
        <w:spacing w:line="240" w:lineRule="auto"/>
        <w:rPr>
          <w:i/>
          <w:szCs w:val="28"/>
          <w:lang w:val="ru-RU"/>
        </w:rPr>
      </w:pPr>
      <w:r w:rsidRPr="00321292">
        <w:rPr>
          <w:i/>
          <w:szCs w:val="28"/>
          <w:lang w:val="ru-RU"/>
        </w:rPr>
        <w:lastRenderedPageBreak/>
        <w:t xml:space="preserve">Духовно-нравственные основы противодействия терроризму и экстремизму. </w:t>
      </w:r>
      <w:r w:rsidRPr="00321292">
        <w:rPr>
          <w:szCs w:val="28"/>
          <w:lang w:val="ru-RU"/>
        </w:rPr>
        <w:t>Роль нравственной позиции и выработка личных качеств в формировании антитеррористического поведения.</w:t>
      </w:r>
    </w:p>
    <w:p w:rsidR="000B655F" w:rsidRPr="00321292" w:rsidRDefault="000B655F" w:rsidP="000B655F">
      <w:pPr>
        <w:pStyle w:val="aff8"/>
        <w:spacing w:line="240" w:lineRule="auto"/>
        <w:rPr>
          <w:szCs w:val="28"/>
          <w:lang w:val="ru-RU"/>
        </w:rPr>
      </w:pPr>
      <w:r w:rsidRPr="00321292">
        <w:rPr>
          <w:szCs w:val="28"/>
          <w:lang w:val="ru-RU"/>
        </w:rPr>
        <w:t>Влияние уровня культуры в области безопасности жизнедеятельности на формирование антитеррористического поведения.</w:t>
      </w:r>
    </w:p>
    <w:p w:rsidR="000B655F" w:rsidRPr="00321292" w:rsidRDefault="000B655F" w:rsidP="000B655F">
      <w:pPr>
        <w:pStyle w:val="aff8"/>
        <w:spacing w:line="240" w:lineRule="auto"/>
        <w:rPr>
          <w:szCs w:val="28"/>
          <w:lang w:val="ru-RU"/>
        </w:rPr>
      </w:pPr>
      <w:r w:rsidRPr="00321292">
        <w:rPr>
          <w:szCs w:val="28"/>
          <w:lang w:val="ru-RU"/>
        </w:rPr>
        <w:t>Профилактика террористической деятельности.</w:t>
      </w:r>
    </w:p>
    <w:p w:rsidR="000B655F" w:rsidRPr="00321292" w:rsidRDefault="000B655F" w:rsidP="000B655F">
      <w:pPr>
        <w:pStyle w:val="aff8"/>
        <w:spacing w:line="240" w:lineRule="auto"/>
        <w:rPr>
          <w:i/>
          <w:szCs w:val="28"/>
          <w:lang w:val="ru-RU"/>
        </w:rPr>
      </w:pPr>
      <w:r w:rsidRPr="00321292">
        <w:rPr>
          <w:i/>
          <w:szCs w:val="28"/>
          <w:lang w:val="ru-RU"/>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321292">
        <w:rPr>
          <w:szCs w:val="28"/>
          <w:lang w:val="ru-RU"/>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B655F" w:rsidRPr="00321292" w:rsidRDefault="000B655F" w:rsidP="000B655F">
      <w:pPr>
        <w:pStyle w:val="aff8"/>
        <w:spacing w:line="240" w:lineRule="auto"/>
        <w:rPr>
          <w:szCs w:val="28"/>
          <w:lang w:val="ru-RU"/>
        </w:rPr>
      </w:pPr>
      <w:r w:rsidRPr="00321292">
        <w:rPr>
          <w:szCs w:val="28"/>
          <w:lang w:val="ru-RU"/>
        </w:rPr>
        <w:t>Наказание за участие в террористической и экстремистской деятельности.</w:t>
      </w:r>
    </w:p>
    <w:p w:rsidR="000B655F" w:rsidRPr="00321292" w:rsidRDefault="000B655F" w:rsidP="000B655F">
      <w:pPr>
        <w:pStyle w:val="aff8"/>
        <w:spacing w:line="240" w:lineRule="auto"/>
        <w:rPr>
          <w:i/>
          <w:szCs w:val="28"/>
          <w:lang w:val="ru-RU"/>
        </w:rPr>
      </w:pPr>
      <w:r w:rsidRPr="00321292">
        <w:rPr>
          <w:i/>
          <w:szCs w:val="28"/>
          <w:lang w:val="ru-RU"/>
        </w:rPr>
        <w:t xml:space="preserve">Обеспечение личной безопасности при угрозе террористического акта. </w:t>
      </w:r>
      <w:r w:rsidRPr="00321292">
        <w:rPr>
          <w:szCs w:val="28"/>
          <w:lang w:val="ru-RU"/>
        </w:rPr>
        <w:t>Взрывы в местах массового скопления людей.</w:t>
      </w:r>
    </w:p>
    <w:p w:rsidR="000B655F" w:rsidRPr="00321292" w:rsidRDefault="000B655F" w:rsidP="000B655F">
      <w:pPr>
        <w:pStyle w:val="aff8"/>
        <w:spacing w:line="240" w:lineRule="auto"/>
        <w:rPr>
          <w:szCs w:val="28"/>
          <w:lang w:val="ru-RU"/>
        </w:rPr>
      </w:pPr>
      <w:r w:rsidRPr="00321292">
        <w:rPr>
          <w:szCs w:val="28"/>
          <w:lang w:val="ru-RU"/>
        </w:rPr>
        <w:t>Захват воздушных и морских судов, автомашин и других транспортных средств и удерживание в них заложников.</w:t>
      </w:r>
    </w:p>
    <w:p w:rsidR="000B655F" w:rsidRPr="00321292" w:rsidRDefault="000B655F" w:rsidP="000B655F">
      <w:pPr>
        <w:pStyle w:val="aff8"/>
        <w:spacing w:line="240" w:lineRule="auto"/>
        <w:rPr>
          <w:szCs w:val="28"/>
          <w:lang w:val="ru-RU"/>
        </w:rPr>
      </w:pPr>
      <w:r w:rsidRPr="00321292">
        <w:rPr>
          <w:szCs w:val="28"/>
          <w:lang w:val="ru-RU"/>
        </w:rPr>
        <w:t>Правила поведения при возможной опасности взрыва.</w:t>
      </w:r>
    </w:p>
    <w:p w:rsidR="000B655F" w:rsidRPr="00321292" w:rsidRDefault="000B655F" w:rsidP="000B655F">
      <w:pPr>
        <w:pStyle w:val="aff8"/>
        <w:spacing w:line="240" w:lineRule="auto"/>
        <w:rPr>
          <w:szCs w:val="28"/>
          <w:lang w:val="ru-RU"/>
        </w:rPr>
      </w:pPr>
      <w:r w:rsidRPr="00321292">
        <w:rPr>
          <w:szCs w:val="28"/>
          <w:lang w:val="ru-RU"/>
        </w:rPr>
        <w:t>Правила безопасного поведения, если взрыв произошёл.</w:t>
      </w:r>
    </w:p>
    <w:p w:rsidR="000B655F" w:rsidRPr="00321292" w:rsidRDefault="000B655F" w:rsidP="000B655F">
      <w:pPr>
        <w:pStyle w:val="aff8"/>
        <w:spacing w:line="240" w:lineRule="auto"/>
        <w:rPr>
          <w:szCs w:val="28"/>
          <w:lang w:val="ru-RU"/>
        </w:rPr>
      </w:pPr>
      <w:r w:rsidRPr="00321292">
        <w:rPr>
          <w:szCs w:val="28"/>
          <w:lang w:val="ru-RU"/>
        </w:rPr>
        <w:t>Меры безопасности в случае похищения или захвата в заложники.</w:t>
      </w:r>
    </w:p>
    <w:p w:rsidR="000B655F" w:rsidRPr="00321292" w:rsidRDefault="000B655F" w:rsidP="000B655F">
      <w:pPr>
        <w:pStyle w:val="aff8"/>
        <w:spacing w:line="240" w:lineRule="auto"/>
        <w:rPr>
          <w:szCs w:val="28"/>
          <w:lang w:val="ru-RU"/>
        </w:rPr>
      </w:pPr>
      <w:r w:rsidRPr="00321292">
        <w:rPr>
          <w:szCs w:val="28"/>
          <w:lang w:val="ru-RU"/>
        </w:rPr>
        <w:t>Обеспечение безопасности при захвате самолёта.</w:t>
      </w:r>
    </w:p>
    <w:p w:rsidR="000B655F" w:rsidRPr="00321292" w:rsidRDefault="000B655F" w:rsidP="000B655F">
      <w:pPr>
        <w:pStyle w:val="aff8"/>
        <w:spacing w:line="240" w:lineRule="auto"/>
        <w:rPr>
          <w:szCs w:val="28"/>
          <w:lang w:val="ru-RU"/>
        </w:rPr>
      </w:pPr>
      <w:r w:rsidRPr="00321292">
        <w:rPr>
          <w:szCs w:val="28"/>
          <w:lang w:val="ru-RU"/>
        </w:rPr>
        <w:t>Правила поведения при перестрелке.</w:t>
      </w:r>
    </w:p>
    <w:p w:rsidR="000B655F" w:rsidRPr="00321292" w:rsidRDefault="000B655F" w:rsidP="000B655F">
      <w:pPr>
        <w:spacing w:after="0" w:line="240" w:lineRule="auto"/>
        <w:ind w:firstLine="454"/>
        <w:jc w:val="center"/>
        <w:rPr>
          <w:rFonts w:ascii="Times New Roman" w:hAnsi="Times New Roman"/>
          <w:b/>
          <w:bCs/>
          <w:i/>
          <w:sz w:val="28"/>
          <w:szCs w:val="28"/>
        </w:rPr>
      </w:pPr>
      <w:r w:rsidRPr="00321292">
        <w:rPr>
          <w:rFonts w:ascii="Times New Roman" w:hAnsi="Times New Roman"/>
          <w:b/>
          <w:bCs/>
          <w:i/>
          <w:sz w:val="28"/>
          <w:szCs w:val="28"/>
        </w:rPr>
        <w:t>Основы медицинских знаний и здорового образа жизни</w:t>
      </w:r>
    </w:p>
    <w:p w:rsidR="000B655F" w:rsidRPr="00321292" w:rsidRDefault="000B655F" w:rsidP="000B655F">
      <w:pPr>
        <w:spacing w:after="0" w:line="240" w:lineRule="auto"/>
        <w:ind w:firstLine="454"/>
        <w:jc w:val="both"/>
        <w:rPr>
          <w:rFonts w:ascii="Times New Roman" w:hAnsi="Times New Roman"/>
          <w:b/>
          <w:iCs/>
          <w:sz w:val="28"/>
          <w:szCs w:val="28"/>
        </w:rPr>
      </w:pPr>
      <w:r w:rsidRPr="00321292">
        <w:rPr>
          <w:rFonts w:ascii="Times New Roman" w:hAnsi="Times New Roman"/>
          <w:b/>
          <w:iCs/>
          <w:sz w:val="28"/>
          <w:szCs w:val="28"/>
        </w:rPr>
        <w:t>Основы здорового образа жизни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Здоровый образ жизни и его составляющие.</w:t>
      </w:r>
      <w:r w:rsidRPr="00321292">
        <w:rPr>
          <w:rFonts w:ascii="Times New Roman" w:hAnsi="Times New Roman"/>
          <w:sz w:val="28"/>
          <w:szCs w:val="28"/>
        </w:rPr>
        <w:t>Основные понятия о здоровье и здоровом образе жизни. Составляющие здорового образа жизни.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Факторы, разрушающие здоровье. </w:t>
      </w:r>
      <w:r w:rsidRPr="00321292">
        <w:rPr>
          <w:rFonts w:ascii="Times New Roman" w:hAnsi="Times New Roman"/>
          <w:sz w:val="28"/>
          <w:szCs w:val="28"/>
        </w:rPr>
        <w:t>Вредные привычки и их влияние на здоровье. Ранние половые связи и их отрицательные последствия для здоровья человека.</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Правовые аспекты взаимоотношения полов. </w:t>
      </w:r>
      <w:r w:rsidRPr="00321292">
        <w:rPr>
          <w:rFonts w:ascii="Times New Roman" w:hAnsi="Times New Roman"/>
          <w:sz w:val="28"/>
          <w:szCs w:val="28"/>
        </w:rPr>
        <w:t>Семья в современном обществе.</w:t>
      </w:r>
    </w:p>
    <w:p w:rsidR="000B655F" w:rsidRPr="00321292" w:rsidRDefault="000B655F" w:rsidP="000B655F">
      <w:pPr>
        <w:spacing w:after="0" w:line="240" w:lineRule="auto"/>
        <w:ind w:firstLine="454"/>
        <w:jc w:val="both"/>
        <w:rPr>
          <w:rFonts w:ascii="Times New Roman" w:hAnsi="Times New Roman"/>
          <w:b/>
          <w:iCs/>
          <w:sz w:val="28"/>
          <w:szCs w:val="28"/>
        </w:rPr>
      </w:pPr>
      <w:r w:rsidRPr="00321292">
        <w:rPr>
          <w:rFonts w:ascii="Times New Roman" w:hAnsi="Times New Roman"/>
          <w:b/>
          <w:iCs/>
          <w:sz w:val="28"/>
          <w:szCs w:val="28"/>
        </w:rPr>
        <w:t>Основы медицинских знаний и оказание первой медицинской помощи</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Оказание первой медицинской помощи. </w:t>
      </w:r>
      <w:r w:rsidRPr="00321292">
        <w:rPr>
          <w:rFonts w:ascii="Times New Roman" w:hAnsi="Times New Roman"/>
          <w:sz w:val="28"/>
          <w:szCs w:val="28"/>
        </w:rPr>
        <w:t>Первая медицинская помощь и правила её оказания.</w:t>
      </w:r>
    </w:p>
    <w:p w:rsidR="000B655F" w:rsidRPr="00321292" w:rsidRDefault="000B655F" w:rsidP="000B655F">
      <w:pPr>
        <w:spacing w:after="0" w:line="240" w:lineRule="auto"/>
        <w:ind w:firstLine="454"/>
        <w:jc w:val="both"/>
        <w:rPr>
          <w:rFonts w:ascii="Times New Roman" w:hAnsi="Times New Roman"/>
          <w:sz w:val="28"/>
          <w:szCs w:val="28"/>
        </w:rPr>
      </w:pPr>
      <w:r w:rsidRPr="00321292">
        <w:rPr>
          <w:rFonts w:ascii="Times New Roman" w:hAnsi="Times New Roman"/>
          <w:bCs/>
          <w:i/>
          <w:sz w:val="28"/>
          <w:szCs w:val="28"/>
        </w:rPr>
        <w:t xml:space="preserve">Первая медицинская помощь при неотложных состояниях. </w:t>
      </w:r>
      <w:r w:rsidRPr="00321292">
        <w:rPr>
          <w:rFonts w:ascii="Times New Roman" w:hAnsi="Times New Roman"/>
          <w:sz w:val="28"/>
          <w:szCs w:val="28"/>
        </w:rPr>
        <w:t>Правила оказания первой медицинской помощи при неотложных состояниях.</w:t>
      </w:r>
    </w:p>
    <w:p w:rsidR="000B655F" w:rsidRPr="00321292" w:rsidRDefault="000B655F" w:rsidP="000B655F">
      <w:pPr>
        <w:rPr>
          <w:rFonts w:ascii="Times New Roman" w:hAnsi="Times New Roman"/>
          <w:sz w:val="28"/>
          <w:szCs w:val="28"/>
        </w:rPr>
      </w:pPr>
      <w:r w:rsidRPr="00321292">
        <w:rPr>
          <w:rFonts w:ascii="Times New Roman" w:hAnsi="Times New Roman"/>
          <w:bCs/>
          <w:i/>
          <w:sz w:val="28"/>
          <w:szCs w:val="28"/>
        </w:rPr>
        <w:t xml:space="preserve">Первая медицинская помощь при массовых поражениях. </w:t>
      </w:r>
      <w:r w:rsidRPr="00321292">
        <w:rPr>
          <w:rFonts w:ascii="Times New Roman" w:hAnsi="Times New Roman"/>
          <w:sz w:val="28"/>
          <w:szCs w:val="28"/>
        </w:rPr>
        <w:t>Комплекс простейших мероприятий по оказанию первой медицинской помощи при массовых поражениях</w:t>
      </w:r>
    </w:p>
    <w:p w:rsidR="00321292" w:rsidRPr="00321292" w:rsidRDefault="00321292" w:rsidP="00321292">
      <w:pPr>
        <w:pStyle w:val="a4"/>
        <w:spacing w:line="276" w:lineRule="auto"/>
        <w:jc w:val="both"/>
        <w:rPr>
          <w:sz w:val="28"/>
          <w:szCs w:val="28"/>
        </w:rPr>
      </w:pPr>
    </w:p>
    <w:p w:rsidR="00321292" w:rsidRPr="00321292" w:rsidRDefault="00321292" w:rsidP="00321292">
      <w:pPr>
        <w:autoSpaceDE w:val="0"/>
        <w:autoSpaceDN w:val="0"/>
        <w:adjustRightInd w:val="0"/>
        <w:jc w:val="center"/>
        <w:rPr>
          <w:rFonts w:ascii="Times New Roman" w:hAnsi="Times New Roman"/>
          <w:b/>
          <w:bCs/>
          <w:sz w:val="28"/>
          <w:szCs w:val="28"/>
        </w:rPr>
      </w:pPr>
      <w:r w:rsidRPr="00321292">
        <w:rPr>
          <w:rFonts w:ascii="Times New Roman" w:hAnsi="Times New Roman"/>
          <w:b/>
          <w:bCs/>
          <w:sz w:val="28"/>
          <w:szCs w:val="28"/>
        </w:rPr>
        <w:t>Воспитательная система МОБУ «СОШ №14»</w:t>
      </w:r>
    </w:p>
    <w:p w:rsidR="00321292" w:rsidRPr="00321292" w:rsidRDefault="00321292" w:rsidP="00321292">
      <w:pPr>
        <w:rPr>
          <w:rFonts w:ascii="Times New Roman" w:hAnsi="Times New Roman"/>
          <w:b/>
          <w:i/>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w:t>
      </w:r>
      <w:r w:rsidRPr="00321292">
        <w:rPr>
          <w:rFonts w:ascii="Times New Roman" w:hAnsi="Times New Roman"/>
          <w:b/>
          <w:sz w:val="28"/>
          <w:szCs w:val="28"/>
        </w:rPr>
        <w:t xml:space="preserve">Наименование программы    </w:t>
      </w:r>
      <w:r w:rsidRPr="00321292">
        <w:rPr>
          <w:rFonts w:ascii="Times New Roman" w:hAnsi="Times New Roman"/>
          <w:sz w:val="28"/>
          <w:szCs w:val="28"/>
        </w:rPr>
        <w:t>ДУХОВНО – НРАВСТВЕННОЕ ВОСПИТАНИЕ</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ШКОЛЬНИКОВ  «Я - ПАТРИОТ»</w:t>
      </w:r>
    </w:p>
    <w:p w:rsidR="00321292" w:rsidRPr="00321292" w:rsidRDefault="00321292" w:rsidP="00321292">
      <w:pPr>
        <w:jc w:val="right"/>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lastRenderedPageBreak/>
        <w:t xml:space="preserve">Основание для разработки       </w:t>
      </w:r>
      <w:r w:rsidRPr="00321292">
        <w:rPr>
          <w:rFonts w:ascii="Times New Roman" w:hAnsi="Times New Roman"/>
          <w:sz w:val="28"/>
          <w:szCs w:val="28"/>
        </w:rPr>
        <w:t xml:space="preserve">Современная концепция ФГОС о  «Духовно -                                                 </w:t>
      </w:r>
      <w:r w:rsidRPr="00321292">
        <w:rPr>
          <w:rFonts w:ascii="Times New Roman" w:hAnsi="Times New Roman"/>
          <w:b/>
          <w:sz w:val="28"/>
          <w:szCs w:val="28"/>
        </w:rPr>
        <w:t xml:space="preserve">программы                                   </w:t>
      </w:r>
      <w:r w:rsidRPr="00321292">
        <w:rPr>
          <w:rFonts w:ascii="Times New Roman" w:hAnsi="Times New Roman"/>
          <w:sz w:val="28"/>
          <w:szCs w:val="28"/>
        </w:rPr>
        <w:t xml:space="preserve"> нравственном воспитании детей и молодежи»</w:t>
      </w:r>
    </w:p>
    <w:p w:rsidR="00321292" w:rsidRPr="00321292" w:rsidRDefault="00321292" w:rsidP="00321292">
      <w:pPr>
        <w:jc w:val="center"/>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Основные разработчики        </w:t>
      </w:r>
      <w:r w:rsidRPr="00321292">
        <w:rPr>
          <w:rFonts w:ascii="Times New Roman" w:hAnsi="Times New Roman"/>
          <w:sz w:val="28"/>
          <w:szCs w:val="28"/>
        </w:rPr>
        <w:t xml:space="preserve"> </w:t>
      </w: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программы                                 </w:t>
      </w:r>
      <w:r w:rsidRPr="00321292">
        <w:rPr>
          <w:rFonts w:ascii="Times New Roman" w:hAnsi="Times New Roman"/>
          <w:sz w:val="28"/>
          <w:szCs w:val="28"/>
        </w:rPr>
        <w:t>Методический Совет МОБУ СОШ №14.</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Совет школьников.</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Цель программы                     </w:t>
      </w:r>
      <w:r w:rsidRPr="00321292">
        <w:rPr>
          <w:rFonts w:ascii="Times New Roman" w:hAnsi="Times New Roman"/>
          <w:sz w:val="28"/>
          <w:szCs w:val="28"/>
        </w:rPr>
        <w:t>1. Создание условий:</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для формирования  у  учащихся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ценностных ориентиров и нравственных норм,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основанных на культурно- исторических и духовно-</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нравственных, патриотических и общечеловеческих</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принципов.</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2.  Для более тесного сотрудничества семьи и школы,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повышения воспитательного и  образовательного</w:t>
      </w: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 </w:t>
      </w:r>
      <w:r w:rsidRPr="00321292">
        <w:rPr>
          <w:rFonts w:ascii="Times New Roman" w:hAnsi="Times New Roman"/>
          <w:sz w:val="28"/>
          <w:szCs w:val="28"/>
        </w:rPr>
        <w:t xml:space="preserve">                                                             потенциала цепочки семья, школа и ученик.</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Задачи программы               </w:t>
      </w:r>
      <w:r w:rsidRPr="00321292">
        <w:rPr>
          <w:rFonts w:ascii="Times New Roman" w:hAnsi="Times New Roman"/>
          <w:sz w:val="28"/>
          <w:szCs w:val="28"/>
        </w:rPr>
        <w:t xml:space="preserve">   -  Сохранение  исторической преемственности         </w:t>
      </w: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b/>
          <w:sz w:val="28"/>
          <w:szCs w:val="28"/>
        </w:rPr>
        <w:t xml:space="preserve">                                                     </w:t>
      </w:r>
      <w:r w:rsidRPr="00321292">
        <w:rPr>
          <w:rFonts w:ascii="Times New Roman" w:hAnsi="Times New Roman"/>
          <w:sz w:val="28"/>
          <w:szCs w:val="28"/>
        </w:rPr>
        <w:t xml:space="preserve">поколений, развитие национальной культуры,             </w:t>
      </w: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sz w:val="28"/>
          <w:szCs w:val="28"/>
        </w:rPr>
        <w:t xml:space="preserve">                                                              воспитание бережного отношения к историческому</w:t>
      </w: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sz w:val="28"/>
          <w:szCs w:val="28"/>
        </w:rPr>
        <w:t xml:space="preserve">                                                              и культурному наследию России, </w:t>
      </w: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sz w:val="28"/>
          <w:szCs w:val="28"/>
        </w:rPr>
        <w:t xml:space="preserve">                                                              формирование духовно-нравственных качеств </w:t>
      </w: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sz w:val="28"/>
          <w:szCs w:val="28"/>
        </w:rPr>
        <w:t xml:space="preserve">                                                              учащихся.</w:t>
      </w:r>
    </w:p>
    <w:p w:rsidR="00321292" w:rsidRPr="00321292" w:rsidRDefault="00321292" w:rsidP="00321292">
      <w:pPr>
        <w:tabs>
          <w:tab w:val="left" w:pos="3810"/>
        </w:tabs>
        <w:rPr>
          <w:rFonts w:ascii="Times New Roman" w:hAnsi="Times New Roman"/>
          <w:sz w:val="28"/>
          <w:szCs w:val="28"/>
        </w:rPr>
      </w:pPr>
    </w:p>
    <w:p w:rsidR="00321292" w:rsidRPr="00321292" w:rsidRDefault="00321292" w:rsidP="00321292">
      <w:pPr>
        <w:tabs>
          <w:tab w:val="left" w:pos="3810"/>
        </w:tabs>
        <w:rPr>
          <w:rFonts w:ascii="Times New Roman" w:hAnsi="Times New Roman"/>
          <w:sz w:val="28"/>
          <w:szCs w:val="28"/>
        </w:rPr>
      </w:pPr>
      <w:r w:rsidRPr="00321292">
        <w:rPr>
          <w:rFonts w:ascii="Times New Roman" w:hAnsi="Times New Roman"/>
          <w:b/>
          <w:sz w:val="28"/>
          <w:szCs w:val="28"/>
        </w:rPr>
        <w:lastRenderedPageBreak/>
        <w:t xml:space="preserve">Оценка социальных                 </w:t>
      </w:r>
      <w:r w:rsidRPr="00321292">
        <w:rPr>
          <w:rFonts w:ascii="Times New Roman" w:hAnsi="Times New Roman"/>
          <w:sz w:val="28"/>
          <w:szCs w:val="28"/>
        </w:rPr>
        <w:t>- формирование  ценностных ориентиров духовно-</w:t>
      </w: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 xml:space="preserve">последствий реализации           </w:t>
      </w:r>
      <w:r w:rsidRPr="00321292">
        <w:rPr>
          <w:rFonts w:ascii="Times New Roman" w:hAnsi="Times New Roman"/>
          <w:sz w:val="28"/>
          <w:szCs w:val="28"/>
        </w:rPr>
        <w:t>нравственной личности;</w:t>
      </w: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программы                                - </w:t>
      </w:r>
      <w:r w:rsidRPr="00321292">
        <w:rPr>
          <w:rFonts w:ascii="Times New Roman" w:hAnsi="Times New Roman"/>
          <w:sz w:val="28"/>
          <w:szCs w:val="28"/>
        </w:rPr>
        <w:t>повышение воспитательного потенциала семьи;</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 совершенствование скоординированной системы</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деятельности семьи и школы по физическому, </w:t>
      </w:r>
    </w:p>
    <w:p w:rsidR="00321292" w:rsidRPr="00321292" w:rsidRDefault="00321292" w:rsidP="00321292">
      <w:pPr>
        <w:jc w:val="right"/>
        <w:rPr>
          <w:rFonts w:ascii="Times New Roman" w:hAnsi="Times New Roman"/>
          <w:sz w:val="28"/>
          <w:szCs w:val="28"/>
        </w:rPr>
      </w:pPr>
      <w:r w:rsidRPr="00321292">
        <w:rPr>
          <w:rFonts w:ascii="Times New Roman" w:hAnsi="Times New Roman"/>
          <w:sz w:val="28"/>
          <w:szCs w:val="28"/>
        </w:rPr>
        <w:t xml:space="preserve">                                                               патриотическому и нравственному воспитанию детей. </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Критерии выполнения            </w:t>
      </w:r>
      <w:r w:rsidRPr="00321292">
        <w:rPr>
          <w:rFonts w:ascii="Times New Roman" w:hAnsi="Times New Roman"/>
          <w:sz w:val="28"/>
          <w:szCs w:val="28"/>
        </w:rPr>
        <w:t>- совершенствование методов духовно-</w:t>
      </w: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программы                                  </w:t>
      </w:r>
      <w:r w:rsidRPr="00321292">
        <w:rPr>
          <w:rFonts w:ascii="Times New Roman" w:hAnsi="Times New Roman"/>
          <w:sz w:val="28"/>
          <w:szCs w:val="28"/>
        </w:rPr>
        <w:t>нравственного и семейного воспитания; снижение</w:t>
      </w:r>
    </w:p>
    <w:p w:rsidR="00321292" w:rsidRPr="00321292" w:rsidRDefault="00321292" w:rsidP="00321292">
      <w:pPr>
        <w:rPr>
          <w:rFonts w:ascii="Times New Roman" w:hAnsi="Times New Roman"/>
          <w:b/>
          <w:sz w:val="28"/>
          <w:szCs w:val="28"/>
        </w:rPr>
      </w:pPr>
      <w:r w:rsidRPr="00321292">
        <w:rPr>
          <w:rFonts w:ascii="Times New Roman" w:hAnsi="Times New Roman"/>
          <w:sz w:val="28"/>
          <w:szCs w:val="28"/>
        </w:rPr>
        <w:t xml:space="preserve">                                                                  роста правонарушений, понимания значимости для</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учащегося</w:t>
      </w:r>
      <w:r w:rsidRPr="00321292">
        <w:rPr>
          <w:rFonts w:ascii="Times New Roman" w:hAnsi="Times New Roman"/>
          <w:b/>
          <w:sz w:val="28"/>
          <w:szCs w:val="28"/>
        </w:rPr>
        <w:t xml:space="preserve"> </w:t>
      </w:r>
      <w:r w:rsidRPr="00321292">
        <w:rPr>
          <w:rFonts w:ascii="Times New Roman" w:hAnsi="Times New Roman"/>
          <w:sz w:val="28"/>
          <w:szCs w:val="28"/>
        </w:rPr>
        <w:t>воспитание гражданской ответственности,</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                                                                    патриотизма и культурно-нравственных ценностей</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sz w:val="28"/>
          <w:szCs w:val="28"/>
        </w:rPr>
      </w:pPr>
      <w:r w:rsidRPr="00321292">
        <w:rPr>
          <w:rFonts w:ascii="Times New Roman" w:hAnsi="Times New Roman"/>
          <w:b/>
          <w:sz w:val="28"/>
          <w:szCs w:val="28"/>
        </w:rPr>
        <w:t xml:space="preserve"> Сроки реализации программы                 </w:t>
      </w:r>
      <w:r w:rsidRPr="00321292">
        <w:rPr>
          <w:rFonts w:ascii="Times New Roman" w:hAnsi="Times New Roman"/>
          <w:sz w:val="28"/>
          <w:szCs w:val="28"/>
        </w:rPr>
        <w:t>- 2016 – 2020 годы.</w:t>
      </w:r>
      <w:r w:rsidRPr="00321292">
        <w:rPr>
          <w:rFonts w:ascii="Times New Roman" w:hAnsi="Times New Roman"/>
          <w:b/>
          <w:sz w:val="28"/>
          <w:szCs w:val="28"/>
        </w:rPr>
        <w:t xml:space="preserve"> </w:t>
      </w:r>
    </w:p>
    <w:p w:rsidR="00321292" w:rsidRPr="00321292" w:rsidRDefault="00321292" w:rsidP="00321292">
      <w:pPr>
        <w:rPr>
          <w:rFonts w:ascii="Times New Roman" w:hAnsi="Times New Roman"/>
          <w:b/>
          <w:sz w:val="28"/>
          <w:szCs w:val="28"/>
        </w:rPr>
      </w:pPr>
    </w:p>
    <w:p w:rsidR="00321292" w:rsidRPr="00321292" w:rsidRDefault="00321292" w:rsidP="00321292">
      <w:pPr>
        <w:rPr>
          <w:rFonts w:ascii="Times New Roman" w:hAnsi="Times New Roman"/>
          <w:b/>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Организация контроля</w:t>
      </w: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 xml:space="preserve">за исполнением                        -   </w:t>
      </w:r>
      <w:r w:rsidRPr="00321292">
        <w:rPr>
          <w:rFonts w:ascii="Times New Roman" w:hAnsi="Times New Roman"/>
          <w:sz w:val="28"/>
          <w:szCs w:val="28"/>
        </w:rPr>
        <w:t>администрация МОБУ СОШ №14</w:t>
      </w:r>
      <w:r w:rsidRPr="00321292">
        <w:rPr>
          <w:rFonts w:ascii="Times New Roman" w:hAnsi="Times New Roman"/>
          <w:b/>
          <w:sz w:val="28"/>
          <w:szCs w:val="28"/>
        </w:rPr>
        <w:t xml:space="preserve">            </w:t>
      </w: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 xml:space="preserve">программы     </w:t>
      </w:r>
    </w:p>
    <w:p w:rsidR="00321292" w:rsidRPr="00321292" w:rsidRDefault="00321292" w:rsidP="00321292">
      <w:pPr>
        <w:rPr>
          <w:rFonts w:ascii="Times New Roman" w:hAnsi="Times New Roman"/>
          <w:b/>
          <w:sz w:val="28"/>
          <w:szCs w:val="28"/>
        </w:rPr>
      </w:pPr>
      <w:r w:rsidRPr="00321292">
        <w:rPr>
          <w:rFonts w:ascii="Times New Roman" w:hAnsi="Times New Roman"/>
          <w:sz w:val="28"/>
          <w:szCs w:val="28"/>
        </w:rPr>
        <w:t xml:space="preserve">                          </w:t>
      </w:r>
    </w:p>
    <w:p w:rsidR="00321292" w:rsidRPr="00321292" w:rsidRDefault="00321292" w:rsidP="00321292">
      <w:pPr>
        <w:pStyle w:val="2"/>
        <w:rPr>
          <w:rFonts w:ascii="Times New Roman" w:hAnsi="Times New Roman"/>
          <w:sz w:val="28"/>
          <w:szCs w:val="28"/>
        </w:rPr>
      </w:pPr>
      <w:r w:rsidRPr="00321292">
        <w:rPr>
          <w:rFonts w:ascii="Times New Roman" w:hAnsi="Times New Roman"/>
          <w:sz w:val="28"/>
          <w:szCs w:val="28"/>
        </w:rPr>
        <w:t>Пояснительная записка</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t xml:space="preserve">Ребёнок улыбается матери – первая в жизни улыбка. Ребёнок играет – первые в жизни игры. Ребёнок стал школьником – первые уроки. Первые книжки, первые картинки, первые песенки…первые радости и обиды. Всё первое. Первые </w:t>
      </w:r>
      <w:r w:rsidRPr="00321292">
        <w:rPr>
          <w:rFonts w:ascii="Times New Roman" w:hAnsi="Times New Roman" w:cs="Times New Roman"/>
          <w:sz w:val="28"/>
          <w:szCs w:val="28"/>
        </w:rPr>
        <w:lastRenderedPageBreak/>
        <w:t xml:space="preserve">кирпичики здания личности. Каким человеком станет этот ребёнок? Каким человеком сделаем его мы? На каком этапе своей жизни человек должен начинать думать сам за себя? С ответов на эти вопросы начинается формирование духовной личности ребёнка. </w:t>
      </w:r>
      <w:r w:rsidRPr="00321292">
        <w:rPr>
          <w:rFonts w:ascii="Times New Roman" w:hAnsi="Times New Roman" w:cs="Times New Roman"/>
          <w:sz w:val="28"/>
          <w:szCs w:val="28"/>
        </w:rPr>
        <w:br/>
        <w:t>На сегодняшний день общество нуждается в добрых, гуманных, честных и справедливых гражданах. И задача духовно-нравственного воспитания заключается в формировании такой личности. Поэтому задача учителя сверхсложная: он должен раскрыть внутренний мир  школьника и заложить основы нравственных отношений, тем самым, формируя нравственную воспитанность</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Программа создаёт условия для развития личности и ее самореализации на основе компетентности и «умения учиться». « Педагогический процесс только тогда хорош, когда в нём воспитание идёт впереди обучения, ибо вызванные им к действию духовные силы будут впитывать знания, как пищу, необходимую для дальнейшего роста и становления личности школьника». (Ш.А.Амонашвили. )</w:t>
      </w:r>
      <w:r w:rsidRPr="00321292">
        <w:rPr>
          <w:rFonts w:ascii="Times New Roman" w:hAnsi="Times New Roman"/>
          <w:sz w:val="28"/>
          <w:szCs w:val="28"/>
        </w:rPr>
        <w:br/>
        <w:t>Д.И. Менделеев сказал: «Знания без воспитания – это меч в руках сумасшедшего». Программа «Духовно-нравственного воспитания» предусматривает  – воспитание Благородного человека, Гражданина России.  Как раз то, что мы хотим видеть в наших детях, а так же – раскрывает и дает проявить потенциальные творческие и научные возможности  учащихся, несущие им и нам счастье и радость жизни.</w:t>
      </w:r>
      <w:r w:rsidRPr="00321292">
        <w:rPr>
          <w:rFonts w:ascii="Times New Roman" w:hAnsi="Times New Roman"/>
          <w:sz w:val="28"/>
          <w:szCs w:val="28"/>
        </w:rPr>
        <w:br/>
      </w:r>
      <w:r w:rsidRPr="00321292">
        <w:rPr>
          <w:rFonts w:ascii="Times New Roman" w:hAnsi="Times New Roman"/>
          <w:sz w:val="28"/>
          <w:szCs w:val="28"/>
        </w:rPr>
        <w:br/>
        <w:t>Планирование духовно-нравственной работы является значимым звеном в общей системе деятельности учителя и школы.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r w:rsidRPr="00321292">
        <w:rPr>
          <w:rFonts w:ascii="Times New Roman" w:hAnsi="Times New Roman"/>
          <w:sz w:val="28"/>
          <w:szCs w:val="28"/>
        </w:rPr>
        <w:br/>
        <w:t>Воспитание должно способствовать развитию и становлению личности ребенка, всех ее духов</w:t>
      </w:r>
      <w:r w:rsidRPr="00321292">
        <w:rPr>
          <w:rFonts w:ascii="Times New Roman" w:hAnsi="Times New Roman"/>
          <w:sz w:val="28"/>
          <w:szCs w:val="28"/>
        </w:rPr>
        <w:softHyphen/>
        <w:t>ных и физических сил и способностей; вести каждого ребенка к новому мироощущению, мировоззрению, осно</w:t>
      </w:r>
      <w:r w:rsidRPr="00321292">
        <w:rPr>
          <w:rFonts w:ascii="Times New Roman" w:hAnsi="Times New Roman"/>
          <w:sz w:val="28"/>
          <w:szCs w:val="28"/>
        </w:rPr>
        <w:softHyphen/>
        <w:t xml:space="preserve">ванному на признании общечеловеческих ценностей в качестве приоритетных в жизни. </w:t>
      </w:r>
    </w:p>
    <w:p w:rsidR="00321292" w:rsidRPr="00321292" w:rsidRDefault="00321292" w:rsidP="00321292">
      <w:pPr>
        <w:pStyle w:val="3"/>
        <w:rPr>
          <w:rFonts w:ascii="Times New Roman" w:hAnsi="Times New Roman"/>
          <w:b w:val="0"/>
          <w:sz w:val="28"/>
          <w:szCs w:val="28"/>
        </w:rPr>
      </w:pPr>
      <w:r w:rsidRPr="00321292">
        <w:rPr>
          <w:rStyle w:val="a5"/>
          <w:rFonts w:ascii="Times New Roman" w:hAnsi="Times New Roman"/>
          <w:sz w:val="28"/>
          <w:szCs w:val="28"/>
        </w:rPr>
        <w:lastRenderedPageBreak/>
        <w:t xml:space="preserve"> Актуальность программы духовно-нравственного воспитания учащихся</w:t>
      </w:r>
      <w:r w:rsidRPr="00321292">
        <w:rPr>
          <w:rFonts w:ascii="Times New Roman" w:hAnsi="Times New Roman"/>
          <w:b w:val="0"/>
          <w:sz w:val="28"/>
          <w:szCs w:val="28"/>
        </w:rPr>
        <w:t xml:space="preserve"> </w:t>
      </w:r>
    </w:p>
    <w:p w:rsidR="00321292" w:rsidRPr="00321292" w:rsidRDefault="00321292" w:rsidP="00321292">
      <w:pPr>
        <w:pStyle w:val="3"/>
        <w:rPr>
          <w:rStyle w:val="a6"/>
          <w:rFonts w:ascii="Times New Roman" w:hAnsi="Times New Roman"/>
          <w:b w:val="0"/>
          <w:i w:val="0"/>
          <w:iCs w:val="0"/>
          <w:sz w:val="28"/>
          <w:szCs w:val="28"/>
        </w:rPr>
      </w:pPr>
      <w:r w:rsidRPr="00321292">
        <w:rPr>
          <w:rFonts w:ascii="Times New Roman" w:hAnsi="Times New Roman"/>
          <w:b w:val="0"/>
          <w:sz w:val="28"/>
          <w:szCs w:val="28"/>
        </w:rPr>
        <w:t>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фракции, организации, религиозные концессии,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 и введения новых образовательных концепций.</w:t>
      </w:r>
      <w:r w:rsidRPr="00321292">
        <w:rPr>
          <w:rFonts w:ascii="Times New Roman" w:hAnsi="Times New Roman"/>
          <w:b w:val="0"/>
          <w:sz w:val="28"/>
          <w:szCs w:val="28"/>
        </w:rPr>
        <w:br/>
        <w:t xml:space="preserve">Воспитание гражданина – одно из главных условий национального возрождения. Понятие </w:t>
      </w:r>
      <w:r w:rsidRPr="00321292">
        <w:rPr>
          <w:rStyle w:val="a6"/>
          <w:rFonts w:ascii="Times New Roman" w:hAnsi="Times New Roman"/>
          <w:b w:val="0"/>
          <w:sz w:val="28"/>
          <w:szCs w:val="28"/>
        </w:rPr>
        <w:t>гражданственность</w:t>
      </w:r>
      <w:r w:rsidRPr="00321292">
        <w:rPr>
          <w:rFonts w:ascii="Times New Roman" w:hAnsi="Times New Roman"/>
          <w:b w:val="0"/>
          <w:sz w:val="28"/>
          <w:szCs w:val="28"/>
        </w:rPr>
        <w:t xml:space="preserve"> предполагает освоение и реализацию ребенком своих прав и обязанностей по отношению к себе самому, своей семье, коллективу, к родному краю, Отечеству.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r w:rsidRPr="00321292">
        <w:rPr>
          <w:rFonts w:ascii="Times New Roman" w:hAnsi="Times New Roman"/>
          <w:b w:val="0"/>
          <w:sz w:val="28"/>
          <w:szCs w:val="28"/>
        </w:rPr>
        <w:br/>
        <w:t xml:space="preserve">Под духовно-нравственным воспитанием понимается передача детям тех знаний, которые формируют их нравственность на основе русских традиций, формирование опыта поведения и жизнедеятельности на базе духовно-нравственных ценностей. </w:t>
      </w:r>
      <w:r w:rsidRPr="00321292">
        <w:rPr>
          <w:rFonts w:ascii="Times New Roman" w:hAnsi="Times New Roman"/>
          <w:b w:val="0"/>
          <w:sz w:val="28"/>
          <w:szCs w:val="28"/>
        </w:rPr>
        <w:br/>
        <w:t>Духовно-нравственное воспитание является неотъемлемой частью общего учебно-воспитательного процесса. Все вышесказанное учитывалось при составлении комплексной программы духовно-нравственного воспитания учащихся МОБУ СОШ №14.  Создание программы является закономерным итогом многолетней целенаправленной деятельности педагогического коллектива с целью воспитания у школьников высоких духовно-нравственных качеств.</w:t>
      </w:r>
    </w:p>
    <w:p w:rsidR="00321292" w:rsidRPr="00321292" w:rsidRDefault="00321292" w:rsidP="00321292">
      <w:pPr>
        <w:pStyle w:val="3"/>
        <w:rPr>
          <w:rFonts w:ascii="Times New Roman" w:hAnsi="Times New Roman"/>
          <w:b w:val="0"/>
          <w:i/>
          <w:iCs/>
          <w:sz w:val="28"/>
          <w:szCs w:val="28"/>
        </w:rPr>
      </w:pPr>
      <w:r w:rsidRPr="00321292">
        <w:rPr>
          <w:rStyle w:val="a6"/>
          <w:rFonts w:ascii="Times New Roman" w:hAnsi="Times New Roman"/>
          <w:sz w:val="28"/>
          <w:szCs w:val="28"/>
        </w:rPr>
        <w:t xml:space="preserve">Нормативно-правовые документы.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Закон РФ «Об образовании»1992г. №3266-1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Конституция Российской федерации (Ст.1,10,17,15,19,32,43,50,51,52)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Закон об основных гарантиях прав ребёнка 1998г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Стандарты второго поколения. Концепция под ред. А.М. Кондакова, А.А. Кузнецова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Постановление Правительства РФ от 30 декабря 2005 года № 854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Декларация прав и свобод человека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Конвенция о правах ребёнка </w:t>
      </w:r>
    </w:p>
    <w:p w:rsidR="00321292" w:rsidRPr="00321292" w:rsidRDefault="00321292" w:rsidP="00C7544E">
      <w:pPr>
        <w:numPr>
          <w:ilvl w:val="0"/>
          <w:numId w:val="19"/>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Устав школы </w:t>
      </w:r>
    </w:p>
    <w:p w:rsidR="00321292" w:rsidRPr="00321292" w:rsidRDefault="00321292" w:rsidP="00321292">
      <w:pPr>
        <w:pStyle w:val="ae"/>
        <w:spacing w:line="276" w:lineRule="auto"/>
        <w:rPr>
          <w:rFonts w:ascii="Times New Roman" w:hAnsi="Times New Roman" w:cs="Times New Roman"/>
          <w:sz w:val="28"/>
          <w:szCs w:val="28"/>
        </w:rPr>
      </w:pPr>
      <w:r w:rsidRPr="00321292">
        <w:rPr>
          <w:rStyle w:val="a5"/>
          <w:rFonts w:ascii="Times New Roman" w:hAnsi="Times New Roman" w:cs="Times New Roman"/>
          <w:sz w:val="28"/>
          <w:szCs w:val="28"/>
        </w:rPr>
        <w:t xml:space="preserve"> Этапы реализации Программы</w:t>
      </w:r>
      <w:r w:rsidRPr="00321292">
        <w:rPr>
          <w:rFonts w:ascii="Times New Roman" w:hAnsi="Times New Roman" w:cs="Times New Roman"/>
          <w:sz w:val="28"/>
          <w:szCs w:val="28"/>
        </w:rPr>
        <w:t xml:space="preserve"> </w:t>
      </w:r>
    </w:p>
    <w:p w:rsidR="00321292" w:rsidRPr="00321292" w:rsidRDefault="00321292" w:rsidP="00C7544E">
      <w:pPr>
        <w:numPr>
          <w:ilvl w:val="0"/>
          <w:numId w:val="25"/>
        </w:numPr>
        <w:spacing w:before="100" w:beforeAutospacing="1" w:after="100" w:afterAutospacing="1"/>
        <w:rPr>
          <w:rFonts w:ascii="Times New Roman" w:hAnsi="Times New Roman"/>
          <w:sz w:val="28"/>
          <w:szCs w:val="28"/>
        </w:rPr>
      </w:pPr>
      <w:r w:rsidRPr="00321292">
        <w:rPr>
          <w:rStyle w:val="a6"/>
          <w:rFonts w:ascii="Times New Roman" w:hAnsi="Times New Roman"/>
          <w:b/>
          <w:sz w:val="28"/>
          <w:szCs w:val="28"/>
        </w:rPr>
        <w:t>I этап</w:t>
      </w:r>
      <w:r w:rsidRPr="00321292">
        <w:rPr>
          <w:rStyle w:val="a6"/>
          <w:rFonts w:ascii="Times New Roman" w:hAnsi="Times New Roman"/>
          <w:sz w:val="28"/>
          <w:szCs w:val="28"/>
        </w:rPr>
        <w:t xml:space="preserve"> – </w:t>
      </w:r>
      <w:r w:rsidRPr="00321292">
        <w:rPr>
          <w:rFonts w:ascii="Times New Roman" w:hAnsi="Times New Roman"/>
          <w:sz w:val="28"/>
          <w:szCs w:val="28"/>
        </w:rPr>
        <w:t xml:space="preserve">начальный (2016-2017 гг.) </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lastRenderedPageBreak/>
        <w:t>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обобщение их педагогического опыта. Определение стратегии и тактики деятельности. Осуществление опытно-педагогической деятельности</w:t>
      </w:r>
    </w:p>
    <w:p w:rsidR="00321292" w:rsidRPr="00321292" w:rsidRDefault="00321292" w:rsidP="00C7544E">
      <w:pPr>
        <w:numPr>
          <w:ilvl w:val="0"/>
          <w:numId w:val="26"/>
        </w:numPr>
        <w:spacing w:before="100" w:beforeAutospacing="1" w:after="100" w:afterAutospacing="1"/>
        <w:rPr>
          <w:rFonts w:ascii="Times New Roman" w:hAnsi="Times New Roman"/>
          <w:sz w:val="28"/>
          <w:szCs w:val="28"/>
        </w:rPr>
      </w:pPr>
      <w:r w:rsidRPr="00321292">
        <w:rPr>
          <w:rStyle w:val="a6"/>
          <w:rFonts w:ascii="Times New Roman" w:hAnsi="Times New Roman"/>
          <w:b/>
          <w:sz w:val="28"/>
          <w:szCs w:val="28"/>
        </w:rPr>
        <w:t>II этап</w:t>
      </w:r>
      <w:r w:rsidRPr="00321292">
        <w:rPr>
          <w:rStyle w:val="a6"/>
          <w:rFonts w:ascii="Times New Roman" w:hAnsi="Times New Roman"/>
          <w:sz w:val="28"/>
          <w:szCs w:val="28"/>
        </w:rPr>
        <w:t xml:space="preserve"> – </w:t>
      </w:r>
      <w:r w:rsidRPr="00321292">
        <w:rPr>
          <w:rFonts w:ascii="Times New Roman" w:hAnsi="Times New Roman"/>
          <w:sz w:val="28"/>
          <w:szCs w:val="28"/>
        </w:rPr>
        <w:t xml:space="preserve">практический (2017/2019 гг.) </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t>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w:t>
      </w:r>
      <w:r w:rsidRPr="00321292">
        <w:rPr>
          <w:rFonts w:ascii="Times New Roman" w:hAnsi="Times New Roman" w:cs="Times New Roman"/>
          <w:sz w:val="28"/>
          <w:szCs w:val="28"/>
        </w:rPr>
        <w:br/>
        <w:t>Осуществление опытно-педагогической деятельности.</w:t>
      </w:r>
    </w:p>
    <w:p w:rsidR="00321292" w:rsidRPr="00321292" w:rsidRDefault="00321292" w:rsidP="00321292">
      <w:pPr>
        <w:pStyle w:val="ae"/>
        <w:spacing w:line="276" w:lineRule="auto"/>
        <w:rPr>
          <w:rStyle w:val="a5"/>
          <w:rFonts w:ascii="Times New Roman" w:hAnsi="Times New Roman" w:cs="Times New Roman"/>
          <w:sz w:val="28"/>
          <w:szCs w:val="28"/>
        </w:rPr>
      </w:pPr>
    </w:p>
    <w:p w:rsidR="00321292" w:rsidRPr="00321292" w:rsidRDefault="00321292" w:rsidP="00C7544E">
      <w:pPr>
        <w:pStyle w:val="ae"/>
        <w:numPr>
          <w:ilvl w:val="0"/>
          <w:numId w:val="30"/>
        </w:numPr>
        <w:suppressAutoHyphens w:val="0"/>
        <w:spacing w:before="100" w:beforeAutospacing="1" w:after="100" w:afterAutospacing="1" w:line="276" w:lineRule="auto"/>
        <w:rPr>
          <w:rFonts w:ascii="Times New Roman" w:hAnsi="Times New Roman" w:cs="Times New Roman"/>
          <w:sz w:val="28"/>
          <w:szCs w:val="28"/>
        </w:rPr>
      </w:pPr>
      <w:r w:rsidRPr="00321292">
        <w:rPr>
          <w:rStyle w:val="a6"/>
          <w:rFonts w:ascii="Times New Roman" w:hAnsi="Times New Roman" w:cs="Times New Roman"/>
          <w:b/>
          <w:sz w:val="28"/>
          <w:szCs w:val="28"/>
        </w:rPr>
        <w:t>III этап</w:t>
      </w:r>
      <w:r w:rsidRPr="00321292">
        <w:rPr>
          <w:rStyle w:val="a6"/>
          <w:rFonts w:ascii="Times New Roman" w:hAnsi="Times New Roman" w:cs="Times New Roman"/>
          <w:sz w:val="28"/>
          <w:szCs w:val="28"/>
        </w:rPr>
        <w:t xml:space="preserve"> – </w:t>
      </w:r>
      <w:r w:rsidRPr="00321292">
        <w:rPr>
          <w:rFonts w:ascii="Times New Roman" w:hAnsi="Times New Roman" w:cs="Times New Roman"/>
          <w:sz w:val="28"/>
          <w:szCs w:val="28"/>
        </w:rPr>
        <w:t xml:space="preserve">обобщающе-результативный (2019-20120 гг.) </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t>Обработка и интерпретация данных за 4 года.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 и продолжения реализации программы духовно-нравственного воспитания учащихся.</w:t>
      </w:r>
    </w:p>
    <w:p w:rsidR="00321292" w:rsidRPr="00321292" w:rsidRDefault="00321292" w:rsidP="00321292">
      <w:pPr>
        <w:pStyle w:val="ae"/>
        <w:spacing w:line="276" w:lineRule="auto"/>
        <w:rPr>
          <w:rFonts w:ascii="Times New Roman" w:hAnsi="Times New Roman" w:cs="Times New Roman"/>
          <w:sz w:val="28"/>
          <w:szCs w:val="28"/>
        </w:rPr>
      </w:pPr>
      <w:r w:rsidRPr="00321292">
        <w:rPr>
          <w:rStyle w:val="a5"/>
          <w:rFonts w:ascii="Times New Roman" w:hAnsi="Times New Roman" w:cs="Times New Roman"/>
          <w:sz w:val="28"/>
          <w:szCs w:val="28"/>
        </w:rPr>
        <w:t xml:space="preserve"> Цели и задачи Программы</w:t>
      </w:r>
    </w:p>
    <w:p w:rsidR="00321292" w:rsidRPr="00321292" w:rsidRDefault="00321292" w:rsidP="00321292">
      <w:pPr>
        <w:rPr>
          <w:rFonts w:ascii="Times New Roman" w:hAnsi="Times New Roman"/>
          <w:sz w:val="28"/>
          <w:szCs w:val="28"/>
        </w:rPr>
      </w:pPr>
      <w:r w:rsidRPr="00321292">
        <w:rPr>
          <w:rStyle w:val="a6"/>
          <w:rFonts w:ascii="Times New Roman" w:hAnsi="Times New Roman"/>
          <w:b/>
          <w:bCs/>
          <w:sz w:val="28"/>
          <w:szCs w:val="28"/>
        </w:rPr>
        <w:t>Цель программы</w:t>
      </w:r>
      <w:r w:rsidRPr="00321292">
        <w:rPr>
          <w:rFonts w:ascii="Times New Roman" w:hAnsi="Times New Roman"/>
          <w:sz w:val="28"/>
          <w:szCs w:val="28"/>
        </w:rPr>
        <w:t>.</w:t>
      </w:r>
    </w:p>
    <w:p w:rsidR="00321292" w:rsidRPr="00321292" w:rsidRDefault="00321292" w:rsidP="00C7544E">
      <w:pPr>
        <w:numPr>
          <w:ilvl w:val="0"/>
          <w:numId w:val="29"/>
        </w:numPr>
        <w:spacing w:after="0"/>
        <w:rPr>
          <w:rFonts w:ascii="Times New Roman" w:hAnsi="Times New Roman"/>
          <w:sz w:val="28"/>
          <w:szCs w:val="28"/>
        </w:rPr>
      </w:pPr>
      <w:r w:rsidRPr="00321292">
        <w:rPr>
          <w:rFonts w:ascii="Times New Roman" w:hAnsi="Times New Roman"/>
          <w:sz w:val="28"/>
          <w:szCs w:val="28"/>
        </w:rPr>
        <w:t>создание условий для развития личности, для вхождения её в гражданское правовое общество через становление отношений к миру и к себе в нём.</w:t>
      </w:r>
    </w:p>
    <w:p w:rsidR="00321292" w:rsidRPr="00321292" w:rsidRDefault="00321292" w:rsidP="00C7544E">
      <w:pPr>
        <w:numPr>
          <w:ilvl w:val="0"/>
          <w:numId w:val="29"/>
        </w:numPr>
        <w:spacing w:after="0"/>
        <w:rPr>
          <w:rFonts w:ascii="Times New Roman" w:hAnsi="Times New Roman"/>
          <w:sz w:val="28"/>
          <w:szCs w:val="28"/>
        </w:rPr>
      </w:pPr>
      <w:r w:rsidRPr="00321292">
        <w:rPr>
          <w:rFonts w:ascii="Times New Roman" w:hAnsi="Times New Roman"/>
          <w:sz w:val="28"/>
          <w:szCs w:val="28"/>
        </w:rPr>
        <w:t>Формирование коммуникативного и эстетического потенциалов школьника.</w:t>
      </w:r>
    </w:p>
    <w:p w:rsidR="00321292" w:rsidRPr="00321292" w:rsidRDefault="00321292" w:rsidP="00C7544E">
      <w:pPr>
        <w:numPr>
          <w:ilvl w:val="0"/>
          <w:numId w:val="29"/>
        </w:numPr>
        <w:spacing w:after="0"/>
        <w:rPr>
          <w:rFonts w:ascii="Times New Roman" w:hAnsi="Times New Roman"/>
          <w:sz w:val="28"/>
          <w:szCs w:val="28"/>
        </w:rPr>
      </w:pPr>
      <w:r w:rsidRPr="00321292">
        <w:rPr>
          <w:rFonts w:ascii="Times New Roman" w:hAnsi="Times New Roman"/>
          <w:sz w:val="28"/>
          <w:szCs w:val="28"/>
        </w:rPr>
        <w:t xml:space="preserve">Гармоничное духовно-нравственное  развитие личности школьника и привитие ему основополагающих    жизненных принципов на основе гражданско-патриотических, этических и культурно-исторических традиций нашей большой и малой Родины. </w:t>
      </w:r>
    </w:p>
    <w:p w:rsidR="00321292" w:rsidRPr="00321292" w:rsidRDefault="00321292" w:rsidP="00321292">
      <w:pPr>
        <w:rPr>
          <w:rFonts w:ascii="Times New Roman" w:hAnsi="Times New Roman"/>
          <w:b/>
          <w:sz w:val="28"/>
          <w:szCs w:val="28"/>
        </w:rPr>
      </w:pPr>
      <w:r w:rsidRPr="00321292">
        <w:rPr>
          <w:rFonts w:ascii="Times New Roman" w:hAnsi="Times New Roman"/>
          <w:sz w:val="28"/>
          <w:szCs w:val="28"/>
        </w:rPr>
        <w:br/>
      </w:r>
      <w:r w:rsidRPr="00321292">
        <w:rPr>
          <w:rFonts w:ascii="Times New Roman" w:hAnsi="Times New Roman"/>
          <w:b/>
          <w:sz w:val="28"/>
          <w:szCs w:val="28"/>
        </w:rPr>
        <w:t>Задачи:</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Формирование духовно-нравственных ориентиров на основе традиционных общечеловеческих ценностей.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 xml:space="preserve">Изучение культурных и духовно-нравственных традиций русского народа, гражданских основ Российского государства.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Физическое развитие учащихся, формирование навыков здорового образа жизни, личной гигиены.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Консолидация и координация деятельности школы, семьи, общественности в духовно-нравственном воспитании детей.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формирование основ культуры общения и построения межличностных отношений;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создание условий для проявления творческой индивидуальности каждого ученика. </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Привитие учащимся любви к родному краю через любовь к родной природе и бережное отношение к ней.</w:t>
      </w:r>
    </w:p>
    <w:p w:rsidR="00321292" w:rsidRPr="00321292" w:rsidRDefault="00321292" w:rsidP="00C7544E">
      <w:pPr>
        <w:numPr>
          <w:ilvl w:val="0"/>
          <w:numId w:val="27"/>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Развитие форм ученического самоуправления. </w:t>
      </w:r>
    </w:p>
    <w:p w:rsidR="00321292" w:rsidRPr="00321292" w:rsidRDefault="00321292" w:rsidP="00321292">
      <w:pPr>
        <w:pStyle w:val="ae"/>
        <w:spacing w:line="276" w:lineRule="auto"/>
        <w:rPr>
          <w:rFonts w:ascii="Times New Roman" w:hAnsi="Times New Roman" w:cs="Times New Roman"/>
          <w:sz w:val="28"/>
          <w:szCs w:val="28"/>
        </w:rPr>
      </w:pPr>
      <w:r w:rsidRPr="00321292">
        <w:rPr>
          <w:rStyle w:val="a5"/>
          <w:rFonts w:ascii="Times New Roman" w:hAnsi="Times New Roman" w:cs="Times New Roman"/>
          <w:sz w:val="28"/>
          <w:szCs w:val="28"/>
        </w:rPr>
        <w:t xml:space="preserve"> Принципы Программы</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Принцип природосообразности. </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Принцип целостности учебно-воспитательного процесса. </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Принцип сотрудничества. </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Деятельностный подход. </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Личностно-ориентированный подход. </w:t>
      </w:r>
    </w:p>
    <w:p w:rsidR="00321292" w:rsidRPr="00321292" w:rsidRDefault="00321292" w:rsidP="00C7544E">
      <w:pPr>
        <w:numPr>
          <w:ilvl w:val="0"/>
          <w:numId w:val="28"/>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Возрастной подход. </w:t>
      </w:r>
    </w:p>
    <w:p w:rsidR="00321292" w:rsidRPr="00321292" w:rsidRDefault="00321292" w:rsidP="00321292">
      <w:pPr>
        <w:pStyle w:val="ae"/>
        <w:spacing w:line="276" w:lineRule="auto"/>
        <w:rPr>
          <w:rFonts w:ascii="Times New Roman" w:hAnsi="Times New Roman" w:cs="Times New Roman"/>
          <w:b/>
          <w:sz w:val="28"/>
          <w:szCs w:val="28"/>
        </w:rPr>
      </w:pPr>
      <w:r w:rsidRPr="00321292">
        <w:rPr>
          <w:rFonts w:ascii="Times New Roman" w:hAnsi="Times New Roman" w:cs="Times New Roman"/>
          <w:b/>
          <w:sz w:val="28"/>
          <w:szCs w:val="28"/>
        </w:rPr>
        <w:t>Программа соответствует специфике начального, среднего и старшего  образования детей, и способствует:</w:t>
      </w:r>
    </w:p>
    <w:p w:rsidR="00321292" w:rsidRPr="00321292" w:rsidRDefault="00321292" w:rsidP="00C7544E">
      <w:pPr>
        <w:numPr>
          <w:ilvl w:val="0"/>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духовному и личностному росту учащихся; </w:t>
      </w:r>
    </w:p>
    <w:p w:rsidR="00321292" w:rsidRPr="00321292" w:rsidRDefault="00321292" w:rsidP="00C7544E">
      <w:pPr>
        <w:numPr>
          <w:ilvl w:val="0"/>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развитию творческого и логического мышления; </w:t>
      </w:r>
    </w:p>
    <w:p w:rsidR="00321292" w:rsidRPr="00321292" w:rsidRDefault="00321292" w:rsidP="00C7544E">
      <w:pPr>
        <w:numPr>
          <w:ilvl w:val="0"/>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развитию способностей к самостоятельному приобретению знаний и исследовательской работе; </w:t>
      </w:r>
    </w:p>
    <w:p w:rsidR="00321292" w:rsidRPr="00321292" w:rsidRDefault="00321292" w:rsidP="00C7544E">
      <w:pPr>
        <w:numPr>
          <w:ilvl w:val="0"/>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обучению умениям работать совместно (решать проблемы в группах, проводить совместную исследовательскую работу, вести диалог и дискуссию, принимать точку зрения другого человека); </w:t>
      </w:r>
    </w:p>
    <w:p w:rsidR="00321292" w:rsidRPr="00321292" w:rsidRDefault="00321292" w:rsidP="00C7544E">
      <w:pPr>
        <w:numPr>
          <w:ilvl w:val="0"/>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развитию способности к самопознанию, формированию положительной «я - концепции». </w:t>
      </w:r>
    </w:p>
    <w:p w:rsidR="00321292" w:rsidRPr="00321292" w:rsidRDefault="00321292" w:rsidP="00321292">
      <w:pPr>
        <w:pStyle w:val="2"/>
        <w:rPr>
          <w:rFonts w:ascii="Times New Roman" w:hAnsi="Times New Roman"/>
          <w:sz w:val="28"/>
          <w:szCs w:val="28"/>
        </w:rPr>
      </w:pPr>
      <w:r w:rsidRPr="00321292">
        <w:rPr>
          <w:rFonts w:ascii="Times New Roman" w:hAnsi="Times New Roman"/>
          <w:sz w:val="28"/>
          <w:szCs w:val="28"/>
        </w:rPr>
        <w:t>Задачи воспитания:</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Сформировать в каждом ребенке общечеловеческие ценности, добродетели: любовь к ближнему, сострадание, справедливость, гражданственность, веру в прекрасное, ответственность, этическую культуру, нравственные устои.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 xml:space="preserve">Пробудить все силы, присущие человеку: физические, умственные, этические, эмоциональные, эстетические.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Сформировать человеческие устои, понимание добра и зла.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Не приспособить ребёнка к потребностям общества, а сформировать у него</w:t>
      </w:r>
      <w:r w:rsidRPr="00321292">
        <w:rPr>
          <w:rFonts w:ascii="Times New Roman" w:hAnsi="Times New Roman"/>
          <w:sz w:val="28"/>
          <w:szCs w:val="28"/>
        </w:rPr>
        <w:softHyphen/>
        <w:t xml:space="preserve"> умение ориентироваться в обществе, воспитать человека-творца - гражданина.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Сформировать культуру общения.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Воспитать потребность в созидательной деятельности, творческом развитии, положительном отношении к труду как средству самоутверждения. </w:t>
      </w:r>
    </w:p>
    <w:p w:rsidR="00321292" w:rsidRPr="00321292" w:rsidRDefault="00321292" w:rsidP="00C7544E">
      <w:pPr>
        <w:numPr>
          <w:ilvl w:val="0"/>
          <w:numId w:val="2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Приобщить учащихся к национальной и мировой культуре. </w:t>
      </w:r>
    </w:p>
    <w:p w:rsidR="00321292" w:rsidRPr="00321292" w:rsidRDefault="00321292" w:rsidP="00321292">
      <w:pPr>
        <w:pStyle w:val="3"/>
        <w:rPr>
          <w:rFonts w:ascii="Times New Roman" w:hAnsi="Times New Roman"/>
          <w:i/>
          <w:sz w:val="28"/>
          <w:szCs w:val="28"/>
        </w:rPr>
      </w:pPr>
      <w:r w:rsidRPr="00321292">
        <w:rPr>
          <w:rStyle w:val="a6"/>
          <w:rFonts w:ascii="Times New Roman" w:hAnsi="Times New Roman"/>
          <w:sz w:val="28"/>
          <w:szCs w:val="28"/>
        </w:rPr>
        <w:t>Направления воспитательной работы:</w:t>
      </w:r>
    </w:p>
    <w:p w:rsidR="00321292" w:rsidRPr="00321292" w:rsidRDefault="00321292" w:rsidP="00321292">
      <w:pPr>
        <w:pStyle w:val="3"/>
        <w:rPr>
          <w:rFonts w:ascii="Times New Roman" w:hAnsi="Times New Roman"/>
          <w:sz w:val="28"/>
          <w:szCs w:val="28"/>
        </w:rPr>
      </w:pPr>
      <w:r w:rsidRPr="00321292">
        <w:rPr>
          <w:rFonts w:ascii="Times New Roman" w:hAnsi="Times New Roman"/>
          <w:sz w:val="28"/>
          <w:szCs w:val="28"/>
        </w:rPr>
        <w:t>1.Социализация. Ученик и школа</w:t>
      </w:r>
    </w:p>
    <w:p w:rsidR="00321292" w:rsidRPr="00321292" w:rsidRDefault="00321292" w:rsidP="00321292">
      <w:pPr>
        <w:rPr>
          <w:rFonts w:ascii="Times New Roman" w:hAnsi="Times New Roman"/>
          <w:b/>
          <w:i/>
          <w:sz w:val="28"/>
          <w:szCs w:val="28"/>
        </w:rPr>
      </w:pPr>
      <w:r w:rsidRPr="00321292">
        <w:rPr>
          <w:rStyle w:val="a6"/>
          <w:rFonts w:ascii="Times New Roman" w:hAnsi="Times New Roman"/>
          <w:b/>
          <w:bCs/>
          <w:sz w:val="28"/>
          <w:szCs w:val="28"/>
        </w:rPr>
        <w:t>Цель и задачи</w:t>
      </w:r>
      <w:r w:rsidRPr="00321292">
        <w:rPr>
          <w:rStyle w:val="a5"/>
          <w:rFonts w:ascii="Times New Roman" w:hAnsi="Times New Roman"/>
          <w:b w:val="0"/>
          <w:i/>
          <w:sz w:val="28"/>
          <w:szCs w:val="28"/>
        </w:rPr>
        <w:t>:</w:t>
      </w:r>
      <w:r w:rsidRPr="00321292">
        <w:rPr>
          <w:rFonts w:ascii="Times New Roman" w:hAnsi="Times New Roman"/>
          <w:b/>
          <w:i/>
          <w:sz w:val="28"/>
          <w:szCs w:val="28"/>
        </w:rPr>
        <w:t xml:space="preserve">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r w:rsidRPr="00321292">
        <w:rPr>
          <w:rFonts w:ascii="Times New Roman" w:hAnsi="Times New Roman"/>
          <w:sz w:val="28"/>
          <w:szCs w:val="28"/>
        </w:rPr>
        <w:br/>
        <w:t>Воспитание сознательного отношения к учебе, развитие познавательной активности, формирование готовности школьников к сознательному выбору профессии.</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просветительская работа с учениками и их родителями через воспитательные мероприятия.</w:t>
      </w:r>
      <w:r w:rsidRPr="00321292">
        <w:rPr>
          <w:rFonts w:ascii="Times New Roman" w:hAnsi="Times New Roman"/>
          <w:sz w:val="28"/>
          <w:szCs w:val="28"/>
        </w:rPr>
        <w:br/>
        <w:t>Осмысление себя как личности, осознание личной причастности к миру во всех его проявлениях.</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93"/>
        <w:gridCol w:w="2393"/>
        <w:gridCol w:w="2393"/>
      </w:tblGrid>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w:t>
            </w:r>
          </w:p>
        </w:tc>
        <w:tc>
          <w:tcPr>
            <w:tcW w:w="4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Мероприятия</w:t>
            </w:r>
          </w:p>
          <w:p w:rsidR="00321292" w:rsidRPr="00321292" w:rsidRDefault="00321292" w:rsidP="00FD758B">
            <w:pPr>
              <w:spacing w:before="100" w:beforeAutospacing="1" w:after="100" w:afterAutospacing="1"/>
              <w:rPr>
                <w:rFonts w:ascii="Times New Roman" w:hAnsi="Times New Roman"/>
                <w:b/>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День Знаний.  Общешкольная линейка.  Классный час на тему:</w:t>
            </w:r>
          </w:p>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«Моя будущая профессия», «Основы безопасности жизнедеятельности»</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«День открытых дверей» в ЦДТ,  </w:t>
            </w:r>
            <w:r w:rsidRPr="00321292">
              <w:rPr>
                <w:rFonts w:ascii="Times New Roman" w:hAnsi="Times New Roman"/>
                <w:sz w:val="28"/>
                <w:szCs w:val="28"/>
              </w:rPr>
              <w:lastRenderedPageBreak/>
              <w:t>ДЮСШ</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Экскурсии</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3</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Беседы учащихся о внутришкольном распорядке, правилах поведения в школе, Уставе школы</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Организация самоуправления в классах.</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Выбор актива класса</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Посещение театров, выставок, экскурсий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 течение года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6</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«День дублера»- ко Дню учителя</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16.11.- День Толерантности. Тематические классные часы</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8</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КВН среди учащихся 7-10 классов «Безопасная дорога детства»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9</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bCs/>
                <w:sz w:val="28"/>
                <w:szCs w:val="28"/>
              </w:rPr>
              <w:t>Участие в городских  мероприятиях, посвященных Международному Дню инвалидов</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10</w:t>
            </w:r>
          </w:p>
        </w:tc>
        <w:tc>
          <w:tcPr>
            <w:tcW w:w="4393" w:type="dxa"/>
          </w:tcPr>
          <w:p w:rsidR="00321292" w:rsidRPr="00321292" w:rsidRDefault="00321292" w:rsidP="00FD758B">
            <w:pPr>
              <w:spacing w:before="100" w:beforeAutospacing="1" w:after="100" w:afterAutospacing="1"/>
              <w:rPr>
                <w:rFonts w:ascii="Times New Roman" w:hAnsi="Times New Roman"/>
                <w:bCs/>
                <w:sz w:val="28"/>
                <w:szCs w:val="28"/>
              </w:rPr>
            </w:pPr>
            <w:r w:rsidRPr="00321292">
              <w:rPr>
                <w:rFonts w:ascii="Times New Roman" w:hAnsi="Times New Roman"/>
                <w:sz w:val="28"/>
                <w:szCs w:val="28"/>
                <w:lang w:eastAsia="en-US"/>
              </w:rPr>
              <w:t>Новогодние праздники. Открытие Елки в пос. Золото</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11</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Проведение диагностики уровня воспитанности</w:t>
            </w:r>
          </w:p>
          <w:p w:rsidR="00321292" w:rsidRPr="00321292" w:rsidRDefault="00321292" w:rsidP="00FD758B">
            <w:pPr>
              <w:spacing w:before="100" w:beforeAutospacing="1" w:after="100" w:afterAutospacing="1"/>
              <w:rPr>
                <w:rFonts w:ascii="Times New Roman" w:hAnsi="Times New Roman"/>
                <w:sz w:val="28"/>
                <w:szCs w:val="28"/>
                <w:lang w:eastAsia="en-US"/>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январь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12</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Линейки общешкольная «Последний звонок</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bl>
    <w:p w:rsidR="00321292" w:rsidRPr="00321292" w:rsidRDefault="00321292" w:rsidP="00321292">
      <w:pPr>
        <w:rPr>
          <w:rFonts w:ascii="Times New Roman" w:hAnsi="Times New Roman"/>
          <w:sz w:val="28"/>
          <w:szCs w:val="28"/>
        </w:rPr>
      </w:pPr>
    </w:p>
    <w:p w:rsidR="00321292" w:rsidRPr="00321292" w:rsidRDefault="00321292" w:rsidP="00321292">
      <w:pPr>
        <w:pStyle w:val="3"/>
        <w:rPr>
          <w:rFonts w:ascii="Times New Roman" w:hAnsi="Times New Roman"/>
          <w:sz w:val="28"/>
          <w:szCs w:val="28"/>
        </w:rPr>
      </w:pPr>
      <w:r w:rsidRPr="00321292">
        <w:rPr>
          <w:rFonts w:ascii="Times New Roman" w:hAnsi="Times New Roman"/>
          <w:sz w:val="28"/>
          <w:szCs w:val="28"/>
        </w:rPr>
        <w:t xml:space="preserve">2. Семейное воспитание. Моя семья и моя школа. </w:t>
      </w:r>
    </w:p>
    <w:p w:rsidR="00321292" w:rsidRPr="00321292" w:rsidRDefault="00321292" w:rsidP="00321292">
      <w:pPr>
        <w:rPr>
          <w:rFonts w:ascii="Times New Roman" w:hAnsi="Times New Roman"/>
          <w:sz w:val="28"/>
          <w:szCs w:val="28"/>
        </w:rPr>
      </w:pPr>
      <w:r w:rsidRPr="00321292">
        <w:rPr>
          <w:rStyle w:val="a6"/>
          <w:rFonts w:ascii="Times New Roman" w:hAnsi="Times New Roman"/>
          <w:b/>
          <w:bCs/>
          <w:sz w:val="28"/>
          <w:szCs w:val="28"/>
        </w:rPr>
        <w:t>Цель раздела</w:t>
      </w:r>
      <w:r w:rsidRPr="00321292">
        <w:rPr>
          <w:rStyle w:val="a5"/>
          <w:rFonts w:ascii="Times New Roman" w:hAnsi="Times New Roman"/>
          <w:sz w:val="28"/>
          <w:szCs w:val="28"/>
        </w:rPr>
        <w:t>:</w:t>
      </w:r>
      <w:r w:rsidRPr="00321292">
        <w:rPr>
          <w:rFonts w:ascii="Times New Roman" w:hAnsi="Times New Roman"/>
          <w:sz w:val="28"/>
          <w:szCs w:val="28"/>
        </w:rPr>
        <w:t xml:space="preserve"> психолого-педагогическое просвещение родителей; развитие сотрудничества между родительской общественностью и школой; повышение воспитательного воздействия семьи; помочь ребёнку осознать роль в обществе и в семье. Ознакомить с правилами совместной деятельности, учить согласовывать свои действия с окружающими. Помочь детям убедиться в необходимости выполнения этих правил.</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lastRenderedPageBreak/>
        <w:t>Формирование представлений о семейных ценностях.</w:t>
      </w:r>
      <w:r w:rsidRPr="00321292">
        <w:rPr>
          <w:rFonts w:ascii="Times New Roman" w:hAnsi="Times New Roman"/>
          <w:sz w:val="28"/>
          <w:szCs w:val="28"/>
        </w:rPr>
        <w:br/>
        <w:t>Формирование уважения к членам семьи, воспитание семьянина, любящего своих родителей.</w:t>
      </w:r>
      <w:r w:rsidRPr="00321292">
        <w:rPr>
          <w:rFonts w:ascii="Times New Roman" w:hAnsi="Times New Roman"/>
          <w:sz w:val="28"/>
          <w:szCs w:val="28"/>
        </w:rPr>
        <w:br/>
        <w:t>Формирование у учащихся понимания сущности основных социальных ролей сына – мужа.</w:t>
      </w:r>
      <w:r w:rsidRPr="00321292">
        <w:rPr>
          <w:rFonts w:ascii="Times New Roman" w:hAnsi="Times New Roman"/>
          <w:sz w:val="28"/>
          <w:szCs w:val="28"/>
        </w:rPr>
        <w:br/>
      </w:r>
      <w:r w:rsidRPr="00321292">
        <w:rPr>
          <w:rStyle w:val="a6"/>
          <w:rFonts w:ascii="Times New Roman" w:hAnsi="Times New Roman"/>
          <w:b/>
          <w:bCs/>
          <w:sz w:val="28"/>
          <w:szCs w:val="28"/>
        </w:rPr>
        <w:t>Содержание раздела</w:t>
      </w:r>
      <w:r w:rsidRPr="00321292">
        <w:rPr>
          <w:rStyle w:val="a5"/>
          <w:rFonts w:ascii="Times New Roman" w:hAnsi="Times New Roman"/>
          <w:sz w:val="28"/>
          <w:szCs w:val="28"/>
        </w:rPr>
        <w:t>:</w:t>
      </w:r>
      <w:r w:rsidRPr="00321292">
        <w:rPr>
          <w:rFonts w:ascii="Times New Roman" w:hAnsi="Times New Roman"/>
          <w:sz w:val="28"/>
          <w:szCs w:val="28"/>
        </w:rPr>
        <w:t xml:space="preserve"> ребёнок должен знать, кто он сам, почему его так назвали, что означает его фамилия, чем занимаются его дедушка и бабушка, где они жили, семейные традиции, Он должен осознавать свой статус в семье (« Я надежда и помощник») и в обществе (« Я гражданин, я ученик»)</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93"/>
        <w:gridCol w:w="2393"/>
        <w:gridCol w:w="2393"/>
      </w:tblGrid>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w:t>
            </w:r>
          </w:p>
        </w:tc>
        <w:tc>
          <w:tcPr>
            <w:tcW w:w="4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Мероприятия</w:t>
            </w:r>
          </w:p>
          <w:p w:rsidR="00321292" w:rsidRPr="00321292" w:rsidRDefault="00321292" w:rsidP="00FD758B">
            <w:pPr>
              <w:spacing w:before="100" w:beforeAutospacing="1" w:after="100" w:afterAutospacing="1"/>
              <w:rPr>
                <w:rFonts w:ascii="Times New Roman" w:hAnsi="Times New Roman"/>
                <w:b/>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Общешкольное родительское собрание</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На тему: «Ответственность родителей за безопасность детей на дорогах»</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Информационные родительские собрания по классам (выбор родительского комитета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Заседание общешкольного родительского</w:t>
            </w:r>
          </w:p>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комитета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3</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Ко Дню  Пожилого человека - тематические классные часы: «Я надежда и помошник»</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Концерт, посвященный  «Дню пожилых</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xml:space="preserve">Участие в  мероприятиях, </w:t>
            </w:r>
            <w:r w:rsidRPr="00321292">
              <w:rPr>
                <w:rFonts w:ascii="Times New Roman" w:hAnsi="Times New Roman"/>
                <w:sz w:val="28"/>
                <w:szCs w:val="28"/>
              </w:rPr>
              <w:lastRenderedPageBreak/>
              <w:t>посвященных Дню пожилых, в рамках акции «Месячник Милосердия»</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октябрь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6</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Опрос учащихся школ с целью выявления и профилактики фактов жестокого обращения с детьми</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Мероприятие, посвященное «Дню матери». Начальный блок: «Мама, папа, я - спортивная семья». Старший блок: литературно- музыкальная композиция</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«Первое слово»</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8</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Родительские собрания по классам – «Итоги первого триместра», «Как защитить своего ребенка негативного воздействия сети Интернет»</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9</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Встреча с ветеранами педагогического труда на тему: «Я - гражданин!»</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10</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Заседание общешкольного родительского комитета</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11</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Общешкольное родительское собрание </w:t>
            </w:r>
          </w:p>
          <w:p w:rsidR="00321292" w:rsidRPr="00321292" w:rsidRDefault="00321292" w:rsidP="00FD758B">
            <w:pPr>
              <w:spacing w:before="100" w:beforeAutospacing="1" w:after="100" w:afterAutospacing="1"/>
              <w:rPr>
                <w:rFonts w:ascii="Times New Roman" w:hAnsi="Times New Roman"/>
                <w:color w:val="000000"/>
                <w:sz w:val="28"/>
                <w:szCs w:val="28"/>
                <w:shd w:val="clear" w:color="auto" w:fill="FFFFFF"/>
              </w:rPr>
            </w:pPr>
            <w:r w:rsidRPr="00321292">
              <w:rPr>
                <w:rFonts w:ascii="Times New Roman" w:hAnsi="Times New Roman"/>
                <w:color w:val="000000"/>
                <w:sz w:val="28"/>
                <w:szCs w:val="28"/>
                <w:shd w:val="clear" w:color="auto" w:fill="FFFFFF"/>
              </w:rPr>
              <w:t>по профилактика суицидального поведения среди несовершеннолетних</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январь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Психолог </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12</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Родительские собрания по </w:t>
            </w:r>
            <w:r w:rsidRPr="00321292">
              <w:rPr>
                <w:rFonts w:ascii="Times New Roman" w:hAnsi="Times New Roman"/>
                <w:sz w:val="28"/>
                <w:szCs w:val="28"/>
              </w:rPr>
              <w:lastRenderedPageBreak/>
              <w:t>классам по итогам 2 триместра</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февраль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13</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Мероприятия, посвященные Международному женскому дню 8 марта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март</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14</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Заседание общешкольного родительского  комитета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март</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15</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Мероприятия, посвященные   Международному  Дню  семьи: «Моя семья - мое богатство!»</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16</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Заседание общешкольного родительского</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Комитета - «Взаимодействие семьи и школы»</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17</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Родительские собрания по классам по итогам учебного года: «Семейные ценности»</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bl>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3. Учебно-познавательное и физическое.</w:t>
      </w:r>
    </w:p>
    <w:p w:rsidR="00321292" w:rsidRPr="00321292" w:rsidRDefault="00321292" w:rsidP="00C7544E">
      <w:pPr>
        <w:pStyle w:val="3"/>
        <w:keepNext w:val="0"/>
        <w:keepLines w:val="0"/>
        <w:numPr>
          <w:ilvl w:val="0"/>
          <w:numId w:val="30"/>
        </w:numPr>
        <w:spacing w:before="100" w:beforeAutospacing="1" w:after="100" w:afterAutospacing="1"/>
        <w:rPr>
          <w:rFonts w:ascii="Times New Roman" w:hAnsi="Times New Roman"/>
          <w:sz w:val="28"/>
          <w:szCs w:val="28"/>
        </w:rPr>
      </w:pPr>
      <w:r w:rsidRPr="00321292">
        <w:rPr>
          <w:rFonts w:ascii="Times New Roman" w:hAnsi="Times New Roman"/>
          <w:sz w:val="28"/>
          <w:szCs w:val="28"/>
        </w:rPr>
        <w:t>Мои знания.</w:t>
      </w:r>
    </w:p>
    <w:p w:rsidR="00321292" w:rsidRPr="00321292" w:rsidRDefault="00321292" w:rsidP="00321292">
      <w:pPr>
        <w:rPr>
          <w:rFonts w:ascii="Times New Roman" w:hAnsi="Times New Roman"/>
          <w:sz w:val="28"/>
          <w:szCs w:val="28"/>
        </w:rPr>
      </w:pPr>
      <w:r w:rsidRPr="00321292">
        <w:rPr>
          <w:rStyle w:val="a6"/>
          <w:rFonts w:ascii="Times New Roman" w:hAnsi="Times New Roman"/>
          <w:b/>
          <w:bCs/>
          <w:sz w:val="28"/>
          <w:szCs w:val="28"/>
        </w:rPr>
        <w:t>Цель и задачи</w:t>
      </w:r>
      <w:r w:rsidRPr="00321292">
        <w:rPr>
          <w:rFonts w:ascii="Times New Roman" w:hAnsi="Times New Roman"/>
          <w:b/>
          <w:i/>
          <w:sz w:val="28"/>
          <w:szCs w:val="28"/>
        </w:rPr>
        <w:t>:</w:t>
      </w:r>
      <w:r w:rsidRPr="00321292">
        <w:rPr>
          <w:rFonts w:ascii="Times New Roman" w:hAnsi="Times New Roman"/>
          <w:sz w:val="28"/>
          <w:szCs w:val="28"/>
        </w:rPr>
        <w:t xml:space="preserve"> расширение кругозора: создание благоприятной образовательной среды для реализации творческого потенциала учеников; развитие стремления к постоянному самообразованию и саморазвитию; повышение интеллектуальной комфортности, усиление мотивации учебных целей; формирование умения рационально организовывать свою жизнь и деятельность.</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Формирование гражданского отношения к себе.</w:t>
      </w:r>
      <w:r w:rsidRPr="00321292">
        <w:rPr>
          <w:rFonts w:ascii="Times New Roman" w:hAnsi="Times New Roman"/>
          <w:sz w:val="28"/>
          <w:szCs w:val="28"/>
        </w:rPr>
        <w:br/>
        <w:t>Воспитание сознательной дисциплины и культуры поведения, ответственности и исполнительности.</w:t>
      </w:r>
      <w:r w:rsidRPr="00321292">
        <w:rPr>
          <w:rFonts w:ascii="Times New Roman" w:hAnsi="Times New Roman"/>
          <w:sz w:val="28"/>
          <w:szCs w:val="28"/>
        </w:rPr>
        <w:br/>
        <w:t>Формирование потребности самообразования, самовоспитания своих морально-волевых качеств.</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93"/>
        <w:gridCol w:w="2393"/>
        <w:gridCol w:w="2393"/>
      </w:tblGrid>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lastRenderedPageBreak/>
              <w:t>№</w:t>
            </w:r>
          </w:p>
        </w:tc>
        <w:tc>
          <w:tcPr>
            <w:tcW w:w="4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Мероприятия</w:t>
            </w:r>
          </w:p>
          <w:p w:rsidR="00321292" w:rsidRPr="00321292" w:rsidRDefault="00321292" w:rsidP="00FD758B">
            <w:pPr>
              <w:spacing w:before="100" w:beforeAutospacing="1" w:after="100" w:afterAutospacing="1"/>
              <w:rPr>
                <w:rFonts w:ascii="Times New Roman" w:hAnsi="Times New Roman"/>
                <w:b/>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«День финансовой грамотности» с приглашением работников банка</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xml:space="preserve">Организация и проведение для школьников конкурса </w:t>
            </w:r>
            <w:r w:rsidRPr="00321292">
              <w:rPr>
                <w:rFonts w:ascii="Times New Roman" w:hAnsi="Times New Roman"/>
                <w:color w:val="000000"/>
                <w:sz w:val="28"/>
                <w:szCs w:val="28"/>
              </w:rPr>
              <w:t>«Мы ищем таланты»</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3</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Рейды по внешнему виду школьников</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 раз в месяц</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Родит. комитет</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Совет школьников</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Индивидуальная работа с учащимися, испытывающими трудности в учебе</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По особому плану</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предметники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День правовых знаний. Встреча с представителями правоохранительных органов (судья, инспектор, помошник  прокурора)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Социальный педагог</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6</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xml:space="preserve">Работа с одаренными детьми </w:t>
            </w:r>
          </w:p>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подготовка к олимпиадам, конкурсам)</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 течение года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предметники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Тренинги на развитие коммуникативных навыков</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 течение года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8</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Мероприятия по профориентации (диагностика, тренинги, классные часы)</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март</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9</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Заседание совета школьников</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 октября 1 раз в неделю</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10</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Психологическая подготовка учащихся  к ОГЭ, ЕГЭ</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Март- 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11</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Общешкольное мероприятие «Ученик года». «Класс года»</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bl>
    <w:p w:rsidR="00321292" w:rsidRPr="00321292" w:rsidRDefault="00321292" w:rsidP="00C7544E">
      <w:pPr>
        <w:pStyle w:val="3"/>
        <w:keepNext w:val="0"/>
        <w:keepLines w:val="0"/>
        <w:numPr>
          <w:ilvl w:val="0"/>
          <w:numId w:val="30"/>
        </w:numPr>
        <w:spacing w:before="100" w:beforeAutospacing="1" w:after="100" w:afterAutospacing="1"/>
        <w:rPr>
          <w:rFonts w:ascii="Times New Roman" w:hAnsi="Times New Roman"/>
          <w:color w:val="auto"/>
          <w:sz w:val="28"/>
          <w:szCs w:val="28"/>
        </w:rPr>
      </w:pPr>
      <w:r w:rsidRPr="00321292">
        <w:rPr>
          <w:rFonts w:ascii="Times New Roman" w:hAnsi="Times New Roman"/>
          <w:color w:val="auto"/>
          <w:sz w:val="28"/>
          <w:szCs w:val="28"/>
        </w:rPr>
        <w:lastRenderedPageBreak/>
        <w:t>Моё здоровье.</w:t>
      </w:r>
    </w:p>
    <w:p w:rsidR="00321292" w:rsidRPr="00321292" w:rsidRDefault="00321292" w:rsidP="00321292">
      <w:pPr>
        <w:pStyle w:val="3"/>
        <w:rPr>
          <w:rFonts w:ascii="Times New Roman" w:hAnsi="Times New Roman"/>
          <w:b w:val="0"/>
          <w:color w:val="auto"/>
          <w:sz w:val="28"/>
          <w:szCs w:val="28"/>
        </w:rPr>
      </w:pPr>
      <w:r w:rsidRPr="00321292">
        <w:rPr>
          <w:rStyle w:val="a6"/>
          <w:rFonts w:ascii="Times New Roman" w:hAnsi="Times New Roman"/>
          <w:bCs w:val="0"/>
          <w:color w:val="auto"/>
          <w:sz w:val="28"/>
          <w:szCs w:val="28"/>
        </w:rPr>
        <w:t>Цель и задачи</w:t>
      </w:r>
      <w:r w:rsidRPr="00321292">
        <w:rPr>
          <w:rFonts w:ascii="Times New Roman" w:hAnsi="Times New Roman"/>
          <w:i/>
          <w:color w:val="auto"/>
          <w:sz w:val="28"/>
          <w:szCs w:val="28"/>
        </w:rPr>
        <w:t>:</w:t>
      </w:r>
      <w:r w:rsidRPr="00321292">
        <w:rPr>
          <w:rFonts w:ascii="Times New Roman" w:hAnsi="Times New Roman"/>
          <w:color w:val="auto"/>
          <w:sz w:val="28"/>
          <w:szCs w:val="28"/>
        </w:rPr>
        <w:t xml:space="preserve"> </w:t>
      </w:r>
      <w:r w:rsidRPr="00321292">
        <w:rPr>
          <w:rFonts w:ascii="Times New Roman" w:hAnsi="Times New Roman"/>
          <w:b w:val="0"/>
          <w:color w:val="auto"/>
          <w:sz w:val="28"/>
          <w:szCs w:val="28"/>
        </w:rPr>
        <w:t>Создание условий для сохранения физического, психического, духовного и нравственного здоровья учащихся.</w:t>
      </w:r>
      <w:r w:rsidRPr="00321292">
        <w:rPr>
          <w:rFonts w:ascii="Times New Roman" w:hAnsi="Times New Roman"/>
          <w:b w:val="0"/>
          <w:color w:val="auto"/>
          <w:sz w:val="28"/>
          <w:szCs w:val="28"/>
        </w:rPr>
        <w:br/>
        <w:t>Воспитание негативного отношения к вредным привычкам. Защита, сохранение и коррекция физического и психического здоровья ребенка; воспитание в детях потребности в здоровом образе жизни; сотрудничество со специалистами здравоохранения;</w:t>
      </w:r>
      <w:r w:rsidRPr="00321292">
        <w:rPr>
          <w:rFonts w:ascii="Times New Roman" w:hAnsi="Times New Roman"/>
          <w:b w:val="0"/>
          <w:color w:val="auto"/>
          <w:sz w:val="28"/>
          <w:szCs w:val="28"/>
        </w:rPr>
        <w:br/>
        <w:t>Пропаганда физической культуры и здорового образа жизни. Воспитание физически развитого человека, ведущего здоровый образ жизни, способного  в полной мере проявить себя во всех сферах учебной и внеурочной деятельности. Ребёнок и спорт – главная наша цель.</w:t>
      </w: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93"/>
        <w:gridCol w:w="2393"/>
        <w:gridCol w:w="2393"/>
      </w:tblGrid>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w:t>
            </w:r>
          </w:p>
        </w:tc>
        <w:tc>
          <w:tcPr>
            <w:tcW w:w="4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Мероприятия</w:t>
            </w:r>
          </w:p>
          <w:p w:rsidR="00321292" w:rsidRPr="00321292" w:rsidRDefault="00321292" w:rsidP="00FD758B">
            <w:pPr>
              <w:spacing w:before="100" w:beforeAutospacing="1" w:after="100" w:afterAutospacing="1"/>
              <w:rPr>
                <w:rFonts w:ascii="Times New Roman" w:hAnsi="Times New Roman"/>
                <w:b/>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9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Спортивные мероприятия: «День здоровья</w:t>
            </w:r>
          </w:p>
          <w:p w:rsidR="00321292" w:rsidRPr="00321292" w:rsidRDefault="00321292" w:rsidP="00FD758B">
            <w:pPr>
              <w:spacing w:before="100" w:beforeAutospacing="1" w:after="100" w:afterAutospacing="1"/>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физкультуры</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Классные  часы по охране безопасности жизнедеятельности</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3</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Организация мероприятий в рамках акции «Внимание - дети!»</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xml:space="preserve">Участие в городском мероприятии -  </w:t>
            </w:r>
          </w:p>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Кросс нации 2016»</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физкультуры</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Мероприятия по профилактике табакокурения алкоголизма,. наркомании</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встречи со специалистами, тренинги</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ноябрь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Социальный педагог</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lang w:eastAsia="en-US"/>
              </w:rPr>
              <w:t>Приглашение специалиста из «Центра здоровья»  для бесед по половому воспитанию подростков</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психолог</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6</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lang w:eastAsia="en-US"/>
              </w:rPr>
            </w:pPr>
            <w:r w:rsidRPr="00321292">
              <w:rPr>
                <w:rFonts w:ascii="Times New Roman" w:hAnsi="Times New Roman"/>
                <w:sz w:val="28"/>
                <w:szCs w:val="28"/>
                <w:lang w:eastAsia="en-US"/>
              </w:rPr>
              <w:t>Месячник «Я за здоровый образ жизни»</w:t>
            </w:r>
          </w:p>
          <w:p w:rsidR="00321292" w:rsidRPr="00321292" w:rsidRDefault="00321292" w:rsidP="00FD758B">
            <w:pPr>
              <w:spacing w:before="100" w:beforeAutospacing="1" w:after="100" w:afterAutospacing="1"/>
              <w:jc w:val="both"/>
              <w:rPr>
                <w:rFonts w:ascii="Times New Roman" w:hAnsi="Times New Roman"/>
                <w:sz w:val="28"/>
                <w:szCs w:val="28"/>
                <w:lang w:eastAsia="en-US"/>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январь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lang w:eastAsia="en-US"/>
              </w:rPr>
            </w:pPr>
            <w:r w:rsidRPr="00321292">
              <w:rPr>
                <w:rFonts w:ascii="Times New Roman" w:hAnsi="Times New Roman"/>
                <w:sz w:val="28"/>
                <w:szCs w:val="28"/>
                <w:lang w:eastAsia="en-US"/>
              </w:rPr>
              <w:t>Выступление агитбригады: «Здоровым быть – модно!»</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январь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Совет школьников</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8</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lang w:eastAsia="en-US"/>
              </w:rPr>
            </w:pPr>
            <w:r w:rsidRPr="00321292">
              <w:rPr>
                <w:rFonts w:ascii="Times New Roman" w:hAnsi="Times New Roman"/>
                <w:sz w:val="28"/>
                <w:szCs w:val="28"/>
                <w:lang w:eastAsia="en-US"/>
              </w:rPr>
              <w:t>Акция: «Спорт- альтернатива наркотикам»</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январь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Совет школьников</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9</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Организация мероприятий в рамках акции «Внимание-дети!» (встречи, викторины, экскурсии)</w:t>
            </w:r>
          </w:p>
          <w:p w:rsidR="00321292" w:rsidRPr="00321292" w:rsidRDefault="00321292" w:rsidP="00FD758B">
            <w:pPr>
              <w:spacing w:before="100" w:beforeAutospacing="1" w:after="100" w:afterAutospacing="1"/>
              <w:jc w:val="both"/>
              <w:rPr>
                <w:rFonts w:ascii="Times New Roman" w:hAnsi="Times New Roman"/>
                <w:sz w:val="28"/>
                <w:szCs w:val="28"/>
                <w:lang w:eastAsia="en-US"/>
              </w:rPr>
            </w:pP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392"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10</w:t>
            </w:r>
          </w:p>
        </w:tc>
        <w:tc>
          <w:tcPr>
            <w:tcW w:w="439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Организация мероприятий в рамках Всероссийской акции по борьбе с ВИЧ –инфекцией (приглашение специалиста, кл. часы)</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9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bl>
    <w:p w:rsidR="00321292" w:rsidRPr="00321292" w:rsidRDefault="00321292" w:rsidP="00321292">
      <w:pPr>
        <w:rPr>
          <w:rFonts w:ascii="Times New Roman" w:hAnsi="Times New Roman"/>
          <w:sz w:val="28"/>
          <w:szCs w:val="28"/>
        </w:rPr>
      </w:pPr>
    </w:p>
    <w:p w:rsidR="00321292" w:rsidRPr="00321292" w:rsidRDefault="00321292" w:rsidP="00321292">
      <w:pPr>
        <w:pStyle w:val="3"/>
        <w:rPr>
          <w:rFonts w:ascii="Times New Roman" w:hAnsi="Times New Roman"/>
          <w:sz w:val="28"/>
          <w:szCs w:val="28"/>
        </w:rPr>
      </w:pPr>
      <w:r w:rsidRPr="00321292">
        <w:rPr>
          <w:rFonts w:ascii="Times New Roman" w:hAnsi="Times New Roman"/>
          <w:sz w:val="28"/>
          <w:szCs w:val="28"/>
        </w:rPr>
        <w:t>4. Экологическое воспитание.  Мы и наша природа.</w:t>
      </w:r>
    </w:p>
    <w:p w:rsidR="00321292" w:rsidRPr="00321292" w:rsidRDefault="00321292" w:rsidP="00321292">
      <w:pPr>
        <w:rPr>
          <w:rFonts w:ascii="Times New Roman" w:hAnsi="Times New Roman"/>
          <w:sz w:val="28"/>
          <w:szCs w:val="28"/>
        </w:rPr>
      </w:pPr>
      <w:r w:rsidRPr="00321292">
        <w:rPr>
          <w:rStyle w:val="a6"/>
          <w:rFonts w:ascii="Times New Roman" w:hAnsi="Times New Roman"/>
          <w:b/>
          <w:bCs/>
          <w:sz w:val="28"/>
          <w:szCs w:val="28"/>
        </w:rPr>
        <w:t>Цели</w:t>
      </w:r>
      <w:r w:rsidRPr="00321292">
        <w:rPr>
          <w:rStyle w:val="a5"/>
          <w:rFonts w:ascii="Times New Roman" w:hAnsi="Times New Roman"/>
          <w:i/>
          <w:sz w:val="28"/>
          <w:szCs w:val="28"/>
        </w:rPr>
        <w:t>:</w:t>
      </w:r>
      <w:r w:rsidRPr="00321292">
        <w:rPr>
          <w:rFonts w:ascii="Times New Roman" w:hAnsi="Times New Roman"/>
          <w:sz w:val="28"/>
          <w:szCs w:val="28"/>
        </w:rPr>
        <w:t xml:space="preserve"> воспитание ответственности за сохранение окружающей среды; воспитание этического, нравственного и практического отношения к ней; умения вести себя в ней в соответствии с общепринятыми нормами. </w:t>
      </w:r>
      <w:r w:rsidRPr="00321292">
        <w:rPr>
          <w:rFonts w:ascii="Times New Roman" w:hAnsi="Times New Roman"/>
          <w:sz w:val="28"/>
          <w:szCs w:val="28"/>
        </w:rPr>
        <w:br/>
      </w:r>
      <w:r w:rsidRPr="00321292">
        <w:rPr>
          <w:rStyle w:val="a6"/>
          <w:rFonts w:ascii="Times New Roman" w:hAnsi="Times New Roman"/>
          <w:b/>
          <w:bCs/>
          <w:sz w:val="28"/>
          <w:szCs w:val="28"/>
        </w:rPr>
        <w:t>Содержание этого раздела</w:t>
      </w:r>
      <w:r w:rsidRPr="00321292">
        <w:rPr>
          <w:rFonts w:ascii="Times New Roman" w:hAnsi="Times New Roman"/>
          <w:sz w:val="28"/>
          <w:szCs w:val="28"/>
        </w:rPr>
        <w:t xml:space="preserve"> предусматривает развитие у  школьников эмоционально-нравственного отношения к окружающей среде. Помогает ребёнку найти своё место в природном и социальном окружении, формирует представление о природе как среде жизнедеятельности человека.</w:t>
      </w:r>
    </w:p>
    <w:p w:rsidR="00321292" w:rsidRPr="00321292" w:rsidRDefault="00321292" w:rsidP="00321292">
      <w:pPr>
        <w:rPr>
          <w:rFonts w:ascii="Times New Roman" w:hAnsi="Times New Roman"/>
          <w:b/>
          <w:sz w:val="28"/>
          <w:szCs w:val="28"/>
        </w:rPr>
      </w:pPr>
      <w:r w:rsidRPr="00321292">
        <w:rPr>
          <w:rFonts w:ascii="Times New Roman" w:hAnsi="Times New Roman"/>
          <w:sz w:val="28"/>
          <w:szCs w:val="28"/>
        </w:rPr>
        <w:br/>
      </w: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53"/>
        <w:gridCol w:w="2374"/>
        <w:gridCol w:w="2386"/>
      </w:tblGrid>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w:t>
            </w:r>
          </w:p>
        </w:tc>
        <w:tc>
          <w:tcPr>
            <w:tcW w:w="435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Мероприятия</w:t>
            </w:r>
          </w:p>
          <w:p w:rsidR="00321292" w:rsidRPr="00321292" w:rsidRDefault="00321292" w:rsidP="00FD758B">
            <w:pPr>
              <w:spacing w:before="100" w:beforeAutospacing="1" w:after="100" w:afterAutospacing="1"/>
              <w:rPr>
                <w:rFonts w:ascii="Times New Roman" w:hAnsi="Times New Roman"/>
                <w:b/>
                <w:sz w:val="28"/>
                <w:szCs w:val="28"/>
              </w:rPr>
            </w:pPr>
          </w:p>
        </w:tc>
        <w:tc>
          <w:tcPr>
            <w:tcW w:w="2374"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86"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Школьный турслет. Выезд на природу</w:t>
            </w:r>
          </w:p>
          <w:p w:rsidR="00321292" w:rsidRPr="00321292" w:rsidRDefault="00321292" w:rsidP="00FD758B">
            <w:pPr>
              <w:spacing w:before="100" w:beforeAutospacing="1" w:after="100" w:afterAutospacing="1"/>
              <w:rPr>
                <w:rFonts w:ascii="Times New Roman" w:hAnsi="Times New Roman"/>
                <w:sz w:val="28"/>
                <w:szCs w:val="28"/>
              </w:rPr>
            </w:pP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Экологический субботник</w:t>
            </w: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апрель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Кл. руководители</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3</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«Осенняя ярмарка»</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Неделя экологии</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Учитель географии</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Конкурс плакатов «Сохраним земной шар детям»</w:t>
            </w: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Учитель ИЗО</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6</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Классные часы на тему: «Экология и мы»</w:t>
            </w: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5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53"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 xml:space="preserve">Экологические походы, экскурсии </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 июнь</w:t>
            </w:r>
          </w:p>
        </w:tc>
        <w:tc>
          <w:tcPr>
            <w:tcW w:w="238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bl>
    <w:p w:rsidR="00321292" w:rsidRPr="00321292" w:rsidRDefault="00321292" w:rsidP="00321292">
      <w:pPr>
        <w:rPr>
          <w:rFonts w:ascii="Times New Roman" w:hAnsi="Times New Roman"/>
          <w:sz w:val="28"/>
          <w:szCs w:val="28"/>
        </w:rPr>
      </w:pPr>
    </w:p>
    <w:p w:rsidR="00321292" w:rsidRPr="00321292" w:rsidRDefault="00321292" w:rsidP="00321292">
      <w:pPr>
        <w:pStyle w:val="3"/>
        <w:rPr>
          <w:rFonts w:ascii="Times New Roman" w:hAnsi="Times New Roman"/>
          <w:sz w:val="28"/>
          <w:szCs w:val="28"/>
        </w:rPr>
      </w:pPr>
      <w:r w:rsidRPr="00321292">
        <w:rPr>
          <w:rFonts w:ascii="Times New Roman" w:hAnsi="Times New Roman"/>
          <w:sz w:val="28"/>
          <w:szCs w:val="28"/>
        </w:rPr>
        <w:t xml:space="preserve">  5. Патриотическое воспитание -  «Я - патриот!»</w:t>
      </w:r>
    </w:p>
    <w:p w:rsidR="00321292" w:rsidRPr="00321292" w:rsidRDefault="00321292" w:rsidP="00321292">
      <w:pPr>
        <w:rPr>
          <w:rFonts w:ascii="Times New Roman" w:hAnsi="Times New Roman"/>
          <w:sz w:val="28"/>
          <w:szCs w:val="28"/>
        </w:rPr>
      </w:pPr>
      <w:r w:rsidRPr="00321292">
        <w:rPr>
          <w:rStyle w:val="a6"/>
          <w:rFonts w:ascii="Times New Roman" w:hAnsi="Times New Roman"/>
          <w:b/>
          <w:bCs/>
          <w:sz w:val="28"/>
          <w:szCs w:val="28"/>
        </w:rPr>
        <w:t>Цели</w:t>
      </w:r>
      <w:r w:rsidRPr="00321292">
        <w:rPr>
          <w:rStyle w:val="a5"/>
          <w:rFonts w:ascii="Times New Roman" w:hAnsi="Times New Roman"/>
          <w:i/>
          <w:sz w:val="28"/>
          <w:szCs w:val="28"/>
        </w:rPr>
        <w:t>:</w:t>
      </w:r>
      <w:r w:rsidRPr="00321292">
        <w:rPr>
          <w:rFonts w:ascii="Times New Roman" w:hAnsi="Times New Roman"/>
          <w:sz w:val="28"/>
          <w:szCs w:val="28"/>
        </w:rPr>
        <w:t xml:space="preserve"> пробудить интерес к прошлому своего народа. Познакомить с национальной культурой. Приобщить детей к истокам русской культуры, к духовно-нравственным ценностям своего народа, восстановить утраченные связи современного человека с историей прошлого и настоящего; изучение краеведческого материала, </w:t>
      </w:r>
      <w:r w:rsidRPr="00321292">
        <w:rPr>
          <w:rFonts w:ascii="Times New Roman" w:hAnsi="Times New Roman"/>
          <w:color w:val="000000"/>
          <w:sz w:val="28"/>
          <w:szCs w:val="28"/>
        </w:rPr>
        <w:t>воспитание личности гражданина- патриота Родины, способного встать на защиту государственных интересов страны,  утверждение в сознании и чувствах молодёжи патриотических ценностей, взглядов и убеждений, повышение престижа государственной, особенно военной службы.</w:t>
      </w: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sz w:val="28"/>
          <w:szCs w:val="28"/>
        </w:rPr>
      </w:pPr>
    </w:p>
    <w:p w:rsidR="00321292" w:rsidRPr="00321292" w:rsidRDefault="00321292" w:rsidP="00321292">
      <w:pPr>
        <w:rPr>
          <w:rFonts w:ascii="Times New Roman" w:hAnsi="Times New Roman"/>
          <w:b/>
          <w:sz w:val="28"/>
          <w:szCs w:val="28"/>
        </w:rPr>
      </w:pPr>
      <w:r w:rsidRPr="00321292">
        <w:rPr>
          <w:rFonts w:ascii="Times New Roman" w:hAnsi="Times New Roman"/>
          <w:b/>
          <w:sz w:val="28"/>
          <w:szCs w:val="28"/>
        </w:rPr>
        <w:t>Тематический план</w:t>
      </w:r>
    </w:p>
    <w:p w:rsidR="00321292" w:rsidRPr="00321292" w:rsidRDefault="00321292" w:rsidP="0032129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374"/>
        <w:gridCol w:w="2383"/>
        <w:gridCol w:w="2388"/>
      </w:tblGrid>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w:t>
            </w:r>
          </w:p>
        </w:tc>
        <w:tc>
          <w:tcPr>
            <w:tcW w:w="4374"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 xml:space="preserve">Мероприятия </w:t>
            </w:r>
          </w:p>
          <w:p w:rsidR="00321292" w:rsidRPr="00321292" w:rsidRDefault="00321292" w:rsidP="00FD758B">
            <w:pPr>
              <w:spacing w:before="100" w:beforeAutospacing="1" w:after="100" w:afterAutospacing="1"/>
              <w:rPr>
                <w:rFonts w:ascii="Times New Roman" w:hAnsi="Times New Roman"/>
                <w:b/>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сроки</w:t>
            </w:r>
          </w:p>
        </w:tc>
        <w:tc>
          <w:tcPr>
            <w:tcW w:w="2388" w:type="dxa"/>
          </w:tcPr>
          <w:p w:rsidR="00321292" w:rsidRPr="00321292" w:rsidRDefault="00321292" w:rsidP="00FD758B">
            <w:pPr>
              <w:spacing w:before="100" w:beforeAutospacing="1" w:after="100" w:afterAutospacing="1"/>
              <w:rPr>
                <w:rFonts w:ascii="Times New Roman" w:hAnsi="Times New Roman"/>
                <w:b/>
                <w:sz w:val="28"/>
                <w:szCs w:val="28"/>
              </w:rPr>
            </w:pPr>
            <w:r w:rsidRPr="00321292">
              <w:rPr>
                <w:rFonts w:ascii="Times New Roman" w:hAnsi="Times New Roman"/>
                <w:b/>
                <w:sz w:val="28"/>
                <w:szCs w:val="28"/>
              </w:rPr>
              <w:t>Ответственные</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w:t>
            </w:r>
          </w:p>
        </w:tc>
        <w:tc>
          <w:tcPr>
            <w:tcW w:w="4374"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bCs/>
                <w:sz w:val="28"/>
                <w:szCs w:val="28"/>
              </w:rPr>
              <w:t xml:space="preserve"> Проведение классных часов ко Дню солидарности по борьбе с терроризмом</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w:t>
            </w:r>
          </w:p>
        </w:tc>
        <w:tc>
          <w:tcPr>
            <w:tcW w:w="4374"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bCs/>
                <w:sz w:val="28"/>
                <w:szCs w:val="28"/>
              </w:rPr>
              <w:t>Общешкольная линейка «Дети Беслана</w:t>
            </w: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3</w:t>
            </w:r>
          </w:p>
        </w:tc>
        <w:tc>
          <w:tcPr>
            <w:tcW w:w="4374" w:type="dxa"/>
          </w:tcPr>
          <w:p w:rsidR="00321292" w:rsidRPr="00321292" w:rsidRDefault="00321292" w:rsidP="00FD758B">
            <w:pPr>
              <w:spacing w:before="100" w:beforeAutospacing="1" w:after="100" w:afterAutospacing="1"/>
              <w:jc w:val="both"/>
              <w:rPr>
                <w:rFonts w:ascii="Times New Roman" w:hAnsi="Times New Roman"/>
                <w:bCs/>
                <w:sz w:val="28"/>
                <w:szCs w:val="28"/>
              </w:rPr>
            </w:pPr>
            <w:r w:rsidRPr="00321292">
              <w:rPr>
                <w:rFonts w:ascii="Times New Roman" w:hAnsi="Times New Roman"/>
                <w:sz w:val="28"/>
                <w:szCs w:val="28"/>
              </w:rPr>
              <w:t>Участие в городском мероприятии, посвященным Дню солидарности в борьбе с терроризмом.</w:t>
            </w: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сентябрь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4</w:t>
            </w:r>
          </w:p>
        </w:tc>
        <w:tc>
          <w:tcPr>
            <w:tcW w:w="4374" w:type="dxa"/>
          </w:tcPr>
          <w:p w:rsidR="00321292" w:rsidRPr="00321292" w:rsidRDefault="00321292" w:rsidP="00FD758B">
            <w:pPr>
              <w:spacing w:before="100" w:beforeAutospacing="1" w:after="100" w:afterAutospacing="1"/>
              <w:jc w:val="both"/>
              <w:rPr>
                <w:rFonts w:ascii="Times New Roman" w:hAnsi="Times New Roman"/>
                <w:bCs/>
                <w:sz w:val="28"/>
                <w:szCs w:val="28"/>
              </w:rPr>
            </w:pPr>
            <w:r w:rsidRPr="00321292">
              <w:rPr>
                <w:rFonts w:ascii="Times New Roman" w:hAnsi="Times New Roman"/>
                <w:bCs/>
                <w:sz w:val="28"/>
                <w:szCs w:val="28"/>
              </w:rPr>
              <w:t>Проведение  конкурса плакатов среди учащихся 5-7 классов «Цвети родной Башкортостан»</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ИЗО</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5</w:t>
            </w:r>
          </w:p>
        </w:tc>
        <w:tc>
          <w:tcPr>
            <w:tcW w:w="4374" w:type="dxa"/>
          </w:tcPr>
          <w:p w:rsidR="00321292" w:rsidRPr="00321292" w:rsidRDefault="00321292" w:rsidP="00FD758B">
            <w:pPr>
              <w:spacing w:before="100" w:beforeAutospacing="1" w:after="100" w:afterAutospacing="1"/>
              <w:jc w:val="both"/>
              <w:rPr>
                <w:rFonts w:ascii="Times New Roman" w:hAnsi="Times New Roman"/>
                <w:sz w:val="28"/>
                <w:szCs w:val="28"/>
              </w:rPr>
            </w:pPr>
            <w:r w:rsidRPr="00321292">
              <w:rPr>
                <w:rFonts w:ascii="Times New Roman" w:hAnsi="Times New Roman"/>
                <w:sz w:val="28"/>
                <w:szCs w:val="28"/>
              </w:rPr>
              <w:t>Участие в городских мероприятиях, посвященный Дню Республики</w:t>
            </w:r>
          </w:p>
          <w:p w:rsidR="00321292" w:rsidRPr="00321292" w:rsidRDefault="00321292" w:rsidP="00FD758B">
            <w:pPr>
              <w:spacing w:before="100" w:beforeAutospacing="1" w:after="100" w:afterAutospacing="1"/>
              <w:jc w:val="both"/>
              <w:rPr>
                <w:rFonts w:ascii="Times New Roman" w:hAnsi="Times New Roman"/>
                <w:bCs/>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октябрь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Учителя баш. языка</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6</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День Конституции РФ (государственная символика)</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7</w:t>
            </w:r>
          </w:p>
        </w:tc>
        <w:tc>
          <w:tcPr>
            <w:tcW w:w="4374" w:type="dxa"/>
          </w:tcPr>
          <w:p w:rsidR="00321292" w:rsidRPr="00321292" w:rsidRDefault="00321292" w:rsidP="00FD758B">
            <w:pPr>
              <w:spacing w:before="100" w:beforeAutospacing="1" w:after="100" w:afterAutospacing="1"/>
              <w:jc w:val="both"/>
              <w:rPr>
                <w:rFonts w:ascii="Times New Roman" w:hAnsi="Times New Roman"/>
                <w:color w:val="000000"/>
                <w:sz w:val="28"/>
                <w:szCs w:val="28"/>
              </w:rPr>
            </w:pPr>
            <w:r w:rsidRPr="00321292">
              <w:rPr>
                <w:rFonts w:ascii="Times New Roman" w:hAnsi="Times New Roman"/>
                <w:color w:val="000000"/>
                <w:sz w:val="28"/>
                <w:szCs w:val="28"/>
              </w:rPr>
              <w:t>Организация книжной выставки в библиотеке по теме «История первого киносеанса в России»</w:t>
            </w:r>
          </w:p>
          <w:p w:rsidR="00321292" w:rsidRPr="00321292" w:rsidRDefault="00321292" w:rsidP="00FD758B">
            <w:pPr>
              <w:spacing w:before="100" w:beforeAutospacing="1" w:after="100" w:afterAutospacing="1"/>
              <w:jc w:val="both"/>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Библиотекарь</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8</w:t>
            </w:r>
          </w:p>
        </w:tc>
        <w:tc>
          <w:tcPr>
            <w:tcW w:w="4374" w:type="dxa"/>
          </w:tcPr>
          <w:p w:rsidR="00321292" w:rsidRPr="00321292" w:rsidRDefault="00321292" w:rsidP="00FD758B">
            <w:pPr>
              <w:spacing w:before="100" w:beforeAutospacing="1" w:after="100" w:afterAutospacing="1"/>
              <w:jc w:val="both"/>
              <w:rPr>
                <w:rFonts w:ascii="Times New Roman" w:hAnsi="Times New Roman"/>
                <w:color w:val="000000"/>
                <w:sz w:val="28"/>
                <w:szCs w:val="28"/>
              </w:rPr>
            </w:pPr>
            <w:r w:rsidRPr="00321292">
              <w:rPr>
                <w:rFonts w:ascii="Times New Roman" w:hAnsi="Times New Roman"/>
                <w:color w:val="000000"/>
                <w:sz w:val="28"/>
                <w:szCs w:val="28"/>
              </w:rPr>
              <w:t>День Героев Откчества. Вечер памяти А. Алибаева (полного кавалера орденов Славы)</w:t>
            </w:r>
          </w:p>
          <w:p w:rsidR="00321292" w:rsidRPr="00321292" w:rsidRDefault="00321292" w:rsidP="00FD758B">
            <w:pPr>
              <w:spacing w:before="100" w:beforeAutospacing="1" w:after="100" w:afterAutospacing="1"/>
              <w:jc w:val="both"/>
              <w:rPr>
                <w:rFonts w:ascii="Times New Roman" w:hAnsi="Times New Roman"/>
                <w:color w:val="000000"/>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декабрь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9</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bCs/>
                <w:sz w:val="28"/>
                <w:szCs w:val="28"/>
              </w:rPr>
              <w:t>Проведение месячника патриотического воспитания среди учащихся школы</w:t>
            </w:r>
            <w:r w:rsidRPr="00321292">
              <w:rPr>
                <w:rFonts w:ascii="Times New Roman" w:hAnsi="Times New Roman"/>
                <w:sz w:val="28"/>
                <w:szCs w:val="28"/>
              </w:rPr>
              <w:t xml:space="preserve"> (по особому плану)</w:t>
            </w:r>
          </w:p>
          <w:p w:rsidR="00321292" w:rsidRPr="00321292" w:rsidRDefault="00321292" w:rsidP="00FD758B">
            <w:pPr>
              <w:spacing w:before="100" w:beforeAutospacing="1" w:after="100" w:afterAutospacing="1"/>
              <w:jc w:val="both"/>
              <w:rPr>
                <w:rFonts w:ascii="Times New Roman" w:hAnsi="Times New Roman"/>
                <w:color w:val="000000"/>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февраль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10</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День Защитника Отечества</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Уроки Мужества .</w:t>
            </w:r>
          </w:p>
          <w:p w:rsidR="00321292" w:rsidRPr="00321292" w:rsidRDefault="00321292" w:rsidP="00FD758B">
            <w:pPr>
              <w:spacing w:before="100" w:beforeAutospacing="1" w:after="100" w:afterAutospacing="1"/>
              <w:rPr>
                <w:rFonts w:ascii="Times New Roman" w:hAnsi="Times New Roman"/>
                <w:bCs/>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февраль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11</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Фестиваль солдатской песни</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февраль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12</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Конкурс детского творчества (рисунков, поделок)  на тему: «Служу России»</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февраль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Учитель ИЗО</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13</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День памяти, посвященный  выпускнику нашей школы Ломакину Руслану</w:t>
            </w: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март</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14</w:t>
            </w:r>
          </w:p>
        </w:tc>
        <w:tc>
          <w:tcPr>
            <w:tcW w:w="4374" w:type="dxa"/>
          </w:tcPr>
          <w:p w:rsidR="00321292" w:rsidRPr="00321292" w:rsidRDefault="00321292" w:rsidP="00FD758B">
            <w:pPr>
              <w:spacing w:before="100" w:beforeAutospacing="1" w:after="100" w:afterAutospacing="1"/>
              <w:ind w:left="540"/>
              <w:rPr>
                <w:rFonts w:ascii="Times New Roman" w:hAnsi="Times New Roman"/>
                <w:sz w:val="28"/>
                <w:szCs w:val="28"/>
              </w:rPr>
            </w:pPr>
            <w:r w:rsidRPr="00321292">
              <w:rPr>
                <w:rFonts w:ascii="Times New Roman" w:hAnsi="Times New Roman"/>
                <w:sz w:val="28"/>
                <w:szCs w:val="28"/>
              </w:rPr>
              <w:t xml:space="preserve">День Космонавтики – </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Выпуск общешкольной газеты</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Тематические классные часы и мероприятия</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15</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Классные часы, посвященные 30 – летию трагедии Чернобыльской АЭС</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16</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Подготовка к празднованию Дня Победы (помощь ветеранам, приглашение ветеранов, поздравления)</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Администрация</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17</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Экскурсии в городской музей «Дорогами боевой славы»</w:t>
            </w: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 май</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18</w:t>
            </w:r>
          </w:p>
        </w:tc>
        <w:tc>
          <w:tcPr>
            <w:tcW w:w="4374"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Просмотр видеофильмов на военную тему в кинотеатре «Атмосфера»</w:t>
            </w:r>
          </w:p>
          <w:p w:rsidR="00321292" w:rsidRPr="00321292" w:rsidRDefault="00321292" w:rsidP="00FD758B">
            <w:pPr>
              <w:spacing w:before="100" w:beforeAutospacing="1" w:after="100" w:afterAutospacing="1"/>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Апрель- май</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19</w:t>
            </w:r>
          </w:p>
        </w:tc>
        <w:tc>
          <w:tcPr>
            <w:tcW w:w="4374" w:type="dxa"/>
          </w:tcPr>
          <w:p w:rsidR="00321292" w:rsidRPr="00321292" w:rsidRDefault="00321292" w:rsidP="00FD758B">
            <w:pPr>
              <w:spacing w:before="100" w:beforeAutospacing="1" w:after="100" w:afterAutospacing="1"/>
              <w:ind w:left="360"/>
              <w:rPr>
                <w:rFonts w:ascii="Times New Roman" w:hAnsi="Times New Roman"/>
                <w:sz w:val="28"/>
                <w:szCs w:val="28"/>
              </w:rPr>
            </w:pPr>
            <w:r w:rsidRPr="00321292">
              <w:rPr>
                <w:rFonts w:ascii="Times New Roman" w:hAnsi="Times New Roman"/>
                <w:sz w:val="28"/>
                <w:szCs w:val="28"/>
              </w:rPr>
              <w:t>Конкурс рисунков  ко Дню  Победы</w:t>
            </w:r>
          </w:p>
          <w:p w:rsidR="00321292" w:rsidRPr="00321292" w:rsidRDefault="00321292" w:rsidP="00FD758B">
            <w:pPr>
              <w:spacing w:before="100" w:beforeAutospacing="1" w:after="100" w:afterAutospacing="1"/>
              <w:ind w:left="540"/>
              <w:rPr>
                <w:rFonts w:ascii="Times New Roman" w:hAnsi="Times New Roman"/>
                <w:sz w:val="28"/>
                <w:szCs w:val="28"/>
              </w:rPr>
            </w:pP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Учитель   ИЗО</w:t>
            </w:r>
          </w:p>
        </w:tc>
      </w:tr>
      <w:tr w:rsidR="00321292" w:rsidRPr="00321292" w:rsidTr="00FD758B">
        <w:tc>
          <w:tcPr>
            <w:tcW w:w="426"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20</w:t>
            </w:r>
          </w:p>
        </w:tc>
        <w:tc>
          <w:tcPr>
            <w:tcW w:w="4374" w:type="dxa"/>
          </w:tcPr>
          <w:p w:rsidR="00321292" w:rsidRPr="00321292" w:rsidRDefault="00321292" w:rsidP="00FD758B">
            <w:pPr>
              <w:spacing w:before="100" w:beforeAutospacing="1" w:after="100" w:afterAutospacing="1"/>
              <w:ind w:left="360"/>
              <w:rPr>
                <w:rFonts w:ascii="Times New Roman" w:hAnsi="Times New Roman"/>
                <w:sz w:val="28"/>
                <w:szCs w:val="28"/>
              </w:rPr>
            </w:pPr>
            <w:r w:rsidRPr="00321292">
              <w:rPr>
                <w:rFonts w:ascii="Times New Roman" w:hAnsi="Times New Roman"/>
                <w:sz w:val="28"/>
                <w:szCs w:val="28"/>
              </w:rPr>
              <w:t>Мероприятия, торжественная линейка, посвященная Дню Победы</w:t>
            </w:r>
          </w:p>
        </w:tc>
        <w:tc>
          <w:tcPr>
            <w:tcW w:w="2383"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май</w:t>
            </w:r>
          </w:p>
        </w:tc>
        <w:tc>
          <w:tcPr>
            <w:tcW w:w="2388" w:type="dxa"/>
          </w:tcPr>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Зам дир. по ВР</w:t>
            </w:r>
          </w:p>
          <w:p w:rsidR="00321292" w:rsidRPr="00321292" w:rsidRDefault="00321292" w:rsidP="00FD758B">
            <w:pPr>
              <w:spacing w:before="100" w:beforeAutospacing="1" w:after="100" w:afterAutospacing="1"/>
              <w:rPr>
                <w:rFonts w:ascii="Times New Roman" w:hAnsi="Times New Roman"/>
                <w:sz w:val="28"/>
                <w:szCs w:val="28"/>
              </w:rPr>
            </w:pPr>
            <w:r w:rsidRPr="00321292">
              <w:rPr>
                <w:rFonts w:ascii="Times New Roman" w:hAnsi="Times New Roman"/>
                <w:sz w:val="28"/>
                <w:szCs w:val="28"/>
              </w:rPr>
              <w:t>Кл. руководители</w:t>
            </w:r>
          </w:p>
        </w:tc>
      </w:tr>
    </w:tbl>
    <w:p w:rsidR="00321292" w:rsidRPr="00321292" w:rsidRDefault="00321292" w:rsidP="00321292">
      <w:pPr>
        <w:pStyle w:val="ae"/>
        <w:spacing w:line="276" w:lineRule="auto"/>
        <w:rPr>
          <w:rFonts w:ascii="Times New Roman" w:hAnsi="Times New Roman" w:cs="Times New Roman"/>
          <w:sz w:val="28"/>
          <w:szCs w:val="28"/>
        </w:rPr>
      </w:pPr>
      <w:r w:rsidRPr="00321292">
        <w:rPr>
          <w:rStyle w:val="a5"/>
          <w:rFonts w:ascii="Times New Roman" w:hAnsi="Times New Roman" w:cs="Times New Roman"/>
          <w:sz w:val="28"/>
          <w:szCs w:val="28"/>
        </w:rPr>
        <w:lastRenderedPageBreak/>
        <w:t>Предполагаемым результатом</w:t>
      </w:r>
      <w:r w:rsidRPr="00321292">
        <w:rPr>
          <w:rFonts w:ascii="Times New Roman" w:hAnsi="Times New Roman" w:cs="Times New Roman"/>
          <w:sz w:val="28"/>
          <w:szCs w:val="28"/>
        </w:rPr>
        <w:t xml:space="preserve"> </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t>данной духовно-нравственной воспитательной программы является:</w:t>
      </w:r>
    </w:p>
    <w:p w:rsidR="00321292" w:rsidRPr="00321292" w:rsidRDefault="00321292" w:rsidP="00321292">
      <w:pPr>
        <w:pStyle w:val="ae"/>
        <w:spacing w:line="276" w:lineRule="auto"/>
        <w:rPr>
          <w:rFonts w:ascii="Times New Roman" w:hAnsi="Times New Roman" w:cs="Times New Roman"/>
          <w:b/>
          <w:sz w:val="28"/>
          <w:szCs w:val="28"/>
        </w:rPr>
      </w:pPr>
      <w:r w:rsidRPr="00321292">
        <w:rPr>
          <w:rFonts w:ascii="Times New Roman" w:hAnsi="Times New Roman" w:cs="Times New Roman"/>
          <w:b/>
          <w:sz w:val="28"/>
          <w:szCs w:val="28"/>
        </w:rPr>
        <w:t xml:space="preserve"> Для педагога.  1.</w:t>
      </w:r>
      <w:r w:rsidRPr="00321292">
        <w:rPr>
          <w:rFonts w:ascii="Times New Roman" w:hAnsi="Times New Roman" w:cs="Times New Roman"/>
          <w:sz w:val="28"/>
          <w:szCs w:val="28"/>
        </w:rPr>
        <w:t xml:space="preserve">Формирование у детей навыков </w:t>
      </w:r>
      <w:r w:rsidRPr="00321292">
        <w:rPr>
          <w:rStyle w:val="a5"/>
          <w:rFonts w:ascii="Times New Roman" w:hAnsi="Times New Roman" w:cs="Times New Roman"/>
          <w:sz w:val="28"/>
          <w:szCs w:val="28"/>
        </w:rPr>
        <w:t>самостоятельности: самоанализа,</w:t>
      </w:r>
      <w:r w:rsidRPr="00321292">
        <w:rPr>
          <w:rFonts w:ascii="Times New Roman" w:hAnsi="Times New Roman" w:cs="Times New Roman"/>
          <w:sz w:val="28"/>
          <w:szCs w:val="28"/>
        </w:rPr>
        <w:t xml:space="preserve"> </w:t>
      </w:r>
      <w:r w:rsidRPr="00321292">
        <w:rPr>
          <w:rStyle w:val="a5"/>
          <w:rFonts w:ascii="Times New Roman" w:hAnsi="Times New Roman" w:cs="Times New Roman"/>
          <w:sz w:val="28"/>
          <w:szCs w:val="28"/>
        </w:rPr>
        <w:t>самооценки, самоуправления.</w:t>
      </w:r>
      <w:r w:rsidRPr="00321292">
        <w:rPr>
          <w:rFonts w:ascii="Times New Roman" w:hAnsi="Times New Roman" w:cs="Times New Roman"/>
          <w:sz w:val="28"/>
          <w:szCs w:val="28"/>
        </w:rPr>
        <w:t>.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r w:rsidRPr="00321292">
        <w:rPr>
          <w:rFonts w:ascii="Times New Roman" w:hAnsi="Times New Roman" w:cs="Times New Roman"/>
          <w:sz w:val="28"/>
          <w:szCs w:val="28"/>
        </w:rPr>
        <w:br/>
      </w:r>
      <w:r w:rsidRPr="00321292">
        <w:rPr>
          <w:rFonts w:ascii="Times New Roman" w:hAnsi="Times New Roman" w:cs="Times New Roman"/>
          <w:b/>
          <w:sz w:val="28"/>
          <w:szCs w:val="28"/>
          <w:u w:val="single"/>
        </w:rPr>
        <w:t>Средствами воспитания</w:t>
      </w:r>
      <w:r w:rsidRPr="00321292">
        <w:rPr>
          <w:rFonts w:ascii="Times New Roman" w:hAnsi="Times New Roman" w:cs="Times New Roman"/>
          <w:sz w:val="28"/>
          <w:szCs w:val="28"/>
        </w:rPr>
        <w:t xml:space="preserve"> являются </w:t>
      </w:r>
      <w:r w:rsidRPr="00321292">
        <w:rPr>
          <w:rStyle w:val="a6"/>
          <w:rFonts w:ascii="Times New Roman" w:hAnsi="Times New Roman" w:cs="Times New Roman"/>
          <w:b/>
          <w:sz w:val="28"/>
          <w:szCs w:val="28"/>
        </w:rPr>
        <w:t>деятельность, обще</w:t>
      </w:r>
      <w:r w:rsidRPr="00321292">
        <w:rPr>
          <w:rStyle w:val="a6"/>
          <w:rFonts w:ascii="Times New Roman" w:hAnsi="Times New Roman" w:cs="Times New Roman"/>
          <w:b/>
          <w:sz w:val="28"/>
          <w:szCs w:val="28"/>
        </w:rPr>
        <w:softHyphen/>
        <w:t>ние и отношения</w:t>
      </w:r>
      <w:r w:rsidRPr="00321292">
        <w:rPr>
          <w:rStyle w:val="a6"/>
          <w:rFonts w:ascii="Times New Roman" w:hAnsi="Times New Roman" w:cs="Times New Roman"/>
          <w:sz w:val="28"/>
          <w:szCs w:val="28"/>
        </w:rPr>
        <w:t xml:space="preserve">, </w:t>
      </w:r>
      <w:r w:rsidRPr="00321292">
        <w:rPr>
          <w:rFonts w:ascii="Times New Roman" w:hAnsi="Times New Roman" w:cs="Times New Roman"/>
          <w:sz w:val="28"/>
          <w:szCs w:val="28"/>
        </w:rPr>
        <w:t>которые подчинены правилам, обязанностям и правам, закреп</w:t>
      </w:r>
      <w:r w:rsidRPr="00321292">
        <w:rPr>
          <w:rFonts w:ascii="Times New Roman" w:hAnsi="Times New Roman" w:cs="Times New Roman"/>
          <w:sz w:val="28"/>
          <w:szCs w:val="28"/>
        </w:rPr>
        <w:softHyphen/>
        <w:t xml:space="preserve">ленными Уставом школы. </w:t>
      </w:r>
      <w:r w:rsidRPr="00321292">
        <w:rPr>
          <w:rFonts w:ascii="Times New Roman" w:hAnsi="Times New Roman" w:cs="Times New Roman"/>
          <w:sz w:val="28"/>
          <w:szCs w:val="28"/>
        </w:rPr>
        <w:br/>
      </w:r>
      <w:r w:rsidRPr="00321292">
        <w:rPr>
          <w:rFonts w:ascii="Times New Roman" w:hAnsi="Times New Roman" w:cs="Times New Roman"/>
          <w:b/>
          <w:sz w:val="28"/>
          <w:szCs w:val="28"/>
          <w:u w:val="single"/>
        </w:rPr>
        <w:t>Деятельность</w:t>
      </w:r>
      <w:r w:rsidRPr="00321292">
        <w:rPr>
          <w:rFonts w:ascii="Times New Roman" w:hAnsi="Times New Roman" w:cs="Times New Roman"/>
          <w:sz w:val="28"/>
          <w:szCs w:val="28"/>
        </w:rPr>
        <w:t xml:space="preserve"> любого вида должна привести к личному успе</w:t>
      </w:r>
      <w:r w:rsidRPr="00321292">
        <w:rPr>
          <w:rFonts w:ascii="Times New Roman" w:hAnsi="Times New Roman" w:cs="Times New Roman"/>
          <w:sz w:val="28"/>
          <w:szCs w:val="28"/>
        </w:rPr>
        <w:softHyphen/>
        <w:t>ху, должна быть не бесполезной для людей, нравственно и экономически значимой.</w:t>
      </w:r>
      <w:r w:rsidRPr="00321292">
        <w:rPr>
          <w:rFonts w:ascii="Times New Roman" w:hAnsi="Times New Roman" w:cs="Times New Roman"/>
          <w:sz w:val="28"/>
          <w:szCs w:val="28"/>
        </w:rPr>
        <w:br/>
      </w:r>
      <w:r w:rsidRPr="00321292">
        <w:rPr>
          <w:rFonts w:ascii="Times New Roman" w:hAnsi="Times New Roman" w:cs="Times New Roman"/>
          <w:b/>
          <w:sz w:val="28"/>
          <w:szCs w:val="28"/>
        </w:rPr>
        <w:t>Ведущие виды деятельности</w:t>
      </w:r>
      <w:r w:rsidRPr="00321292">
        <w:rPr>
          <w:rFonts w:ascii="Times New Roman" w:hAnsi="Times New Roman" w:cs="Times New Roman"/>
          <w:sz w:val="28"/>
          <w:szCs w:val="28"/>
        </w:rPr>
        <w:t xml:space="preserve">: познавательная, интеллектуальная, эстетическая, физическая, спортивная, духовная. </w:t>
      </w:r>
      <w:r w:rsidRPr="00321292">
        <w:rPr>
          <w:rFonts w:ascii="Times New Roman" w:hAnsi="Times New Roman" w:cs="Times New Roman"/>
          <w:sz w:val="28"/>
          <w:szCs w:val="28"/>
        </w:rPr>
        <w:br/>
      </w:r>
      <w:r w:rsidRPr="00321292">
        <w:rPr>
          <w:rFonts w:ascii="Times New Roman" w:hAnsi="Times New Roman" w:cs="Times New Roman"/>
          <w:b/>
          <w:sz w:val="28"/>
          <w:szCs w:val="28"/>
          <w:u w:val="single"/>
        </w:rPr>
        <w:t>В общении</w:t>
      </w:r>
      <w:r w:rsidRPr="00321292">
        <w:rPr>
          <w:rFonts w:ascii="Times New Roman" w:hAnsi="Times New Roman" w:cs="Times New Roman"/>
          <w:b/>
          <w:sz w:val="28"/>
          <w:szCs w:val="28"/>
        </w:rPr>
        <w:t xml:space="preserve"> педагога с детьми должны реализовываться следующие правила: </w:t>
      </w:r>
    </w:p>
    <w:p w:rsidR="00321292" w:rsidRPr="00321292" w:rsidRDefault="00321292" w:rsidP="00C7544E">
      <w:pPr>
        <w:numPr>
          <w:ilvl w:val="0"/>
          <w:numId w:val="2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умение выслушивать его до конца; </w:t>
      </w:r>
    </w:p>
    <w:p w:rsidR="00321292" w:rsidRPr="00321292" w:rsidRDefault="00321292" w:rsidP="00C7544E">
      <w:pPr>
        <w:numPr>
          <w:ilvl w:val="0"/>
          <w:numId w:val="22"/>
        </w:numPr>
        <w:spacing w:before="100" w:beforeAutospacing="1" w:after="100" w:afterAutospacing="1"/>
        <w:rPr>
          <w:rFonts w:ascii="Times New Roman" w:hAnsi="Times New Roman"/>
          <w:sz w:val="28"/>
          <w:szCs w:val="28"/>
        </w:rPr>
      </w:pPr>
      <w:r w:rsidRPr="00321292">
        <w:rPr>
          <w:rFonts w:ascii="Times New Roman" w:hAnsi="Times New Roman"/>
          <w:sz w:val="28"/>
          <w:szCs w:val="28"/>
        </w:rPr>
        <w:t>не принимать за него решения, а побуждать его сделать это самостоя</w:t>
      </w:r>
      <w:r w:rsidRPr="00321292">
        <w:rPr>
          <w:rFonts w:ascii="Times New Roman" w:hAnsi="Times New Roman"/>
          <w:sz w:val="28"/>
          <w:szCs w:val="28"/>
        </w:rPr>
        <w:softHyphen/>
        <w:t xml:space="preserve">тельно; </w:t>
      </w:r>
    </w:p>
    <w:p w:rsidR="00321292" w:rsidRPr="00321292" w:rsidRDefault="00321292" w:rsidP="00C7544E">
      <w:pPr>
        <w:numPr>
          <w:ilvl w:val="0"/>
          <w:numId w:val="2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открытость и доступность учащимся. </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b/>
          <w:sz w:val="28"/>
          <w:szCs w:val="28"/>
          <w:u w:val="single"/>
        </w:rPr>
        <w:t>Отношения педагога и ученика</w:t>
      </w:r>
      <w:r w:rsidRPr="00321292">
        <w:rPr>
          <w:rFonts w:ascii="Times New Roman" w:hAnsi="Times New Roman" w:cs="Times New Roman"/>
          <w:sz w:val="28"/>
          <w:szCs w:val="28"/>
        </w:rPr>
        <w:t xml:space="preserve"> строятся на взаимном уважении, доверии, справедливости и требовательности.</w:t>
      </w:r>
    </w:p>
    <w:p w:rsidR="00321292" w:rsidRPr="00321292" w:rsidRDefault="00321292" w:rsidP="00321292">
      <w:pPr>
        <w:pStyle w:val="2"/>
        <w:rPr>
          <w:rFonts w:ascii="Times New Roman" w:hAnsi="Times New Roman"/>
          <w:i/>
          <w:sz w:val="28"/>
          <w:szCs w:val="28"/>
        </w:rPr>
      </w:pPr>
      <w:r w:rsidRPr="00321292">
        <w:rPr>
          <w:rStyle w:val="a6"/>
          <w:rFonts w:ascii="Times New Roman" w:hAnsi="Times New Roman"/>
          <w:sz w:val="28"/>
          <w:szCs w:val="28"/>
        </w:rPr>
        <w:t xml:space="preserve">Планируемые результаты.     </w:t>
      </w:r>
      <w:r w:rsidRPr="00321292">
        <w:rPr>
          <w:rFonts w:ascii="Times New Roman" w:hAnsi="Times New Roman"/>
          <w:sz w:val="28"/>
          <w:szCs w:val="28"/>
        </w:rPr>
        <w:t>Для  учащегося.</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Знание и понимание учащимися истоков отечественной русской культуры, традиций русского народа и других малых народностей Родины, способность к творчеству в пространстве русской культуры, умение жить по законам гармонии и красоты. </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 </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Убежденность учащихся в том, что настоящий гражданин любит свою Родину, гордится ее славной историей, изучает историко-культурное наследие, верен своему гражданскому долгу и готов к защите Отечества. </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Ведение здорового образа жизни, физическое развитие и стремление к физическому самосовершенствованию, отсутствие вредных привычек, отношение к духовному и физическому здоровью как к важной личной и общественной ценности, экологической культуре. </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 xml:space="preserve">Взаимодействие семьи и школы в процессе духовно-нравственного воспитания, школа – центр социокультурной среды. </w:t>
      </w:r>
    </w:p>
    <w:p w:rsidR="00321292" w:rsidRPr="00321292" w:rsidRDefault="00321292" w:rsidP="00C7544E">
      <w:pPr>
        <w:numPr>
          <w:ilvl w:val="1"/>
          <w:numId w:val="20"/>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 Настоящий гражданин любит и бережет природу, занимает активную позицию в борьбе за сохранение  мира на Земле. </w:t>
      </w:r>
    </w:p>
    <w:p w:rsidR="00321292" w:rsidRPr="00321292" w:rsidRDefault="00321292" w:rsidP="00321292">
      <w:pPr>
        <w:pStyle w:val="3"/>
        <w:rPr>
          <w:rFonts w:ascii="Times New Roman" w:hAnsi="Times New Roman"/>
          <w:sz w:val="28"/>
          <w:szCs w:val="28"/>
        </w:rPr>
      </w:pPr>
      <w:r w:rsidRPr="00321292">
        <w:rPr>
          <w:rFonts w:ascii="Times New Roman" w:hAnsi="Times New Roman"/>
          <w:sz w:val="28"/>
          <w:szCs w:val="28"/>
        </w:rPr>
        <w:t>Ученики должны быть:</w:t>
      </w:r>
    </w:p>
    <w:p w:rsidR="00321292" w:rsidRPr="00321292" w:rsidRDefault="00321292" w:rsidP="00C7544E">
      <w:pPr>
        <w:numPr>
          <w:ilvl w:val="0"/>
          <w:numId w:val="2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дружны между собой, внимательны друг к другу и к окружающим, открыты миру и людям; </w:t>
      </w:r>
    </w:p>
    <w:p w:rsidR="00321292" w:rsidRPr="00321292" w:rsidRDefault="00321292" w:rsidP="00C7544E">
      <w:pPr>
        <w:numPr>
          <w:ilvl w:val="0"/>
          <w:numId w:val="2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обладать индивидуальными способностями и интересами, уметь работать творчески, уметь самостоятельно добывать знания, не пугаться нестандартных ситуаций,  с интересом искать и находить их решение; </w:t>
      </w:r>
    </w:p>
    <w:p w:rsidR="00321292" w:rsidRPr="00321292" w:rsidRDefault="00321292" w:rsidP="00C7544E">
      <w:pPr>
        <w:numPr>
          <w:ilvl w:val="0"/>
          <w:numId w:val="2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самостоятельны, владеть самоконтролем и самооценкой; </w:t>
      </w:r>
    </w:p>
    <w:p w:rsidR="00321292" w:rsidRPr="00321292" w:rsidRDefault="00321292" w:rsidP="00C7544E">
      <w:pPr>
        <w:numPr>
          <w:ilvl w:val="0"/>
          <w:numId w:val="2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способны к изменению самих себя. </w:t>
      </w:r>
    </w:p>
    <w:p w:rsidR="00321292" w:rsidRPr="00321292" w:rsidRDefault="00321292" w:rsidP="00321292">
      <w:pPr>
        <w:pStyle w:val="2"/>
        <w:rPr>
          <w:rFonts w:ascii="Times New Roman" w:hAnsi="Times New Roman"/>
          <w:i/>
          <w:sz w:val="28"/>
          <w:szCs w:val="28"/>
        </w:rPr>
      </w:pPr>
      <w:r w:rsidRPr="00321292">
        <w:rPr>
          <w:rStyle w:val="a6"/>
          <w:rFonts w:ascii="Times New Roman" w:hAnsi="Times New Roman"/>
          <w:sz w:val="28"/>
          <w:szCs w:val="28"/>
        </w:rPr>
        <w:t>Виды и формы воспитывающей деятельности:</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Лекция;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Беседа;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Час общения;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Ролевые игры;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Диспуты;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«Мозговой штурм»;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Урок творчества.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Классные собрания; </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Классные часы.</w:t>
      </w:r>
    </w:p>
    <w:p w:rsidR="00321292" w:rsidRPr="00321292" w:rsidRDefault="00321292" w:rsidP="00C7544E">
      <w:pPr>
        <w:numPr>
          <w:ilvl w:val="1"/>
          <w:numId w:val="2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Экскурсии  </w:t>
      </w:r>
    </w:p>
    <w:p w:rsidR="00321292" w:rsidRPr="00321292" w:rsidRDefault="00321292" w:rsidP="00321292">
      <w:pPr>
        <w:pStyle w:val="3"/>
        <w:rPr>
          <w:rStyle w:val="a6"/>
          <w:rFonts w:ascii="Times New Roman" w:hAnsi="Times New Roman"/>
          <w:i w:val="0"/>
          <w:sz w:val="28"/>
          <w:szCs w:val="28"/>
        </w:rPr>
      </w:pPr>
      <w:r w:rsidRPr="00321292">
        <w:rPr>
          <w:rStyle w:val="a6"/>
          <w:rFonts w:ascii="Times New Roman" w:hAnsi="Times New Roman"/>
          <w:sz w:val="28"/>
          <w:szCs w:val="28"/>
        </w:rPr>
        <w:t>Диагностика:</w:t>
      </w:r>
    </w:p>
    <w:p w:rsidR="00321292" w:rsidRPr="00321292" w:rsidRDefault="00321292" w:rsidP="00321292">
      <w:pPr>
        <w:pStyle w:val="3"/>
        <w:rPr>
          <w:rFonts w:ascii="Times New Roman" w:hAnsi="Times New Roman"/>
          <w:iCs/>
          <w:sz w:val="28"/>
          <w:szCs w:val="28"/>
        </w:rPr>
      </w:pPr>
      <w:r w:rsidRPr="00321292">
        <w:rPr>
          <w:rFonts w:ascii="Times New Roman" w:hAnsi="Times New Roman"/>
          <w:b w:val="0"/>
          <w:sz w:val="28"/>
          <w:szCs w:val="28"/>
        </w:rPr>
        <w:t>Изучение особенностей учащихся,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w:t>
      </w:r>
      <w:r w:rsidRPr="00321292">
        <w:rPr>
          <w:rFonts w:ascii="Times New Roman" w:hAnsi="Times New Roman"/>
          <w:sz w:val="28"/>
          <w:szCs w:val="28"/>
        </w:rPr>
        <w:t xml:space="preserve">. </w:t>
      </w:r>
      <w:r w:rsidRPr="00321292">
        <w:rPr>
          <w:rFonts w:ascii="Times New Roman" w:hAnsi="Times New Roman"/>
          <w:sz w:val="28"/>
          <w:szCs w:val="28"/>
        </w:rPr>
        <w:br/>
      </w:r>
      <w:r w:rsidRPr="00321292">
        <w:rPr>
          <w:rFonts w:ascii="Times New Roman" w:hAnsi="Times New Roman"/>
          <w:b w:val="0"/>
          <w:sz w:val="28"/>
          <w:szCs w:val="28"/>
        </w:rPr>
        <w:t xml:space="preserve">Направления диагностики: </w:t>
      </w:r>
    </w:p>
    <w:p w:rsidR="00321292" w:rsidRPr="00321292" w:rsidRDefault="00321292" w:rsidP="00321292">
      <w:pPr>
        <w:pStyle w:val="ae"/>
        <w:spacing w:line="276" w:lineRule="auto"/>
        <w:rPr>
          <w:rFonts w:ascii="Times New Roman" w:hAnsi="Times New Roman" w:cs="Times New Roman"/>
          <w:b/>
          <w:sz w:val="28"/>
          <w:szCs w:val="28"/>
        </w:rPr>
      </w:pPr>
      <w:r w:rsidRPr="00321292">
        <w:rPr>
          <w:rFonts w:ascii="Times New Roman" w:hAnsi="Times New Roman" w:cs="Times New Roman"/>
          <w:b/>
          <w:sz w:val="28"/>
          <w:szCs w:val="28"/>
        </w:rPr>
        <w:t xml:space="preserve">1. Изучение индивидуальных особенностей личности учащегося: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общие сведения;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способности;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темперамент;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тип личности в общении;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самооценка;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успешность в деятельности; </w:t>
      </w:r>
    </w:p>
    <w:p w:rsidR="00321292" w:rsidRPr="00321292" w:rsidRDefault="00321292" w:rsidP="00C7544E">
      <w:pPr>
        <w:numPr>
          <w:ilvl w:val="0"/>
          <w:numId w:val="31"/>
        </w:numPr>
        <w:spacing w:before="100" w:beforeAutospacing="1" w:after="100" w:afterAutospacing="1"/>
        <w:rPr>
          <w:rFonts w:ascii="Times New Roman" w:hAnsi="Times New Roman"/>
          <w:sz w:val="28"/>
          <w:szCs w:val="28"/>
        </w:rPr>
      </w:pPr>
      <w:r w:rsidRPr="00321292">
        <w:rPr>
          <w:rFonts w:ascii="Times New Roman" w:hAnsi="Times New Roman"/>
          <w:sz w:val="28"/>
          <w:szCs w:val="28"/>
        </w:rPr>
        <w:lastRenderedPageBreak/>
        <w:t xml:space="preserve">уровень воспитанности. </w:t>
      </w:r>
    </w:p>
    <w:p w:rsidR="00321292" w:rsidRPr="00321292" w:rsidRDefault="00321292" w:rsidP="00321292">
      <w:pPr>
        <w:pStyle w:val="ae"/>
        <w:spacing w:line="276" w:lineRule="auto"/>
        <w:rPr>
          <w:rFonts w:ascii="Times New Roman" w:hAnsi="Times New Roman" w:cs="Times New Roman"/>
          <w:b/>
          <w:sz w:val="28"/>
          <w:szCs w:val="28"/>
        </w:rPr>
      </w:pPr>
      <w:r w:rsidRPr="00321292">
        <w:rPr>
          <w:rFonts w:ascii="Times New Roman" w:hAnsi="Times New Roman" w:cs="Times New Roman"/>
          <w:b/>
          <w:sz w:val="28"/>
          <w:szCs w:val="28"/>
        </w:rPr>
        <w:t xml:space="preserve">2. Изучение межличностных отношений: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социометрия;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социально-психологический климат в классе;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общие сведения;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способности;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темперамент;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тип личности в общении;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самооценка;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успешность в деятельности; </w:t>
      </w:r>
    </w:p>
    <w:p w:rsidR="00321292" w:rsidRPr="00321292" w:rsidRDefault="00321292" w:rsidP="00C7544E">
      <w:pPr>
        <w:numPr>
          <w:ilvl w:val="0"/>
          <w:numId w:val="32"/>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уровень воспитанности. </w:t>
      </w:r>
    </w:p>
    <w:p w:rsidR="00321292" w:rsidRPr="00321292" w:rsidRDefault="00321292" w:rsidP="00321292">
      <w:pPr>
        <w:pStyle w:val="ae"/>
        <w:spacing w:line="276" w:lineRule="auto"/>
        <w:rPr>
          <w:rFonts w:ascii="Times New Roman" w:hAnsi="Times New Roman" w:cs="Times New Roman"/>
          <w:b/>
          <w:sz w:val="28"/>
          <w:szCs w:val="28"/>
        </w:rPr>
      </w:pPr>
      <w:r w:rsidRPr="00321292">
        <w:rPr>
          <w:rFonts w:ascii="Times New Roman" w:hAnsi="Times New Roman" w:cs="Times New Roman"/>
          <w:b/>
          <w:sz w:val="28"/>
          <w:szCs w:val="28"/>
        </w:rPr>
        <w:t xml:space="preserve">3. Формы диагностики: </w:t>
      </w:r>
    </w:p>
    <w:p w:rsidR="00321292" w:rsidRPr="00321292" w:rsidRDefault="00321292" w:rsidP="00C7544E">
      <w:pPr>
        <w:numPr>
          <w:ilvl w:val="0"/>
          <w:numId w:val="3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анкетирование; </w:t>
      </w:r>
    </w:p>
    <w:p w:rsidR="00321292" w:rsidRPr="00321292" w:rsidRDefault="00321292" w:rsidP="00C7544E">
      <w:pPr>
        <w:numPr>
          <w:ilvl w:val="0"/>
          <w:numId w:val="3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тестирование; </w:t>
      </w:r>
    </w:p>
    <w:p w:rsidR="00321292" w:rsidRPr="00321292" w:rsidRDefault="00321292" w:rsidP="00C7544E">
      <w:pPr>
        <w:numPr>
          <w:ilvl w:val="0"/>
          <w:numId w:val="3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наблюдение; </w:t>
      </w:r>
    </w:p>
    <w:p w:rsidR="00321292" w:rsidRPr="00321292" w:rsidRDefault="00321292" w:rsidP="00C7544E">
      <w:pPr>
        <w:numPr>
          <w:ilvl w:val="0"/>
          <w:numId w:val="33"/>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беседы. </w:t>
      </w:r>
    </w:p>
    <w:p w:rsidR="00321292" w:rsidRPr="00321292" w:rsidRDefault="00321292" w:rsidP="00321292">
      <w:pPr>
        <w:pStyle w:val="ae"/>
        <w:spacing w:line="276" w:lineRule="auto"/>
        <w:rPr>
          <w:rFonts w:ascii="Times New Roman" w:hAnsi="Times New Roman" w:cs="Times New Roman"/>
          <w:sz w:val="28"/>
          <w:szCs w:val="28"/>
        </w:rPr>
      </w:pPr>
      <w:r w:rsidRPr="00321292">
        <w:rPr>
          <w:rStyle w:val="a5"/>
          <w:rFonts w:ascii="Times New Roman" w:hAnsi="Times New Roman" w:cs="Times New Roman"/>
          <w:sz w:val="28"/>
          <w:szCs w:val="28"/>
        </w:rPr>
        <w:t>Работа с родителями</w:t>
      </w:r>
      <w:r w:rsidRPr="00321292">
        <w:rPr>
          <w:rFonts w:ascii="Times New Roman" w:hAnsi="Times New Roman" w:cs="Times New Roman"/>
          <w:sz w:val="28"/>
          <w:szCs w:val="28"/>
        </w:rPr>
        <w:t>.</w:t>
      </w:r>
    </w:p>
    <w:p w:rsidR="00321292" w:rsidRPr="00321292" w:rsidRDefault="00321292" w:rsidP="00321292">
      <w:pPr>
        <w:pStyle w:val="ae"/>
        <w:spacing w:line="276" w:lineRule="auto"/>
        <w:rPr>
          <w:rFonts w:ascii="Times New Roman" w:hAnsi="Times New Roman" w:cs="Times New Roman"/>
          <w:sz w:val="28"/>
          <w:szCs w:val="28"/>
        </w:rPr>
      </w:pPr>
      <w:r w:rsidRPr="00321292">
        <w:rPr>
          <w:rFonts w:ascii="Times New Roman" w:hAnsi="Times New Roman" w:cs="Times New Roman"/>
          <w:sz w:val="28"/>
          <w:szCs w:val="28"/>
        </w:rPr>
        <w:t xml:space="preserve">Взаимодействие классного руководителя и родителей заключается в том, что обе стороны должны быть заинтересованы в изучении ребенка, раскрытии и развитии в нем лучших качеств и свойств, необходимых для самоопределения и самореализации. В основе такого взаимодействия лежат принципы взаимного уважения и доверия, взаимной поддержки и помощи, терпения и терпимости по отношению друг к другу. </w:t>
      </w:r>
    </w:p>
    <w:p w:rsidR="00321292" w:rsidRPr="00321292" w:rsidRDefault="00321292" w:rsidP="00321292">
      <w:pPr>
        <w:pStyle w:val="ae"/>
        <w:spacing w:line="276" w:lineRule="auto"/>
        <w:rPr>
          <w:rFonts w:ascii="Times New Roman" w:hAnsi="Times New Roman" w:cs="Times New Roman"/>
          <w:b/>
          <w:i/>
          <w:sz w:val="28"/>
          <w:szCs w:val="28"/>
        </w:rPr>
      </w:pPr>
      <w:r w:rsidRPr="00321292">
        <w:rPr>
          <w:rStyle w:val="a6"/>
          <w:rFonts w:ascii="Times New Roman" w:hAnsi="Times New Roman" w:cs="Times New Roman"/>
          <w:b/>
          <w:sz w:val="28"/>
          <w:szCs w:val="28"/>
        </w:rPr>
        <w:t>Формы работы с родителями:</w:t>
      </w:r>
      <w:r w:rsidRPr="00321292">
        <w:rPr>
          <w:rFonts w:ascii="Times New Roman" w:hAnsi="Times New Roman" w:cs="Times New Roman"/>
          <w:b/>
          <w:i/>
          <w:sz w:val="28"/>
          <w:szCs w:val="28"/>
        </w:rPr>
        <w:t xml:space="preserve"> </w:t>
      </w:r>
    </w:p>
    <w:p w:rsidR="00321292" w:rsidRPr="00321292" w:rsidRDefault="00321292" w:rsidP="00C7544E">
      <w:pPr>
        <w:numPr>
          <w:ilvl w:val="0"/>
          <w:numId w:val="3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анкетирование </w:t>
      </w:r>
    </w:p>
    <w:p w:rsidR="00321292" w:rsidRPr="00321292" w:rsidRDefault="00321292" w:rsidP="00C7544E">
      <w:pPr>
        <w:numPr>
          <w:ilvl w:val="0"/>
          <w:numId w:val="3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беседа </w:t>
      </w:r>
    </w:p>
    <w:p w:rsidR="00321292" w:rsidRPr="00321292" w:rsidRDefault="00321292" w:rsidP="00C7544E">
      <w:pPr>
        <w:numPr>
          <w:ilvl w:val="0"/>
          <w:numId w:val="34"/>
        </w:numPr>
        <w:spacing w:before="100" w:beforeAutospacing="1" w:after="100" w:afterAutospacing="1"/>
        <w:rPr>
          <w:rFonts w:ascii="Times New Roman" w:hAnsi="Times New Roman"/>
          <w:sz w:val="28"/>
          <w:szCs w:val="28"/>
        </w:rPr>
      </w:pPr>
      <w:r w:rsidRPr="00321292">
        <w:rPr>
          <w:rFonts w:ascii="Times New Roman" w:hAnsi="Times New Roman"/>
          <w:sz w:val="28"/>
          <w:szCs w:val="28"/>
        </w:rPr>
        <w:t xml:space="preserve">консультации </w:t>
      </w:r>
    </w:p>
    <w:p w:rsidR="00321292" w:rsidRPr="00321292" w:rsidRDefault="00321292" w:rsidP="00C7544E">
      <w:pPr>
        <w:numPr>
          <w:ilvl w:val="0"/>
          <w:numId w:val="34"/>
        </w:numPr>
        <w:spacing w:before="100" w:beforeAutospacing="1" w:after="100" w:afterAutospacing="1"/>
        <w:rPr>
          <w:rStyle w:val="a6"/>
          <w:rFonts w:ascii="Times New Roman" w:hAnsi="Times New Roman"/>
          <w:i w:val="0"/>
          <w:iCs w:val="0"/>
          <w:sz w:val="28"/>
          <w:szCs w:val="28"/>
        </w:rPr>
      </w:pPr>
      <w:r w:rsidRPr="00321292">
        <w:rPr>
          <w:rFonts w:ascii="Times New Roman" w:hAnsi="Times New Roman"/>
          <w:sz w:val="28"/>
          <w:szCs w:val="28"/>
        </w:rPr>
        <w:t xml:space="preserve">родительские собрания, посещение семьи, проведение совместных часов общения, классных часов, вечеров, экскурсий, походов классного руководителя, родителей и детей. </w:t>
      </w:r>
    </w:p>
    <w:p w:rsidR="0080661E" w:rsidRDefault="0080661E" w:rsidP="00321292">
      <w:pPr>
        <w:tabs>
          <w:tab w:val="left" w:pos="851"/>
          <w:tab w:val="left" w:pos="993"/>
        </w:tabs>
        <w:ind w:left="360"/>
        <w:rPr>
          <w:rFonts w:ascii="Times New Roman" w:hAnsi="Times New Roman"/>
          <w:b/>
          <w:sz w:val="28"/>
          <w:szCs w:val="28"/>
        </w:rPr>
      </w:pPr>
    </w:p>
    <w:p w:rsidR="0080661E" w:rsidRDefault="0080661E" w:rsidP="00321292">
      <w:pPr>
        <w:tabs>
          <w:tab w:val="left" w:pos="851"/>
          <w:tab w:val="left" w:pos="993"/>
        </w:tabs>
        <w:ind w:left="360"/>
        <w:rPr>
          <w:rFonts w:ascii="Times New Roman" w:hAnsi="Times New Roman"/>
          <w:b/>
          <w:sz w:val="28"/>
          <w:szCs w:val="28"/>
        </w:rPr>
      </w:pPr>
    </w:p>
    <w:p w:rsidR="0080661E" w:rsidRDefault="0080661E" w:rsidP="00321292">
      <w:pPr>
        <w:tabs>
          <w:tab w:val="left" w:pos="851"/>
          <w:tab w:val="left" w:pos="993"/>
        </w:tabs>
        <w:ind w:left="360"/>
        <w:rPr>
          <w:rFonts w:ascii="Times New Roman" w:hAnsi="Times New Roman"/>
          <w:b/>
          <w:sz w:val="28"/>
          <w:szCs w:val="28"/>
        </w:rPr>
      </w:pPr>
    </w:p>
    <w:p w:rsidR="00321292" w:rsidRPr="00321292" w:rsidRDefault="00D860C9" w:rsidP="00321292">
      <w:pPr>
        <w:tabs>
          <w:tab w:val="left" w:pos="851"/>
          <w:tab w:val="left" w:pos="993"/>
        </w:tabs>
        <w:ind w:left="360"/>
        <w:rPr>
          <w:rFonts w:ascii="Times New Roman" w:hAnsi="Times New Roman"/>
          <w:b/>
          <w:sz w:val="28"/>
          <w:szCs w:val="28"/>
        </w:rPr>
      </w:pPr>
      <w:r>
        <w:rPr>
          <w:rFonts w:ascii="Times New Roman" w:hAnsi="Times New Roman"/>
          <w:b/>
          <w:sz w:val="28"/>
          <w:szCs w:val="28"/>
        </w:rPr>
        <w:lastRenderedPageBreak/>
        <w:t>4</w:t>
      </w:r>
      <w:r w:rsidR="00321292" w:rsidRPr="00321292">
        <w:rPr>
          <w:rFonts w:ascii="Times New Roman" w:hAnsi="Times New Roman"/>
          <w:b/>
          <w:sz w:val="28"/>
          <w:szCs w:val="28"/>
        </w:rPr>
        <w:t xml:space="preserve">  .Организационно-педагогические условия реализации  образовательной программы</w:t>
      </w:r>
    </w:p>
    <w:p w:rsidR="00321292" w:rsidRPr="00321292" w:rsidRDefault="00321292" w:rsidP="00321292">
      <w:pPr>
        <w:jc w:val="center"/>
        <w:rPr>
          <w:rFonts w:ascii="Times New Roman" w:hAnsi="Times New Roman"/>
          <w:b/>
          <w:sz w:val="28"/>
          <w:szCs w:val="28"/>
        </w:rPr>
      </w:pPr>
      <w:r w:rsidRPr="00321292">
        <w:rPr>
          <w:rFonts w:ascii="Times New Roman" w:hAnsi="Times New Roman"/>
          <w:b/>
          <w:sz w:val="28"/>
          <w:szCs w:val="28"/>
        </w:rPr>
        <w:t xml:space="preserve">Учебный план среднего общего образования МОБУ «СОШ № 14» </w:t>
      </w:r>
    </w:p>
    <w:p w:rsidR="00321292" w:rsidRPr="00321292" w:rsidRDefault="00321292" w:rsidP="00321292">
      <w:pPr>
        <w:pStyle w:val="a7"/>
        <w:spacing w:after="0"/>
        <w:ind w:left="0" w:right="-1" w:firstLine="567"/>
        <w:jc w:val="both"/>
        <w:rPr>
          <w:rFonts w:ascii="Times New Roman" w:hAnsi="Times New Roman"/>
          <w:sz w:val="28"/>
          <w:szCs w:val="28"/>
        </w:rPr>
      </w:pPr>
      <w:r w:rsidRPr="00321292">
        <w:rPr>
          <w:rFonts w:ascii="Times New Roman" w:hAnsi="Times New Roman"/>
          <w:sz w:val="28"/>
          <w:szCs w:val="28"/>
        </w:rPr>
        <w:t xml:space="preserve">Учебный план среднего общего образования </w:t>
      </w:r>
      <w:r w:rsidRPr="00321292">
        <w:rPr>
          <w:rFonts w:ascii="Times New Roman" w:hAnsi="Times New Roman"/>
          <w:b/>
          <w:sz w:val="28"/>
          <w:szCs w:val="28"/>
        </w:rPr>
        <w:t xml:space="preserve">МОБУ «СОШ № 14» </w:t>
      </w:r>
      <w:r w:rsidRPr="00321292">
        <w:rPr>
          <w:rFonts w:ascii="Times New Roman" w:hAnsi="Times New Roman"/>
          <w:sz w:val="28"/>
          <w:szCs w:val="28"/>
        </w:rPr>
        <w:t xml:space="preserve">направлен на выполнение цели и задач образовательной программы школы: эффективно содействовать актуализации, развитию и проявлению учащимся своих личностных качеств, формированию его индивидуальности, способности к нравственной и творческой реализации своих возможностей. </w:t>
      </w:r>
    </w:p>
    <w:p w:rsidR="00321292" w:rsidRPr="00321292" w:rsidRDefault="00321292" w:rsidP="00321292">
      <w:pPr>
        <w:ind w:right="-1" w:firstLine="567"/>
        <w:jc w:val="both"/>
        <w:rPr>
          <w:rFonts w:ascii="Times New Roman" w:hAnsi="Times New Roman"/>
          <w:sz w:val="28"/>
          <w:szCs w:val="28"/>
        </w:rPr>
      </w:pPr>
      <w:r w:rsidRPr="00321292">
        <w:rPr>
          <w:rFonts w:ascii="Times New Roman" w:hAnsi="Times New Roman"/>
          <w:sz w:val="28"/>
          <w:szCs w:val="28"/>
        </w:rPr>
        <w:t>Учебный план среднего общего образования является нормативным документом, определяющим распределение учебного времени, отводимого на изучение различных учебных предметов федерального компонента, регионального (национально-регионального) компонента и компонента образовательной организации и максимального объема обязательной нагрузки учащихся.</w:t>
      </w:r>
    </w:p>
    <w:p w:rsidR="00321292" w:rsidRPr="00321292" w:rsidRDefault="001A005A" w:rsidP="00321292">
      <w:pPr>
        <w:ind w:right="-1" w:firstLine="567"/>
        <w:jc w:val="both"/>
        <w:rPr>
          <w:rFonts w:ascii="Times New Roman" w:hAnsi="Times New Roman"/>
          <w:sz w:val="28"/>
          <w:szCs w:val="28"/>
        </w:rPr>
      </w:pPr>
      <w:r>
        <w:rPr>
          <w:rFonts w:ascii="Times New Roman" w:hAnsi="Times New Roman"/>
          <w:sz w:val="28"/>
          <w:szCs w:val="28"/>
        </w:rPr>
        <w:t xml:space="preserve"> Учебный план основного</w:t>
      </w:r>
      <w:r w:rsidR="00321292" w:rsidRPr="00321292">
        <w:rPr>
          <w:rFonts w:ascii="Times New Roman" w:hAnsi="Times New Roman"/>
          <w:sz w:val="28"/>
          <w:szCs w:val="28"/>
        </w:rPr>
        <w:t xml:space="preserve"> общего образования разработан на основе: </w:t>
      </w:r>
    </w:p>
    <w:p w:rsidR="00321292" w:rsidRPr="00321292" w:rsidRDefault="00321292" w:rsidP="00321292">
      <w:pPr>
        <w:ind w:firstLine="567"/>
        <w:jc w:val="both"/>
        <w:rPr>
          <w:rFonts w:ascii="Times New Roman" w:hAnsi="Times New Roman"/>
          <w:sz w:val="28"/>
          <w:szCs w:val="28"/>
        </w:rPr>
      </w:pPr>
      <w:r w:rsidRPr="00321292">
        <w:rPr>
          <w:rFonts w:ascii="Times New Roman" w:hAnsi="Times New Roman"/>
          <w:sz w:val="28"/>
          <w:szCs w:val="28"/>
        </w:rPr>
        <w:t>- Федерального компонента государственного стандарта общего образования», утверждённого приказом Минобразования России от 5 марта 2004 года № 1089;</w:t>
      </w:r>
    </w:p>
    <w:p w:rsidR="00321292" w:rsidRPr="00321292" w:rsidRDefault="00321292" w:rsidP="00321292">
      <w:pPr>
        <w:ind w:right="-1" w:firstLine="567"/>
        <w:jc w:val="both"/>
        <w:rPr>
          <w:rFonts w:ascii="Times New Roman" w:hAnsi="Times New Roman"/>
          <w:sz w:val="28"/>
          <w:szCs w:val="28"/>
        </w:rPr>
      </w:pPr>
      <w:r w:rsidRPr="00321292">
        <w:rPr>
          <w:rFonts w:ascii="Times New Roman" w:hAnsi="Times New Roman"/>
          <w:sz w:val="28"/>
          <w:szCs w:val="28"/>
        </w:rPr>
        <w:t>- Регионального базисного учебного плана и примерных учебных планов для образовательных организаций Республики Башкортостан, реализующих основные образовательные программы – образовательные программы основного общего и среднего общего образования, утв. приказом МО РБ 29.04.2015г. № 905.</w:t>
      </w:r>
    </w:p>
    <w:p w:rsidR="00321292" w:rsidRPr="00321292" w:rsidRDefault="00321292" w:rsidP="00321292">
      <w:pPr>
        <w:ind w:right="-1" w:firstLine="567"/>
        <w:jc w:val="both"/>
        <w:rPr>
          <w:rFonts w:ascii="Times New Roman" w:hAnsi="Times New Roman"/>
          <w:sz w:val="28"/>
          <w:szCs w:val="28"/>
        </w:rPr>
      </w:pPr>
      <w:r w:rsidRPr="00321292">
        <w:rPr>
          <w:rFonts w:ascii="Times New Roman" w:hAnsi="Times New Roman"/>
          <w:sz w:val="28"/>
          <w:szCs w:val="28"/>
        </w:rPr>
        <w:t>- Санитарно-эпидемиологических требований к условиям и организации обучения в общеобразовательных учреждениях. СанПиН 2.4.2.2821-10, утвержденных постановлением Главного санитарного врача РФ от 29.12.2010г. №189.</w:t>
      </w:r>
    </w:p>
    <w:p w:rsidR="00321292" w:rsidRPr="00321292" w:rsidRDefault="00DB0FE2" w:rsidP="00321292">
      <w:pPr>
        <w:ind w:right="-1" w:firstLine="567"/>
        <w:jc w:val="both"/>
        <w:rPr>
          <w:rFonts w:ascii="Times New Roman" w:hAnsi="Times New Roman"/>
          <w:sz w:val="28"/>
          <w:szCs w:val="28"/>
        </w:rPr>
      </w:pPr>
      <w:r>
        <w:rPr>
          <w:rFonts w:ascii="Times New Roman" w:hAnsi="Times New Roman"/>
          <w:sz w:val="28"/>
          <w:szCs w:val="28"/>
        </w:rPr>
        <w:t xml:space="preserve"> Учебный план основного</w:t>
      </w:r>
      <w:r w:rsidR="00321292" w:rsidRPr="00321292">
        <w:rPr>
          <w:rFonts w:ascii="Times New Roman" w:hAnsi="Times New Roman"/>
          <w:sz w:val="28"/>
          <w:szCs w:val="28"/>
        </w:rPr>
        <w:t xml:space="preserve"> общего</w:t>
      </w:r>
      <w:r>
        <w:rPr>
          <w:rFonts w:ascii="Times New Roman" w:hAnsi="Times New Roman"/>
          <w:sz w:val="28"/>
          <w:szCs w:val="28"/>
        </w:rPr>
        <w:t xml:space="preserve"> образования предусматривает 3</w:t>
      </w:r>
      <w:r w:rsidR="00321292" w:rsidRPr="00321292">
        <w:rPr>
          <w:rFonts w:ascii="Times New Roman" w:hAnsi="Times New Roman"/>
          <w:sz w:val="28"/>
          <w:szCs w:val="28"/>
        </w:rPr>
        <w:t xml:space="preserve"> летний срок освоения образовательных программ. </w:t>
      </w:r>
    </w:p>
    <w:p w:rsidR="00321292" w:rsidRPr="00321292" w:rsidRDefault="00DB0FE2" w:rsidP="00321292">
      <w:pPr>
        <w:ind w:right="-1" w:firstLine="567"/>
        <w:jc w:val="both"/>
        <w:rPr>
          <w:rFonts w:ascii="Times New Roman" w:hAnsi="Times New Roman"/>
          <w:sz w:val="28"/>
          <w:szCs w:val="28"/>
        </w:rPr>
      </w:pPr>
      <w:r>
        <w:rPr>
          <w:rFonts w:ascii="Times New Roman" w:hAnsi="Times New Roman"/>
          <w:sz w:val="28"/>
          <w:szCs w:val="28"/>
        </w:rPr>
        <w:t>В</w:t>
      </w:r>
      <w:r w:rsidRPr="00DB0FE2">
        <w:rPr>
          <w:rFonts w:ascii="Times New Roman" w:hAnsi="Times New Roman"/>
          <w:sz w:val="28"/>
          <w:szCs w:val="28"/>
        </w:rPr>
        <w:t xml:space="preserve"> </w:t>
      </w:r>
      <w:r>
        <w:rPr>
          <w:rFonts w:ascii="Times New Roman" w:hAnsi="Times New Roman"/>
          <w:sz w:val="28"/>
          <w:szCs w:val="28"/>
          <w:lang w:val="en-US"/>
        </w:rPr>
        <w:t>VII</w:t>
      </w:r>
      <w:r w:rsidRPr="00DB0FE2">
        <w:rPr>
          <w:rFonts w:ascii="Times New Roman" w:hAnsi="Times New Roman"/>
          <w:sz w:val="28"/>
          <w:szCs w:val="28"/>
        </w:rPr>
        <w:t>-</w:t>
      </w:r>
      <w:r>
        <w:rPr>
          <w:rFonts w:ascii="Times New Roman" w:hAnsi="Times New Roman"/>
          <w:sz w:val="28"/>
          <w:szCs w:val="28"/>
          <w:lang w:val="en-US"/>
        </w:rPr>
        <w:t>IX</w:t>
      </w:r>
      <w:r w:rsidR="00321292" w:rsidRPr="00321292">
        <w:rPr>
          <w:rFonts w:ascii="Times New Roman" w:hAnsi="Times New Roman"/>
          <w:sz w:val="28"/>
          <w:szCs w:val="28"/>
        </w:rPr>
        <w:t xml:space="preserve"> классах определена шестидневная учебная неделя при 45-минутной продолжительности уроков не менее 34 учебных недель. </w:t>
      </w:r>
    </w:p>
    <w:p w:rsidR="001A005A" w:rsidRDefault="001A005A" w:rsidP="001A005A">
      <w:pPr>
        <w:pStyle w:val="Default0"/>
        <w:ind w:firstLine="708"/>
        <w:rPr>
          <w:b/>
          <w:bCs/>
          <w:sz w:val="28"/>
          <w:szCs w:val="28"/>
        </w:rPr>
      </w:pPr>
      <w:r>
        <w:rPr>
          <w:bCs/>
          <w:sz w:val="28"/>
          <w:szCs w:val="28"/>
        </w:rPr>
        <w:t>Обязательные для изучения в основной школе учебные предметы:</w:t>
      </w:r>
    </w:p>
    <w:p w:rsidR="001A005A" w:rsidRDefault="001A005A" w:rsidP="001A005A">
      <w:pPr>
        <w:pStyle w:val="Default0"/>
        <w:ind w:firstLine="708"/>
        <w:jc w:val="both"/>
        <w:rPr>
          <w:sz w:val="28"/>
          <w:szCs w:val="28"/>
        </w:rPr>
      </w:pPr>
      <w:r>
        <w:rPr>
          <w:sz w:val="28"/>
          <w:szCs w:val="28"/>
        </w:rPr>
        <w:t xml:space="preserve">Русский язык, Литература, Иностранный язык, Математика, Информатика и ИКТ, История, Обществознание (включая экономику и право), География, Физика, Химия, Биология, Технология, Основы безопасности жизнедеятельности, Физическая культура, Искусство (Музыка и ИЗО), Башкирский язык (Башкирский язык и литература), История и культура Башкортостана (ИКБ). На этой ступени обучения часы школьного компонента, прежде всего, используются на обогащение </w:t>
      </w:r>
      <w:r>
        <w:rPr>
          <w:sz w:val="28"/>
          <w:szCs w:val="28"/>
        </w:rPr>
        <w:lastRenderedPageBreak/>
        <w:t xml:space="preserve">предметов базового компонента образования. Увеличено количество часов на расширенное изучение математики (в 7, 8, 9, 11 классах). </w:t>
      </w:r>
    </w:p>
    <w:p w:rsidR="001A005A" w:rsidRDefault="001A005A" w:rsidP="001A005A">
      <w:pPr>
        <w:pStyle w:val="Default0"/>
        <w:ind w:firstLine="708"/>
        <w:jc w:val="both"/>
        <w:rPr>
          <w:sz w:val="28"/>
          <w:szCs w:val="28"/>
        </w:rPr>
      </w:pPr>
      <w:r>
        <w:rPr>
          <w:b/>
          <w:bCs/>
          <w:i/>
          <w:iCs/>
          <w:sz w:val="28"/>
          <w:szCs w:val="28"/>
        </w:rPr>
        <w:t xml:space="preserve">На изучение курса математики </w:t>
      </w:r>
      <w:r>
        <w:rPr>
          <w:sz w:val="28"/>
          <w:szCs w:val="28"/>
        </w:rPr>
        <w:t>в 7-9-х классах выделяется  по 6 часов (7а,  7б, 8 классах - усилен за счет компонента ОУ на 1 час алгебры, таким образом 4 часа алгебры, 2 часа геометрии).</w:t>
      </w:r>
    </w:p>
    <w:p w:rsidR="001A005A" w:rsidRDefault="001A005A" w:rsidP="001A005A">
      <w:pPr>
        <w:pStyle w:val="Default0"/>
        <w:ind w:firstLine="708"/>
        <w:jc w:val="both"/>
        <w:rPr>
          <w:sz w:val="28"/>
          <w:szCs w:val="28"/>
        </w:rPr>
      </w:pPr>
      <w:r>
        <w:rPr>
          <w:sz w:val="28"/>
          <w:szCs w:val="28"/>
        </w:rPr>
        <w:t>Также из компонента ОУ один час используется для изучения предмета информатика и ИКТ в 7-х классах .</w:t>
      </w:r>
    </w:p>
    <w:p w:rsidR="001A005A" w:rsidRDefault="001A005A" w:rsidP="001A005A">
      <w:pPr>
        <w:pStyle w:val="Default0"/>
        <w:ind w:firstLine="708"/>
        <w:rPr>
          <w:sz w:val="28"/>
          <w:szCs w:val="28"/>
        </w:rPr>
      </w:pPr>
      <w:r>
        <w:rPr>
          <w:b/>
          <w:bCs/>
          <w:i/>
          <w:iCs/>
          <w:sz w:val="28"/>
          <w:szCs w:val="28"/>
        </w:rPr>
        <w:t xml:space="preserve">В образовательной области «Филология» </w:t>
      </w:r>
      <w:r>
        <w:rPr>
          <w:sz w:val="28"/>
          <w:szCs w:val="28"/>
        </w:rPr>
        <w:t xml:space="preserve">на изучение </w:t>
      </w:r>
      <w:r>
        <w:rPr>
          <w:b/>
          <w:bCs/>
          <w:i/>
          <w:iCs/>
          <w:sz w:val="28"/>
          <w:szCs w:val="28"/>
        </w:rPr>
        <w:t xml:space="preserve">литературы </w:t>
      </w:r>
      <w:r>
        <w:rPr>
          <w:sz w:val="28"/>
          <w:szCs w:val="28"/>
        </w:rPr>
        <w:t>в 7-8 классах выделяется 2 часа, 9 класс- 3 часа.</w:t>
      </w:r>
    </w:p>
    <w:p w:rsidR="001A005A" w:rsidRDefault="001A005A" w:rsidP="001A005A">
      <w:pPr>
        <w:pStyle w:val="Default0"/>
        <w:ind w:firstLine="708"/>
        <w:jc w:val="both"/>
        <w:rPr>
          <w:sz w:val="28"/>
          <w:szCs w:val="28"/>
        </w:rPr>
      </w:pPr>
      <w:r>
        <w:rPr>
          <w:sz w:val="28"/>
          <w:szCs w:val="28"/>
        </w:rPr>
        <w:t xml:space="preserve">На изучение </w:t>
      </w:r>
      <w:r>
        <w:rPr>
          <w:b/>
          <w:bCs/>
          <w:i/>
          <w:iCs/>
          <w:sz w:val="28"/>
          <w:szCs w:val="28"/>
        </w:rPr>
        <w:t xml:space="preserve">русского языка </w:t>
      </w:r>
      <w:r>
        <w:rPr>
          <w:sz w:val="28"/>
          <w:szCs w:val="28"/>
        </w:rPr>
        <w:t xml:space="preserve">выделено: </w:t>
      </w:r>
    </w:p>
    <w:p w:rsidR="001A005A" w:rsidRDefault="001A005A" w:rsidP="001A005A">
      <w:pPr>
        <w:pStyle w:val="Default0"/>
        <w:jc w:val="both"/>
        <w:rPr>
          <w:sz w:val="28"/>
          <w:szCs w:val="28"/>
        </w:rPr>
      </w:pPr>
      <w:r>
        <w:rPr>
          <w:sz w:val="28"/>
          <w:szCs w:val="28"/>
        </w:rPr>
        <w:t xml:space="preserve">-   в 7-х классах – 4 часа, в 8-х – 3 часа, в 9-х – 2 часа. В 7, 8, 9 классах из компонента образовательного учреждения передан 1 час предмету </w:t>
      </w:r>
      <w:r>
        <w:rPr>
          <w:bCs/>
          <w:iCs/>
          <w:sz w:val="28"/>
          <w:szCs w:val="28"/>
        </w:rPr>
        <w:t>Русский язык</w:t>
      </w:r>
      <w:r>
        <w:rPr>
          <w:sz w:val="28"/>
          <w:szCs w:val="28"/>
        </w:rPr>
        <w:t xml:space="preserve">с целью подготовки к ГИА в форме ОГЭ (ГВЭ). </w:t>
      </w:r>
    </w:p>
    <w:p w:rsidR="001A005A" w:rsidRDefault="001A005A" w:rsidP="001A005A">
      <w:pPr>
        <w:pStyle w:val="Default0"/>
        <w:ind w:firstLine="708"/>
        <w:jc w:val="both"/>
        <w:rPr>
          <w:sz w:val="28"/>
          <w:szCs w:val="28"/>
        </w:rPr>
      </w:pPr>
      <w:r>
        <w:rPr>
          <w:b/>
          <w:bCs/>
          <w:i/>
          <w:iCs/>
          <w:sz w:val="28"/>
          <w:szCs w:val="28"/>
        </w:rPr>
        <w:t xml:space="preserve">В образовательной области «Иностранный язык» </w:t>
      </w:r>
      <w:r>
        <w:rPr>
          <w:sz w:val="28"/>
          <w:szCs w:val="28"/>
        </w:rPr>
        <w:t xml:space="preserve">на изучение </w:t>
      </w:r>
      <w:r>
        <w:rPr>
          <w:b/>
          <w:bCs/>
          <w:i/>
          <w:iCs/>
          <w:sz w:val="28"/>
          <w:szCs w:val="28"/>
        </w:rPr>
        <w:t xml:space="preserve">английского языка </w:t>
      </w:r>
      <w:r>
        <w:rPr>
          <w:sz w:val="28"/>
          <w:szCs w:val="28"/>
        </w:rPr>
        <w:t xml:space="preserve">в 7-9-х классах выделено 3 часа. </w:t>
      </w:r>
    </w:p>
    <w:p w:rsidR="001A005A" w:rsidRDefault="001A005A" w:rsidP="001A005A">
      <w:pPr>
        <w:pStyle w:val="Default0"/>
        <w:ind w:firstLine="708"/>
        <w:jc w:val="both"/>
        <w:rPr>
          <w:sz w:val="28"/>
          <w:szCs w:val="28"/>
        </w:rPr>
      </w:pPr>
      <w:r>
        <w:rPr>
          <w:sz w:val="28"/>
          <w:szCs w:val="28"/>
        </w:rPr>
        <w:t xml:space="preserve">На изучение </w:t>
      </w:r>
      <w:r>
        <w:rPr>
          <w:b/>
          <w:bCs/>
          <w:i/>
          <w:iCs/>
          <w:sz w:val="28"/>
          <w:szCs w:val="28"/>
        </w:rPr>
        <w:t xml:space="preserve">образовательной области «История» </w:t>
      </w:r>
      <w:r>
        <w:rPr>
          <w:bCs/>
          <w:sz w:val="28"/>
          <w:szCs w:val="28"/>
        </w:rPr>
        <w:t>отводи</w:t>
      </w:r>
      <w:r>
        <w:rPr>
          <w:sz w:val="28"/>
          <w:szCs w:val="28"/>
        </w:rPr>
        <w:t xml:space="preserve">тся 2 часа в неделю. </w:t>
      </w:r>
    </w:p>
    <w:p w:rsidR="001A005A" w:rsidRDefault="001A005A" w:rsidP="001A005A">
      <w:pPr>
        <w:pStyle w:val="Default0"/>
        <w:ind w:firstLine="708"/>
        <w:jc w:val="both"/>
        <w:rPr>
          <w:sz w:val="28"/>
          <w:szCs w:val="28"/>
        </w:rPr>
      </w:pPr>
      <w:r>
        <w:rPr>
          <w:sz w:val="28"/>
          <w:szCs w:val="28"/>
        </w:rPr>
        <w:t xml:space="preserve">Учебный предмет </w:t>
      </w:r>
      <w:r>
        <w:rPr>
          <w:b/>
          <w:bCs/>
          <w:i/>
          <w:iCs/>
          <w:sz w:val="28"/>
          <w:szCs w:val="28"/>
        </w:rPr>
        <w:t xml:space="preserve">«Обществознание» </w:t>
      </w:r>
      <w:r>
        <w:rPr>
          <w:sz w:val="28"/>
          <w:szCs w:val="28"/>
        </w:rPr>
        <w:t xml:space="preserve">изучается с 7 по 9 класс по одному часу.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w:t>
      </w:r>
    </w:p>
    <w:p w:rsidR="001A005A" w:rsidRDefault="001A005A" w:rsidP="001A005A">
      <w:pPr>
        <w:pStyle w:val="Default0"/>
        <w:ind w:firstLine="708"/>
        <w:jc w:val="both"/>
        <w:rPr>
          <w:sz w:val="28"/>
          <w:szCs w:val="28"/>
        </w:rPr>
      </w:pPr>
      <w:r>
        <w:rPr>
          <w:sz w:val="28"/>
          <w:szCs w:val="28"/>
        </w:rPr>
        <w:t xml:space="preserve">Учебным предметам </w:t>
      </w:r>
      <w:r>
        <w:rPr>
          <w:b/>
          <w:bCs/>
          <w:i/>
          <w:iCs/>
          <w:sz w:val="28"/>
          <w:szCs w:val="28"/>
        </w:rPr>
        <w:t xml:space="preserve">«География» и «Биология» </w:t>
      </w:r>
      <w:r>
        <w:rPr>
          <w:sz w:val="28"/>
          <w:szCs w:val="28"/>
        </w:rPr>
        <w:t xml:space="preserve">выделяется в 7-9-х классах- 2 часа в неделю. </w:t>
      </w:r>
      <w:r>
        <w:rPr>
          <w:b/>
          <w:bCs/>
          <w:i/>
          <w:iCs/>
          <w:sz w:val="28"/>
          <w:szCs w:val="28"/>
        </w:rPr>
        <w:t xml:space="preserve">«Химия» </w:t>
      </w:r>
      <w:r>
        <w:rPr>
          <w:sz w:val="28"/>
          <w:szCs w:val="28"/>
        </w:rPr>
        <w:t>в 8, 9 класс</w:t>
      </w:r>
      <w:r>
        <w:rPr>
          <w:sz w:val="28"/>
          <w:szCs w:val="28"/>
          <w:lang w:val="be-BY"/>
        </w:rPr>
        <w:t xml:space="preserve">ах </w:t>
      </w:r>
      <w:r>
        <w:rPr>
          <w:sz w:val="28"/>
          <w:szCs w:val="28"/>
        </w:rPr>
        <w:t xml:space="preserve">– по 2 часа в неделю. </w:t>
      </w:r>
    </w:p>
    <w:p w:rsidR="001A005A" w:rsidRDefault="001A005A" w:rsidP="001A005A">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bCs/>
          <w:iCs/>
          <w:color w:val="000000"/>
          <w:sz w:val="28"/>
          <w:szCs w:val="28"/>
        </w:rPr>
        <w:t>Учебному предмету</w:t>
      </w:r>
      <w:r>
        <w:rPr>
          <w:rFonts w:ascii="Times New Roman" w:hAnsi="Times New Roman"/>
          <w:b/>
          <w:bCs/>
          <w:i/>
          <w:iCs/>
          <w:color w:val="000000"/>
          <w:sz w:val="28"/>
          <w:szCs w:val="28"/>
        </w:rPr>
        <w:t xml:space="preserve">«Информатика и информационно-коммуникационные технологии (ИКТ)», </w:t>
      </w:r>
      <w:r>
        <w:rPr>
          <w:rFonts w:ascii="Times New Roman" w:hAnsi="Times New Roman"/>
          <w:color w:val="000000"/>
          <w:sz w:val="28"/>
          <w:szCs w:val="28"/>
        </w:rPr>
        <w:t xml:space="preserve">направленные на обеспечение всеобщей компьютерной грамотности передан 1 час в неделю из компонента образовательного учреждения в 7 классе, в 8, 9 классах изучается  – как самостоятельный учебный предмет. </w:t>
      </w:r>
    </w:p>
    <w:p w:rsidR="001A005A" w:rsidRDefault="001A005A" w:rsidP="001A005A">
      <w:pPr>
        <w:pStyle w:val="Default0"/>
        <w:ind w:firstLine="708"/>
        <w:jc w:val="both"/>
        <w:rPr>
          <w:sz w:val="28"/>
          <w:szCs w:val="28"/>
        </w:rPr>
      </w:pPr>
      <w:r>
        <w:rPr>
          <w:sz w:val="28"/>
          <w:szCs w:val="28"/>
        </w:rPr>
        <w:t xml:space="preserve">Предметная область </w:t>
      </w:r>
      <w:r>
        <w:rPr>
          <w:b/>
          <w:bCs/>
          <w:i/>
          <w:iCs/>
          <w:sz w:val="28"/>
          <w:szCs w:val="28"/>
        </w:rPr>
        <w:t xml:space="preserve">«Искусство» </w:t>
      </w:r>
      <w:r>
        <w:rPr>
          <w:sz w:val="28"/>
          <w:szCs w:val="28"/>
        </w:rPr>
        <w:t xml:space="preserve">на этапе основного общего образования представлено двумя образовательными компонентами: «Изобразительное искусство» и «Музыка». В 7-м классе данные предметы изучаются по 34 часа, из расчета 1 учебный час в неделю, в 8, 9  классах –по 17 часов, из расчета 1 учебный час в две недели. Таким образом, преподавание данного учебного предмета стало непрерывным. </w:t>
      </w:r>
    </w:p>
    <w:p w:rsidR="001A005A" w:rsidRDefault="001A005A" w:rsidP="001A005A">
      <w:pPr>
        <w:pStyle w:val="Default0"/>
        <w:ind w:firstLine="708"/>
        <w:jc w:val="both"/>
        <w:rPr>
          <w:sz w:val="28"/>
          <w:szCs w:val="28"/>
        </w:rPr>
      </w:pPr>
      <w:r>
        <w:rPr>
          <w:sz w:val="28"/>
          <w:szCs w:val="28"/>
        </w:rPr>
        <w:t xml:space="preserve">Учебный предмет </w:t>
      </w:r>
      <w:r>
        <w:rPr>
          <w:b/>
          <w:bCs/>
          <w:i/>
          <w:iCs/>
          <w:sz w:val="28"/>
          <w:szCs w:val="28"/>
        </w:rPr>
        <w:t xml:space="preserve">«Технология» </w:t>
      </w:r>
      <w:r>
        <w:rPr>
          <w:sz w:val="28"/>
          <w:szCs w:val="28"/>
        </w:rPr>
        <w:t xml:space="preserve">построен по модульному принципу с учетом возможностей образовательного учреждения и потребностей региона. Учебный предмет </w:t>
      </w:r>
      <w:r>
        <w:rPr>
          <w:b/>
          <w:bCs/>
          <w:i/>
          <w:iCs/>
          <w:sz w:val="28"/>
          <w:szCs w:val="28"/>
        </w:rPr>
        <w:t xml:space="preserve">«Основы безопасности жизнедеятельности» </w:t>
      </w:r>
      <w:r>
        <w:rPr>
          <w:sz w:val="28"/>
          <w:szCs w:val="28"/>
        </w:rPr>
        <w:t xml:space="preserve">вводится для изучения на ступени основного общего образования. На его освоение отведен 1 час в неделю в 8а, 8 б  классах. </w:t>
      </w:r>
    </w:p>
    <w:p w:rsidR="001A005A" w:rsidRDefault="001A005A" w:rsidP="001A005A">
      <w:pPr>
        <w:pStyle w:val="Default0"/>
        <w:ind w:firstLine="708"/>
        <w:jc w:val="both"/>
        <w:rPr>
          <w:sz w:val="28"/>
          <w:szCs w:val="28"/>
        </w:rPr>
      </w:pPr>
      <w:r>
        <w:rPr>
          <w:b/>
          <w:bCs/>
          <w:i/>
          <w:iCs/>
          <w:sz w:val="28"/>
          <w:szCs w:val="28"/>
        </w:rPr>
        <w:lastRenderedPageBreak/>
        <w:t xml:space="preserve">Образовательная область «Физическая культура» </w:t>
      </w:r>
      <w:r>
        <w:rPr>
          <w:sz w:val="28"/>
          <w:szCs w:val="28"/>
        </w:rPr>
        <w:t>в 7-9-х классах изучается по 3 часа в неделю на основании письма Минобрнауки России от 08.10.2010 № ИК -1494/19.</w:t>
      </w:r>
    </w:p>
    <w:p w:rsidR="001A005A" w:rsidRDefault="001A005A" w:rsidP="001A005A">
      <w:pPr>
        <w:pStyle w:val="Default0"/>
        <w:ind w:firstLine="708"/>
        <w:jc w:val="both"/>
        <w:rPr>
          <w:sz w:val="28"/>
          <w:szCs w:val="28"/>
        </w:rPr>
      </w:pPr>
      <w:r>
        <w:rPr>
          <w:sz w:val="28"/>
          <w:szCs w:val="28"/>
        </w:rPr>
        <w:t xml:space="preserve">На ступени основного общего образования для организации изучения обучающимися содержания образования </w:t>
      </w:r>
      <w:r>
        <w:rPr>
          <w:b/>
          <w:bCs/>
          <w:i/>
          <w:iCs/>
          <w:sz w:val="28"/>
          <w:szCs w:val="28"/>
        </w:rPr>
        <w:t xml:space="preserve">краеведческой направленности </w:t>
      </w:r>
      <w:r>
        <w:rPr>
          <w:sz w:val="28"/>
          <w:szCs w:val="28"/>
        </w:rPr>
        <w:t xml:space="preserve">преподается интегрированный учебный предмет </w:t>
      </w:r>
      <w:r>
        <w:rPr>
          <w:b/>
          <w:bCs/>
          <w:i/>
          <w:iCs/>
          <w:sz w:val="28"/>
          <w:szCs w:val="28"/>
        </w:rPr>
        <w:t xml:space="preserve">«История и культура Башкортостана» </w:t>
      </w:r>
      <w:r>
        <w:rPr>
          <w:sz w:val="28"/>
          <w:szCs w:val="28"/>
        </w:rPr>
        <w:t xml:space="preserve">в 7-9-х классах по 1 часу в неделю. </w:t>
      </w:r>
    </w:p>
    <w:p w:rsidR="001A005A" w:rsidRDefault="001A005A" w:rsidP="001A005A">
      <w:pPr>
        <w:pStyle w:val="Default0"/>
        <w:ind w:firstLine="708"/>
        <w:jc w:val="both"/>
        <w:rPr>
          <w:b/>
          <w:bCs/>
          <w:sz w:val="28"/>
          <w:szCs w:val="28"/>
        </w:rPr>
      </w:pPr>
      <w:r>
        <w:rPr>
          <w:sz w:val="28"/>
          <w:szCs w:val="28"/>
        </w:rPr>
        <w:t xml:space="preserve">Часы на преподавание учебного предмета </w:t>
      </w:r>
      <w:r>
        <w:rPr>
          <w:b/>
          <w:bCs/>
          <w:sz w:val="28"/>
          <w:szCs w:val="28"/>
        </w:rPr>
        <w:t xml:space="preserve">«Башкирский язык и литература» </w:t>
      </w:r>
      <w:r>
        <w:rPr>
          <w:sz w:val="28"/>
          <w:szCs w:val="28"/>
        </w:rPr>
        <w:t xml:space="preserve">выделены из регионального (национально-регионального) компонента и компонента образовательного учреждения. В 7-9-х классах на преподавание предмета выделено в неделю </w:t>
      </w:r>
      <w:r>
        <w:rPr>
          <w:bCs/>
          <w:sz w:val="28"/>
          <w:szCs w:val="28"/>
        </w:rPr>
        <w:t>по 2 часа</w:t>
      </w:r>
      <w:r>
        <w:rPr>
          <w:bCs/>
          <w:sz w:val="28"/>
          <w:szCs w:val="28"/>
          <w:lang w:val="be-BY"/>
        </w:rPr>
        <w:t>.</w:t>
      </w:r>
    </w:p>
    <w:p w:rsidR="00321292" w:rsidRDefault="00321292" w:rsidP="0080661E">
      <w:pPr>
        <w:ind w:right="-1"/>
        <w:jc w:val="both"/>
        <w:rPr>
          <w:rFonts w:ascii="Times New Roman" w:hAnsi="Times New Roman"/>
          <w:sz w:val="28"/>
          <w:szCs w:val="28"/>
          <w:highlight w:val="yellow"/>
        </w:rPr>
      </w:pPr>
    </w:p>
    <w:p w:rsidR="0080661E" w:rsidRDefault="0080661E" w:rsidP="0080661E">
      <w:pPr>
        <w:jc w:val="center"/>
        <w:rPr>
          <w:rFonts w:ascii="Times New Roman" w:hAnsi="Times New Roman"/>
          <w:sz w:val="28"/>
          <w:szCs w:val="28"/>
        </w:rPr>
      </w:pPr>
      <w:r>
        <w:rPr>
          <w:rFonts w:ascii="Times New Roman" w:hAnsi="Times New Roman"/>
          <w:sz w:val="28"/>
          <w:szCs w:val="28"/>
        </w:rPr>
        <w:t>Основное общее образование</w:t>
      </w:r>
    </w:p>
    <w:p w:rsidR="0080661E" w:rsidRDefault="0080661E" w:rsidP="0080661E">
      <w:pPr>
        <w:jc w:val="center"/>
        <w:rPr>
          <w:rFonts w:ascii="Times New Roman" w:hAnsi="Times New Roman"/>
          <w:sz w:val="28"/>
          <w:szCs w:val="28"/>
        </w:rPr>
      </w:pPr>
      <w:r>
        <w:rPr>
          <w:rFonts w:ascii="Times New Roman" w:hAnsi="Times New Roman"/>
          <w:sz w:val="28"/>
          <w:szCs w:val="28"/>
        </w:rPr>
        <w:t>Язык обучения - русский</w:t>
      </w:r>
    </w:p>
    <w:tbl>
      <w:tblPr>
        <w:tblStyle w:val="aff0"/>
        <w:tblW w:w="0" w:type="auto"/>
        <w:tblLook w:val="04A0" w:firstRow="1" w:lastRow="0" w:firstColumn="1" w:lastColumn="0" w:noHBand="0" w:noVBand="1"/>
      </w:tblPr>
      <w:tblGrid>
        <w:gridCol w:w="2263"/>
        <w:gridCol w:w="1418"/>
        <w:gridCol w:w="1417"/>
        <w:gridCol w:w="1560"/>
        <w:gridCol w:w="1559"/>
        <w:gridCol w:w="1128"/>
      </w:tblGrid>
      <w:tr w:rsidR="0080661E" w:rsidRPr="003B7807" w:rsidTr="00FD758B">
        <w:tc>
          <w:tcPr>
            <w:tcW w:w="2263" w:type="dxa"/>
            <w:vMerge w:val="restart"/>
            <w:tcBorders>
              <w:tr2bl w:val="single" w:sz="4" w:space="0" w:color="auto"/>
            </w:tcBorders>
          </w:tcPr>
          <w:p w:rsidR="0080661E" w:rsidRPr="003B7807" w:rsidRDefault="0080661E" w:rsidP="00FD758B">
            <w:pPr>
              <w:rPr>
                <w:rFonts w:ascii="Times New Roman" w:hAnsi="Times New Roman"/>
              </w:rPr>
            </w:pPr>
            <w:r w:rsidRPr="003B7807">
              <w:rPr>
                <w:rFonts w:ascii="Times New Roman" w:hAnsi="Times New Roman"/>
              </w:rPr>
              <w:t xml:space="preserve">Учебные </w:t>
            </w:r>
          </w:p>
          <w:p w:rsidR="0080661E" w:rsidRDefault="0080661E" w:rsidP="00FD758B">
            <w:pPr>
              <w:rPr>
                <w:rFonts w:ascii="Times New Roman" w:hAnsi="Times New Roman"/>
              </w:rPr>
            </w:pPr>
            <w:r>
              <w:rPr>
                <w:rFonts w:ascii="Times New Roman" w:hAnsi="Times New Roman"/>
              </w:rPr>
              <w:t>п</w:t>
            </w:r>
            <w:r w:rsidRPr="003B7807">
              <w:rPr>
                <w:rFonts w:ascii="Times New Roman" w:hAnsi="Times New Roman"/>
              </w:rPr>
              <w:t>редметы</w:t>
            </w:r>
          </w:p>
          <w:p w:rsidR="0080661E" w:rsidRPr="003B7807" w:rsidRDefault="0080661E" w:rsidP="00FD758B">
            <w:pPr>
              <w:jc w:val="center"/>
              <w:rPr>
                <w:rFonts w:ascii="Times New Roman" w:hAnsi="Times New Roman"/>
              </w:rPr>
            </w:pPr>
            <w:r w:rsidRPr="003B7807">
              <w:rPr>
                <w:rFonts w:ascii="Times New Roman" w:hAnsi="Times New Roman"/>
              </w:rPr>
              <w:t>Классы</w:t>
            </w:r>
          </w:p>
        </w:tc>
        <w:tc>
          <w:tcPr>
            <w:tcW w:w="5954" w:type="dxa"/>
            <w:gridSpan w:val="4"/>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 xml:space="preserve">Количество часов </w:t>
            </w:r>
          </w:p>
        </w:tc>
        <w:tc>
          <w:tcPr>
            <w:tcW w:w="1128" w:type="dxa"/>
            <w:vMerge w:val="restart"/>
          </w:tcPr>
          <w:p w:rsidR="0080661E" w:rsidRPr="003B7807" w:rsidRDefault="0080661E" w:rsidP="00FD758B">
            <w:pPr>
              <w:jc w:val="center"/>
              <w:rPr>
                <w:rFonts w:ascii="Times New Roman" w:hAnsi="Times New Roman"/>
                <w:sz w:val="24"/>
                <w:szCs w:val="24"/>
              </w:rPr>
            </w:pPr>
          </w:p>
          <w:p w:rsidR="0080661E" w:rsidRPr="003B7807" w:rsidRDefault="0080661E" w:rsidP="00FD758B">
            <w:pPr>
              <w:jc w:val="center"/>
              <w:rPr>
                <w:rFonts w:ascii="Times New Roman" w:hAnsi="Times New Roman"/>
                <w:sz w:val="24"/>
                <w:szCs w:val="24"/>
              </w:rPr>
            </w:pPr>
            <w:r w:rsidRPr="003B7807">
              <w:rPr>
                <w:rFonts w:ascii="Times New Roman" w:hAnsi="Times New Roman"/>
                <w:sz w:val="24"/>
                <w:szCs w:val="24"/>
              </w:rPr>
              <w:t>Всего</w:t>
            </w:r>
          </w:p>
        </w:tc>
      </w:tr>
      <w:tr w:rsidR="0080661E" w:rsidRPr="003B7807" w:rsidTr="00FD758B">
        <w:tc>
          <w:tcPr>
            <w:tcW w:w="2263" w:type="dxa"/>
            <w:vMerge/>
          </w:tcPr>
          <w:p w:rsidR="0080661E" w:rsidRPr="003B7807" w:rsidRDefault="0080661E" w:rsidP="00FD758B">
            <w:pPr>
              <w:jc w:val="center"/>
              <w:rPr>
                <w:rFonts w:ascii="Times New Roman" w:hAnsi="Times New Roman"/>
                <w:sz w:val="24"/>
                <w:szCs w:val="24"/>
              </w:rPr>
            </w:pPr>
          </w:p>
        </w:tc>
        <w:tc>
          <w:tcPr>
            <w:tcW w:w="1418" w:type="dxa"/>
          </w:tcPr>
          <w:p w:rsidR="0080661E" w:rsidRPr="00EA10E1" w:rsidRDefault="0080661E" w:rsidP="00FD758B">
            <w:pPr>
              <w:jc w:val="center"/>
              <w:rPr>
                <w:rFonts w:ascii="Times New Roman" w:hAnsi="Times New Roman"/>
                <w:sz w:val="24"/>
                <w:szCs w:val="24"/>
                <w:lang w:val="en-US"/>
              </w:rPr>
            </w:pPr>
            <w:r>
              <w:rPr>
                <w:rFonts w:ascii="Times New Roman" w:hAnsi="Times New Roman"/>
                <w:sz w:val="24"/>
                <w:szCs w:val="24"/>
                <w:lang w:val="en-US"/>
              </w:rPr>
              <w:t>VII</w:t>
            </w:r>
          </w:p>
        </w:tc>
        <w:tc>
          <w:tcPr>
            <w:tcW w:w="1417" w:type="dxa"/>
          </w:tcPr>
          <w:p w:rsidR="0080661E" w:rsidRPr="003B7807" w:rsidRDefault="0080661E" w:rsidP="00FD758B">
            <w:pPr>
              <w:jc w:val="center"/>
              <w:rPr>
                <w:rFonts w:ascii="Times New Roman" w:hAnsi="Times New Roman"/>
                <w:sz w:val="24"/>
                <w:szCs w:val="24"/>
                <w:lang w:val="en-US"/>
              </w:rPr>
            </w:pPr>
            <w:r w:rsidRPr="003B7807">
              <w:rPr>
                <w:rFonts w:ascii="Times New Roman" w:hAnsi="Times New Roman"/>
                <w:sz w:val="24"/>
                <w:szCs w:val="24"/>
                <w:lang w:val="en-US"/>
              </w:rPr>
              <w:t>VII</w:t>
            </w:r>
            <w:r>
              <w:rPr>
                <w:rFonts w:ascii="Times New Roman" w:hAnsi="Times New Roman"/>
                <w:sz w:val="24"/>
                <w:szCs w:val="24"/>
                <w:lang w:val="en-US"/>
              </w:rPr>
              <w:t xml:space="preserve">I </w:t>
            </w:r>
            <w:r w:rsidRPr="003B7807">
              <w:rPr>
                <w:rFonts w:ascii="Times New Roman" w:hAnsi="Times New Roman"/>
                <w:sz w:val="24"/>
                <w:szCs w:val="24"/>
                <w:lang w:val="en-US"/>
              </w:rPr>
              <w:t>a</w:t>
            </w:r>
          </w:p>
        </w:tc>
        <w:tc>
          <w:tcPr>
            <w:tcW w:w="1560" w:type="dxa"/>
          </w:tcPr>
          <w:p w:rsidR="0080661E" w:rsidRPr="003B7807" w:rsidRDefault="0080661E" w:rsidP="00FD758B">
            <w:pPr>
              <w:jc w:val="center"/>
              <w:rPr>
                <w:rFonts w:ascii="Times New Roman" w:hAnsi="Times New Roman"/>
                <w:sz w:val="24"/>
                <w:szCs w:val="24"/>
              </w:rPr>
            </w:pPr>
            <w:r w:rsidRPr="003B7807">
              <w:rPr>
                <w:rFonts w:ascii="Times New Roman" w:hAnsi="Times New Roman"/>
                <w:sz w:val="24"/>
                <w:szCs w:val="24"/>
                <w:lang w:val="en-US"/>
              </w:rPr>
              <w:t>VII</w:t>
            </w:r>
            <w:r>
              <w:rPr>
                <w:rFonts w:ascii="Times New Roman" w:hAnsi="Times New Roman"/>
                <w:sz w:val="24"/>
                <w:szCs w:val="24"/>
                <w:lang w:val="en-US"/>
              </w:rPr>
              <w:t xml:space="preserve">I </w:t>
            </w:r>
            <w:r w:rsidRPr="003B7807">
              <w:rPr>
                <w:rFonts w:ascii="Times New Roman" w:hAnsi="Times New Roman"/>
                <w:sz w:val="24"/>
                <w:szCs w:val="24"/>
              </w:rPr>
              <w:t>б</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lang w:val="en-US"/>
              </w:rPr>
              <w:t>IX</w:t>
            </w:r>
          </w:p>
        </w:tc>
        <w:tc>
          <w:tcPr>
            <w:tcW w:w="1128" w:type="dxa"/>
            <w:vMerge/>
          </w:tcPr>
          <w:p w:rsidR="0080661E" w:rsidRPr="003B7807" w:rsidRDefault="0080661E" w:rsidP="00FD758B">
            <w:pPr>
              <w:jc w:val="center"/>
              <w:rPr>
                <w:rFonts w:ascii="Times New Roman" w:hAnsi="Times New Roman"/>
                <w:sz w:val="24"/>
                <w:szCs w:val="24"/>
              </w:rPr>
            </w:pP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Русский язык</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12</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Литература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9</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Иностранный язык</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12</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Математика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5</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5</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5</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5</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20</w:t>
            </w:r>
          </w:p>
        </w:tc>
      </w:tr>
      <w:tr w:rsidR="0080661E" w:rsidRPr="003B7807" w:rsidTr="00FD758B">
        <w:tc>
          <w:tcPr>
            <w:tcW w:w="2263" w:type="dxa"/>
          </w:tcPr>
          <w:p w:rsidR="0080661E" w:rsidRDefault="0080661E" w:rsidP="00FD758B">
            <w:pPr>
              <w:jc w:val="center"/>
              <w:rPr>
                <w:rFonts w:ascii="Times New Roman" w:hAnsi="Times New Roman"/>
                <w:sz w:val="24"/>
                <w:szCs w:val="24"/>
              </w:rPr>
            </w:pPr>
            <w:r>
              <w:rPr>
                <w:rFonts w:ascii="Times New Roman" w:hAnsi="Times New Roman"/>
                <w:sz w:val="24"/>
                <w:szCs w:val="24"/>
              </w:rPr>
              <w:t>Информатика и ИКТ</w:t>
            </w:r>
          </w:p>
        </w:tc>
        <w:tc>
          <w:tcPr>
            <w:tcW w:w="1418" w:type="dxa"/>
          </w:tcPr>
          <w:p w:rsidR="0080661E" w:rsidRDefault="0080661E" w:rsidP="00FD758B">
            <w:pPr>
              <w:jc w:val="center"/>
              <w:rPr>
                <w:rFonts w:ascii="Times New Roman" w:hAnsi="Times New Roman"/>
                <w:sz w:val="24"/>
                <w:szCs w:val="24"/>
              </w:rPr>
            </w:pPr>
          </w:p>
        </w:tc>
        <w:tc>
          <w:tcPr>
            <w:tcW w:w="1417" w:type="dxa"/>
          </w:tcPr>
          <w:p w:rsidR="0080661E"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История</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8</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Обществознание (включая экономику и право)</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География</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8</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Физика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8</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Химия</w:t>
            </w:r>
          </w:p>
        </w:tc>
        <w:tc>
          <w:tcPr>
            <w:tcW w:w="1418" w:type="dxa"/>
          </w:tcPr>
          <w:p w:rsidR="0080661E" w:rsidRPr="003B7807" w:rsidRDefault="0080661E" w:rsidP="00FD758B">
            <w:pPr>
              <w:jc w:val="center"/>
              <w:rPr>
                <w:rFonts w:ascii="Times New Roman" w:hAnsi="Times New Roman"/>
                <w:sz w:val="24"/>
                <w:szCs w:val="24"/>
              </w:rPr>
            </w:pP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6</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Биология</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8</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Музыка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2,5</w:t>
            </w:r>
          </w:p>
        </w:tc>
      </w:tr>
      <w:tr w:rsidR="0080661E" w:rsidRPr="003B7807" w:rsidTr="00FD758B">
        <w:tc>
          <w:tcPr>
            <w:tcW w:w="2263" w:type="dxa"/>
          </w:tcPr>
          <w:p w:rsidR="0080661E" w:rsidRDefault="0080661E" w:rsidP="00FD758B">
            <w:pPr>
              <w:jc w:val="center"/>
              <w:rPr>
                <w:rFonts w:ascii="Times New Roman" w:hAnsi="Times New Roman"/>
                <w:sz w:val="24"/>
                <w:szCs w:val="24"/>
              </w:rPr>
            </w:pPr>
            <w:r>
              <w:rPr>
                <w:rFonts w:ascii="Times New Roman" w:hAnsi="Times New Roman"/>
                <w:sz w:val="24"/>
                <w:szCs w:val="24"/>
              </w:rPr>
              <w:t>ИЗО</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0,5</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2,5</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Технология</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ОБЖ</w:t>
            </w:r>
          </w:p>
        </w:tc>
        <w:tc>
          <w:tcPr>
            <w:tcW w:w="1418" w:type="dxa"/>
          </w:tcPr>
          <w:p w:rsidR="0080661E" w:rsidRPr="003B7807" w:rsidRDefault="0080661E" w:rsidP="00FD758B">
            <w:pPr>
              <w:jc w:val="center"/>
              <w:rPr>
                <w:rFonts w:ascii="Times New Roman" w:hAnsi="Times New Roman"/>
                <w:sz w:val="24"/>
                <w:szCs w:val="24"/>
              </w:rPr>
            </w:pP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12</w:t>
            </w:r>
          </w:p>
        </w:tc>
      </w:tr>
      <w:tr w:rsidR="0080661E" w:rsidRPr="003B7807" w:rsidTr="00FD758B">
        <w:tc>
          <w:tcPr>
            <w:tcW w:w="2263"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Итого:</w:t>
            </w:r>
          </w:p>
        </w:tc>
        <w:tc>
          <w:tcPr>
            <w:tcW w:w="141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30</w:t>
            </w:r>
          </w:p>
        </w:tc>
        <w:tc>
          <w:tcPr>
            <w:tcW w:w="1417"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31</w:t>
            </w:r>
          </w:p>
        </w:tc>
        <w:tc>
          <w:tcPr>
            <w:tcW w:w="1560"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31</w:t>
            </w:r>
          </w:p>
        </w:tc>
        <w:tc>
          <w:tcPr>
            <w:tcW w:w="1559"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30</w:t>
            </w:r>
          </w:p>
        </w:tc>
        <w:tc>
          <w:tcPr>
            <w:tcW w:w="112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122</w:t>
            </w:r>
          </w:p>
        </w:tc>
      </w:tr>
      <w:tr w:rsidR="0080661E" w:rsidRPr="003B7807" w:rsidTr="00FD758B">
        <w:tc>
          <w:tcPr>
            <w:tcW w:w="9345" w:type="dxa"/>
            <w:gridSpan w:val="6"/>
          </w:tcPr>
          <w:p w:rsidR="0080661E" w:rsidRPr="00A35F49" w:rsidRDefault="0080661E" w:rsidP="00FD758B">
            <w:pPr>
              <w:jc w:val="center"/>
              <w:rPr>
                <w:rFonts w:ascii="Times New Roman" w:hAnsi="Times New Roman"/>
                <w:i/>
                <w:sz w:val="24"/>
                <w:szCs w:val="24"/>
              </w:rPr>
            </w:pPr>
            <w:r w:rsidRPr="00A35F49">
              <w:rPr>
                <w:rFonts w:ascii="Times New Roman" w:hAnsi="Times New Roman"/>
                <w:i/>
                <w:sz w:val="24"/>
                <w:szCs w:val="24"/>
              </w:rPr>
              <w:t>Региональный (национально-региональный) компонент</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Башкирский язык</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2</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8</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История и культура Башкортостана (ИКБ)</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r>
      <w:tr w:rsidR="0080661E" w:rsidRPr="003B7807" w:rsidTr="00FD758B">
        <w:tc>
          <w:tcPr>
            <w:tcW w:w="2263"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Итого:</w:t>
            </w:r>
          </w:p>
        </w:tc>
        <w:tc>
          <w:tcPr>
            <w:tcW w:w="141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w:t>
            </w:r>
          </w:p>
        </w:tc>
        <w:tc>
          <w:tcPr>
            <w:tcW w:w="1417"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w:t>
            </w:r>
          </w:p>
        </w:tc>
        <w:tc>
          <w:tcPr>
            <w:tcW w:w="1560"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w:t>
            </w:r>
          </w:p>
        </w:tc>
        <w:tc>
          <w:tcPr>
            <w:tcW w:w="1559"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w:t>
            </w:r>
          </w:p>
        </w:tc>
        <w:tc>
          <w:tcPr>
            <w:tcW w:w="112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12</w:t>
            </w:r>
          </w:p>
        </w:tc>
      </w:tr>
      <w:tr w:rsidR="0080661E" w:rsidRPr="003B7807" w:rsidTr="00FD758B">
        <w:tc>
          <w:tcPr>
            <w:tcW w:w="9345" w:type="dxa"/>
            <w:gridSpan w:val="6"/>
          </w:tcPr>
          <w:p w:rsidR="0080661E" w:rsidRPr="00A35F49" w:rsidRDefault="0080661E" w:rsidP="00FD758B">
            <w:pPr>
              <w:jc w:val="center"/>
              <w:rPr>
                <w:rFonts w:ascii="Times New Roman" w:hAnsi="Times New Roman"/>
                <w:i/>
                <w:sz w:val="24"/>
                <w:szCs w:val="24"/>
              </w:rPr>
            </w:pPr>
            <w:r w:rsidRPr="00A35F49">
              <w:rPr>
                <w:rFonts w:ascii="Times New Roman" w:hAnsi="Times New Roman"/>
                <w:i/>
                <w:sz w:val="24"/>
                <w:szCs w:val="24"/>
              </w:rPr>
              <w:t>Компонент образовательного учреждения</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 xml:space="preserve">Информатика и </w:t>
            </w:r>
            <w:r>
              <w:rPr>
                <w:rFonts w:ascii="Times New Roman" w:hAnsi="Times New Roman"/>
                <w:sz w:val="24"/>
                <w:szCs w:val="24"/>
              </w:rPr>
              <w:lastRenderedPageBreak/>
              <w:t>ИКТ</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lastRenderedPageBreak/>
              <w:t>1</w:t>
            </w:r>
          </w:p>
        </w:tc>
        <w:tc>
          <w:tcPr>
            <w:tcW w:w="1417" w:type="dxa"/>
          </w:tcPr>
          <w:p w:rsidR="0080661E" w:rsidRPr="003B7807" w:rsidRDefault="0080661E" w:rsidP="00FD758B">
            <w:pPr>
              <w:jc w:val="center"/>
              <w:rPr>
                <w:rFonts w:ascii="Times New Roman" w:hAnsi="Times New Roman"/>
                <w:sz w:val="24"/>
                <w:szCs w:val="24"/>
              </w:rPr>
            </w:pPr>
          </w:p>
        </w:tc>
        <w:tc>
          <w:tcPr>
            <w:tcW w:w="1560" w:type="dxa"/>
          </w:tcPr>
          <w:p w:rsidR="0080661E" w:rsidRPr="003B7807" w:rsidRDefault="0080661E" w:rsidP="00FD758B">
            <w:pPr>
              <w:jc w:val="center"/>
              <w:rPr>
                <w:rFonts w:ascii="Times New Roman" w:hAnsi="Times New Roman"/>
                <w:sz w:val="24"/>
                <w:szCs w:val="24"/>
              </w:rPr>
            </w:pPr>
          </w:p>
        </w:tc>
        <w:tc>
          <w:tcPr>
            <w:tcW w:w="1559" w:type="dxa"/>
          </w:tcPr>
          <w:p w:rsidR="0080661E" w:rsidRPr="003B7807" w:rsidRDefault="0080661E" w:rsidP="00FD758B">
            <w:pPr>
              <w:jc w:val="center"/>
              <w:rPr>
                <w:rFonts w:ascii="Times New Roman" w:hAnsi="Times New Roman"/>
                <w:sz w:val="24"/>
                <w:szCs w:val="24"/>
              </w:rPr>
            </w:pP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lastRenderedPageBreak/>
              <w:t>Математика</w:t>
            </w:r>
          </w:p>
        </w:tc>
        <w:tc>
          <w:tcPr>
            <w:tcW w:w="141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4</w:t>
            </w:r>
          </w:p>
        </w:tc>
      </w:tr>
      <w:tr w:rsidR="0080661E" w:rsidRPr="003B7807" w:rsidTr="00FD758B">
        <w:tc>
          <w:tcPr>
            <w:tcW w:w="2263" w:type="dxa"/>
          </w:tcPr>
          <w:p w:rsidR="0080661E" w:rsidRPr="005869CB" w:rsidRDefault="0080661E" w:rsidP="00FD758B">
            <w:pPr>
              <w:jc w:val="center"/>
              <w:rPr>
                <w:rFonts w:ascii="Times New Roman" w:hAnsi="Times New Roman"/>
                <w:sz w:val="24"/>
                <w:szCs w:val="24"/>
                <w:lang w:val="be-BY"/>
              </w:rPr>
            </w:pPr>
            <w:r>
              <w:rPr>
                <w:rFonts w:ascii="Times New Roman" w:hAnsi="Times New Roman"/>
                <w:sz w:val="24"/>
                <w:szCs w:val="24"/>
                <w:lang w:val="be-BY"/>
              </w:rPr>
              <w:t>Обществознание</w:t>
            </w:r>
          </w:p>
        </w:tc>
        <w:tc>
          <w:tcPr>
            <w:tcW w:w="1418" w:type="dxa"/>
          </w:tcPr>
          <w:p w:rsidR="0080661E" w:rsidRPr="003B7807" w:rsidRDefault="0080661E" w:rsidP="00FD758B">
            <w:pPr>
              <w:jc w:val="center"/>
              <w:rPr>
                <w:rFonts w:ascii="Times New Roman" w:hAnsi="Times New Roman"/>
                <w:sz w:val="24"/>
                <w:szCs w:val="24"/>
              </w:rPr>
            </w:pPr>
          </w:p>
        </w:tc>
        <w:tc>
          <w:tcPr>
            <w:tcW w:w="1417" w:type="dxa"/>
          </w:tcPr>
          <w:p w:rsidR="0080661E" w:rsidRPr="003B7807" w:rsidRDefault="0080661E" w:rsidP="00FD758B">
            <w:pPr>
              <w:jc w:val="center"/>
              <w:rPr>
                <w:rFonts w:ascii="Times New Roman" w:hAnsi="Times New Roman"/>
                <w:sz w:val="24"/>
                <w:szCs w:val="24"/>
              </w:rPr>
            </w:pPr>
          </w:p>
        </w:tc>
        <w:tc>
          <w:tcPr>
            <w:tcW w:w="1560" w:type="dxa"/>
          </w:tcPr>
          <w:p w:rsidR="0080661E" w:rsidRPr="003B7807" w:rsidRDefault="0080661E" w:rsidP="00FD758B">
            <w:pPr>
              <w:jc w:val="center"/>
              <w:rPr>
                <w:rFonts w:ascii="Times New Roman" w:hAnsi="Times New Roman"/>
                <w:sz w:val="24"/>
                <w:szCs w:val="24"/>
              </w:rPr>
            </w:pPr>
          </w:p>
        </w:tc>
        <w:tc>
          <w:tcPr>
            <w:tcW w:w="1559" w:type="dxa"/>
          </w:tcPr>
          <w:p w:rsidR="0080661E" w:rsidRPr="005869CB" w:rsidRDefault="0080661E" w:rsidP="00FD758B">
            <w:pPr>
              <w:jc w:val="center"/>
              <w:rPr>
                <w:rFonts w:ascii="Times New Roman" w:hAnsi="Times New Roman"/>
                <w:sz w:val="24"/>
                <w:szCs w:val="24"/>
                <w:lang w:val="be-BY"/>
              </w:rPr>
            </w:pPr>
            <w:r>
              <w:rPr>
                <w:rFonts w:ascii="Times New Roman" w:hAnsi="Times New Roman"/>
                <w:sz w:val="24"/>
                <w:szCs w:val="24"/>
                <w:lang w:val="be-BY"/>
              </w:rPr>
              <w:t>1</w:t>
            </w:r>
          </w:p>
        </w:tc>
        <w:tc>
          <w:tcPr>
            <w:tcW w:w="1128" w:type="dxa"/>
          </w:tcPr>
          <w:p w:rsidR="0080661E" w:rsidRPr="003B7807" w:rsidRDefault="0080661E" w:rsidP="00FD758B">
            <w:pPr>
              <w:jc w:val="center"/>
              <w:rPr>
                <w:rFonts w:ascii="Times New Roman" w:hAnsi="Times New Roman"/>
                <w:sz w:val="24"/>
                <w:szCs w:val="24"/>
              </w:rPr>
            </w:pPr>
          </w:p>
        </w:tc>
      </w:tr>
      <w:tr w:rsidR="0080661E" w:rsidRPr="003B7807" w:rsidTr="00FD758B">
        <w:tc>
          <w:tcPr>
            <w:tcW w:w="2263"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Русский язык</w:t>
            </w:r>
          </w:p>
        </w:tc>
        <w:tc>
          <w:tcPr>
            <w:tcW w:w="1418" w:type="dxa"/>
          </w:tcPr>
          <w:p w:rsidR="0080661E" w:rsidRPr="003B7807" w:rsidRDefault="0080661E" w:rsidP="00FD758B">
            <w:pPr>
              <w:jc w:val="center"/>
              <w:rPr>
                <w:rFonts w:ascii="Times New Roman" w:hAnsi="Times New Roman"/>
                <w:sz w:val="24"/>
                <w:szCs w:val="24"/>
              </w:rPr>
            </w:pPr>
          </w:p>
        </w:tc>
        <w:tc>
          <w:tcPr>
            <w:tcW w:w="1417"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60"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559"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1</w:t>
            </w:r>
          </w:p>
        </w:tc>
        <w:tc>
          <w:tcPr>
            <w:tcW w:w="1128" w:type="dxa"/>
          </w:tcPr>
          <w:p w:rsidR="0080661E" w:rsidRPr="003B7807" w:rsidRDefault="0080661E" w:rsidP="00FD758B">
            <w:pPr>
              <w:jc w:val="center"/>
              <w:rPr>
                <w:rFonts w:ascii="Times New Roman" w:hAnsi="Times New Roman"/>
                <w:sz w:val="24"/>
                <w:szCs w:val="24"/>
              </w:rPr>
            </w:pPr>
            <w:r>
              <w:rPr>
                <w:rFonts w:ascii="Times New Roman" w:hAnsi="Times New Roman"/>
                <w:sz w:val="24"/>
                <w:szCs w:val="24"/>
              </w:rPr>
              <w:t>3</w:t>
            </w:r>
          </w:p>
        </w:tc>
      </w:tr>
      <w:tr w:rsidR="0080661E" w:rsidRPr="003B7807" w:rsidTr="00FD758B">
        <w:tc>
          <w:tcPr>
            <w:tcW w:w="2263"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Итого:</w:t>
            </w:r>
          </w:p>
        </w:tc>
        <w:tc>
          <w:tcPr>
            <w:tcW w:w="141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2</w:t>
            </w:r>
          </w:p>
        </w:tc>
        <w:tc>
          <w:tcPr>
            <w:tcW w:w="1417"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2</w:t>
            </w:r>
          </w:p>
        </w:tc>
        <w:tc>
          <w:tcPr>
            <w:tcW w:w="1560"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2</w:t>
            </w:r>
          </w:p>
        </w:tc>
        <w:tc>
          <w:tcPr>
            <w:tcW w:w="1559"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w:t>
            </w:r>
          </w:p>
        </w:tc>
        <w:tc>
          <w:tcPr>
            <w:tcW w:w="112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8</w:t>
            </w:r>
          </w:p>
        </w:tc>
      </w:tr>
      <w:tr w:rsidR="0080661E" w:rsidRPr="003B7807" w:rsidTr="00FD758B">
        <w:tc>
          <w:tcPr>
            <w:tcW w:w="2263" w:type="dxa"/>
          </w:tcPr>
          <w:p w:rsidR="0080661E" w:rsidRPr="00A35F49" w:rsidRDefault="0080661E" w:rsidP="00FD758B">
            <w:pPr>
              <w:jc w:val="center"/>
              <w:rPr>
                <w:rFonts w:ascii="Times New Roman" w:hAnsi="Times New Roman"/>
                <w:b/>
                <w:sz w:val="24"/>
                <w:szCs w:val="24"/>
              </w:rPr>
            </w:pPr>
            <w:r w:rsidRPr="00A35F49">
              <w:rPr>
                <w:rFonts w:ascii="Times New Roman" w:hAnsi="Times New Roman"/>
                <w:b/>
                <w:sz w:val="24"/>
                <w:szCs w:val="24"/>
              </w:rPr>
              <w:t>Предельно-допустимая аудиторная учебная нагрузка</w:t>
            </w:r>
          </w:p>
        </w:tc>
        <w:tc>
          <w:tcPr>
            <w:tcW w:w="1418"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35</w:t>
            </w:r>
          </w:p>
        </w:tc>
        <w:tc>
          <w:tcPr>
            <w:tcW w:w="1417"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36</w:t>
            </w:r>
          </w:p>
        </w:tc>
        <w:tc>
          <w:tcPr>
            <w:tcW w:w="1560"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36</w:t>
            </w:r>
          </w:p>
        </w:tc>
        <w:tc>
          <w:tcPr>
            <w:tcW w:w="1559" w:type="dxa"/>
          </w:tcPr>
          <w:p w:rsidR="0080661E" w:rsidRPr="00964EF3" w:rsidRDefault="0080661E" w:rsidP="00FD758B">
            <w:pPr>
              <w:jc w:val="center"/>
              <w:rPr>
                <w:rFonts w:ascii="Times New Roman" w:hAnsi="Times New Roman"/>
                <w:b/>
                <w:sz w:val="24"/>
                <w:szCs w:val="24"/>
              </w:rPr>
            </w:pPr>
            <w:r w:rsidRPr="00964EF3">
              <w:rPr>
                <w:rFonts w:ascii="Times New Roman" w:hAnsi="Times New Roman"/>
                <w:b/>
                <w:sz w:val="24"/>
                <w:szCs w:val="24"/>
              </w:rPr>
              <w:t>36</w:t>
            </w:r>
          </w:p>
        </w:tc>
        <w:tc>
          <w:tcPr>
            <w:tcW w:w="1128" w:type="dxa"/>
          </w:tcPr>
          <w:p w:rsidR="0080661E" w:rsidRPr="00964EF3" w:rsidRDefault="0080661E" w:rsidP="00FD758B">
            <w:pPr>
              <w:jc w:val="center"/>
              <w:rPr>
                <w:rFonts w:ascii="Times New Roman" w:hAnsi="Times New Roman"/>
                <w:b/>
                <w:sz w:val="24"/>
                <w:szCs w:val="24"/>
              </w:rPr>
            </w:pPr>
            <w:r w:rsidRPr="0031040D">
              <w:rPr>
                <w:rFonts w:ascii="Times New Roman" w:hAnsi="Times New Roman"/>
                <w:b/>
                <w:sz w:val="24"/>
                <w:szCs w:val="24"/>
              </w:rPr>
              <w:t>142</w:t>
            </w:r>
          </w:p>
        </w:tc>
      </w:tr>
    </w:tbl>
    <w:p w:rsidR="0080661E" w:rsidRDefault="0080661E" w:rsidP="0080661E">
      <w:pPr>
        <w:shd w:val="clear" w:color="auto" w:fill="FFFFFF"/>
        <w:rPr>
          <w:rFonts w:ascii="Times New Roman" w:hAnsi="Times New Roman"/>
          <w:b/>
          <w:bCs/>
          <w:color w:val="000000"/>
          <w:sz w:val="28"/>
          <w:szCs w:val="28"/>
        </w:rPr>
      </w:pPr>
    </w:p>
    <w:p w:rsidR="0080661E" w:rsidRPr="00321292" w:rsidRDefault="0080661E" w:rsidP="0080661E">
      <w:pPr>
        <w:shd w:val="clear" w:color="auto" w:fill="FFFFFF"/>
        <w:rPr>
          <w:rFonts w:ascii="Times New Roman" w:hAnsi="Times New Roman"/>
          <w:b/>
          <w:bCs/>
          <w:color w:val="000000"/>
          <w:sz w:val="28"/>
          <w:szCs w:val="28"/>
        </w:rPr>
      </w:pPr>
      <w:r w:rsidRPr="00321292">
        <w:rPr>
          <w:rFonts w:ascii="Times New Roman" w:hAnsi="Times New Roman"/>
          <w:b/>
          <w:bCs/>
          <w:color w:val="000000"/>
          <w:sz w:val="28"/>
          <w:szCs w:val="28"/>
        </w:rPr>
        <w:t>Календарный учебный график среднего общего образования</w:t>
      </w:r>
    </w:p>
    <w:p w:rsidR="0080661E" w:rsidRPr="00321292" w:rsidRDefault="0080661E" w:rsidP="0080661E">
      <w:pPr>
        <w:shd w:val="clear" w:color="auto" w:fill="FFFFFF"/>
        <w:jc w:val="center"/>
        <w:rPr>
          <w:rFonts w:ascii="Times New Roman" w:hAnsi="Times New Roman"/>
          <w:color w:val="000000"/>
          <w:sz w:val="28"/>
          <w:szCs w:val="28"/>
        </w:rPr>
      </w:pPr>
      <w:r w:rsidRPr="00321292">
        <w:rPr>
          <w:rFonts w:ascii="Times New Roman" w:hAnsi="Times New Roman"/>
          <w:b/>
          <w:bCs/>
          <w:color w:val="000000"/>
          <w:sz w:val="28"/>
          <w:szCs w:val="28"/>
        </w:rPr>
        <w:t>МОБУ «СОШ №14»  на 2016-2017 у.г.</w:t>
      </w:r>
    </w:p>
    <w:p w:rsidR="0080661E" w:rsidRPr="00321292" w:rsidRDefault="0080661E" w:rsidP="0080661E">
      <w:pPr>
        <w:shd w:val="clear" w:color="auto" w:fill="FFFFFF"/>
        <w:jc w:val="both"/>
        <w:rPr>
          <w:rFonts w:ascii="Times New Roman" w:hAnsi="Times New Roman"/>
          <w:color w:val="000000"/>
          <w:sz w:val="28"/>
          <w:szCs w:val="28"/>
        </w:rPr>
      </w:pPr>
      <w:r w:rsidRPr="00321292">
        <w:rPr>
          <w:rFonts w:ascii="Times New Roman" w:hAnsi="Times New Roman"/>
          <w:color w:val="000000"/>
          <w:sz w:val="28"/>
          <w:szCs w:val="28"/>
        </w:rPr>
        <w:t> </w:t>
      </w:r>
    </w:p>
    <w:p w:rsidR="0080661E" w:rsidRPr="00321292" w:rsidRDefault="0080661E" w:rsidP="0080661E">
      <w:pPr>
        <w:jc w:val="both"/>
        <w:rPr>
          <w:rFonts w:ascii="Times New Roman" w:hAnsi="Times New Roman"/>
          <w:b/>
          <w:bCs/>
          <w:sz w:val="28"/>
          <w:szCs w:val="28"/>
        </w:rPr>
      </w:pPr>
      <w:r w:rsidRPr="00321292">
        <w:rPr>
          <w:rFonts w:ascii="Times New Roman" w:hAnsi="Times New Roman"/>
          <w:color w:val="000000"/>
          <w:sz w:val="28"/>
          <w:szCs w:val="28"/>
        </w:rPr>
        <w:t> </w:t>
      </w:r>
      <w:r w:rsidRPr="00321292">
        <w:rPr>
          <w:rFonts w:ascii="Times New Roman" w:hAnsi="Times New Roman"/>
          <w:b/>
          <w:bCs/>
          <w:sz w:val="28"/>
          <w:szCs w:val="28"/>
          <w:lang w:val="en-US"/>
        </w:rPr>
        <w:t>I</w:t>
      </w:r>
      <w:r w:rsidRPr="00321292">
        <w:rPr>
          <w:rFonts w:ascii="Times New Roman" w:hAnsi="Times New Roman"/>
          <w:b/>
          <w:bCs/>
          <w:sz w:val="28"/>
          <w:szCs w:val="28"/>
        </w:rPr>
        <w:t xml:space="preserve"> триместр –</w:t>
      </w:r>
      <w:r w:rsidRPr="00321292">
        <w:rPr>
          <w:rFonts w:ascii="Times New Roman" w:hAnsi="Times New Roman"/>
          <w:sz w:val="28"/>
          <w:szCs w:val="28"/>
        </w:rPr>
        <w:t xml:space="preserve">               </w:t>
      </w:r>
      <w:r w:rsidRPr="00321292">
        <w:rPr>
          <w:rFonts w:ascii="Times New Roman" w:hAnsi="Times New Roman"/>
          <w:b/>
          <w:bCs/>
          <w:sz w:val="28"/>
          <w:szCs w:val="28"/>
        </w:rPr>
        <w:t xml:space="preserve">59 </w:t>
      </w:r>
      <w:r w:rsidRPr="00321292">
        <w:rPr>
          <w:rFonts w:ascii="Times New Roman" w:hAnsi="Times New Roman"/>
          <w:sz w:val="28"/>
          <w:szCs w:val="28"/>
        </w:rPr>
        <w:t xml:space="preserve">учебных дня с </w:t>
      </w:r>
      <w:r w:rsidRPr="00321292">
        <w:rPr>
          <w:rFonts w:ascii="Times New Roman" w:hAnsi="Times New Roman"/>
          <w:b/>
          <w:bCs/>
          <w:sz w:val="28"/>
          <w:szCs w:val="28"/>
        </w:rPr>
        <w:t>01 сентября по 30 ноября 2016 г.</w:t>
      </w:r>
    </w:p>
    <w:p w:rsidR="0080661E" w:rsidRPr="00321292" w:rsidRDefault="0080661E" w:rsidP="0080661E">
      <w:pPr>
        <w:jc w:val="both"/>
        <w:rPr>
          <w:rFonts w:ascii="Times New Roman" w:hAnsi="Times New Roman"/>
          <w:b/>
          <w:bCs/>
          <w:sz w:val="28"/>
          <w:szCs w:val="28"/>
        </w:rPr>
      </w:pPr>
      <w:r w:rsidRPr="00321292">
        <w:rPr>
          <w:rFonts w:ascii="Times New Roman" w:hAnsi="Times New Roman"/>
          <w:b/>
          <w:bCs/>
          <w:sz w:val="28"/>
          <w:szCs w:val="28"/>
          <w:lang w:val="en-US"/>
        </w:rPr>
        <w:t>II</w:t>
      </w:r>
      <w:r w:rsidRPr="00321292">
        <w:rPr>
          <w:rFonts w:ascii="Times New Roman" w:hAnsi="Times New Roman"/>
          <w:b/>
          <w:bCs/>
          <w:sz w:val="28"/>
          <w:szCs w:val="28"/>
        </w:rPr>
        <w:t xml:space="preserve"> триместр –</w:t>
      </w:r>
      <w:r w:rsidRPr="00321292">
        <w:rPr>
          <w:rFonts w:ascii="Times New Roman" w:hAnsi="Times New Roman"/>
          <w:sz w:val="28"/>
          <w:szCs w:val="28"/>
        </w:rPr>
        <w:t xml:space="preserve">               </w:t>
      </w:r>
      <w:r w:rsidRPr="00321292">
        <w:rPr>
          <w:rFonts w:ascii="Times New Roman" w:hAnsi="Times New Roman"/>
          <w:b/>
          <w:bCs/>
          <w:sz w:val="28"/>
          <w:szCs w:val="28"/>
        </w:rPr>
        <w:t>53</w:t>
      </w:r>
      <w:r w:rsidRPr="00321292">
        <w:rPr>
          <w:rFonts w:ascii="Times New Roman" w:hAnsi="Times New Roman"/>
          <w:sz w:val="28"/>
          <w:szCs w:val="28"/>
        </w:rPr>
        <w:t xml:space="preserve">учебных дня с </w:t>
      </w:r>
      <w:r w:rsidRPr="00321292">
        <w:rPr>
          <w:rFonts w:ascii="Times New Roman" w:hAnsi="Times New Roman"/>
          <w:b/>
          <w:bCs/>
          <w:sz w:val="28"/>
          <w:szCs w:val="28"/>
        </w:rPr>
        <w:t>01 декабря 2016 г. по 28 февраля 2017 г.</w:t>
      </w:r>
    </w:p>
    <w:p w:rsidR="0080661E" w:rsidRPr="00321292" w:rsidRDefault="0080661E" w:rsidP="0080661E">
      <w:pPr>
        <w:jc w:val="both"/>
        <w:rPr>
          <w:rFonts w:ascii="Times New Roman" w:hAnsi="Times New Roman"/>
          <w:b/>
          <w:bCs/>
          <w:sz w:val="28"/>
          <w:szCs w:val="28"/>
        </w:rPr>
      </w:pPr>
      <w:r w:rsidRPr="00321292">
        <w:rPr>
          <w:rFonts w:ascii="Times New Roman" w:hAnsi="Times New Roman"/>
          <w:b/>
          <w:bCs/>
          <w:sz w:val="28"/>
          <w:szCs w:val="28"/>
          <w:lang w:val="en-US"/>
        </w:rPr>
        <w:t>III</w:t>
      </w:r>
      <w:r w:rsidRPr="00321292">
        <w:rPr>
          <w:rFonts w:ascii="Times New Roman" w:hAnsi="Times New Roman"/>
          <w:b/>
          <w:bCs/>
          <w:sz w:val="28"/>
          <w:szCs w:val="28"/>
        </w:rPr>
        <w:t xml:space="preserve"> триместр –</w:t>
      </w:r>
      <w:r w:rsidRPr="00321292">
        <w:rPr>
          <w:rFonts w:ascii="Times New Roman" w:hAnsi="Times New Roman"/>
          <w:sz w:val="28"/>
          <w:szCs w:val="28"/>
        </w:rPr>
        <w:t xml:space="preserve">            </w:t>
      </w:r>
      <w:r w:rsidRPr="00321292">
        <w:rPr>
          <w:rFonts w:ascii="Times New Roman" w:hAnsi="Times New Roman"/>
          <w:b/>
          <w:bCs/>
          <w:sz w:val="28"/>
          <w:szCs w:val="28"/>
        </w:rPr>
        <w:t xml:space="preserve">54 </w:t>
      </w:r>
      <w:r w:rsidRPr="00321292">
        <w:rPr>
          <w:rFonts w:ascii="Times New Roman" w:hAnsi="Times New Roman"/>
          <w:sz w:val="28"/>
          <w:szCs w:val="28"/>
        </w:rPr>
        <w:t xml:space="preserve">учебных дня с </w:t>
      </w:r>
      <w:r w:rsidRPr="00321292">
        <w:rPr>
          <w:rFonts w:ascii="Times New Roman" w:hAnsi="Times New Roman"/>
          <w:b/>
          <w:bCs/>
          <w:sz w:val="28"/>
          <w:szCs w:val="28"/>
        </w:rPr>
        <w:t>01 марта по 25 мая 2017 г.</w:t>
      </w:r>
    </w:p>
    <w:p w:rsidR="0080661E" w:rsidRPr="00321292" w:rsidRDefault="0080661E" w:rsidP="0080661E">
      <w:pPr>
        <w:jc w:val="both"/>
        <w:rPr>
          <w:rFonts w:ascii="Times New Roman" w:hAnsi="Times New Roman"/>
          <w:b/>
          <w:bCs/>
          <w:sz w:val="28"/>
          <w:szCs w:val="28"/>
        </w:rPr>
      </w:pPr>
    </w:p>
    <w:p w:rsidR="0080661E" w:rsidRPr="00321292" w:rsidRDefault="0080661E" w:rsidP="0080661E">
      <w:pPr>
        <w:jc w:val="both"/>
        <w:rPr>
          <w:rFonts w:ascii="Times New Roman" w:hAnsi="Times New Roman"/>
          <w:b/>
          <w:bCs/>
          <w:sz w:val="28"/>
          <w:szCs w:val="28"/>
        </w:rPr>
      </w:pPr>
      <w:r w:rsidRPr="00321292">
        <w:rPr>
          <w:rFonts w:ascii="Times New Roman" w:hAnsi="Times New Roman"/>
          <w:b/>
          <w:bCs/>
          <w:sz w:val="28"/>
          <w:szCs w:val="28"/>
        </w:rPr>
        <w:t>Учебных недель-34</w:t>
      </w:r>
    </w:p>
    <w:p w:rsidR="0080661E" w:rsidRPr="00321292" w:rsidRDefault="0080661E" w:rsidP="0080661E">
      <w:pPr>
        <w:jc w:val="both"/>
        <w:rPr>
          <w:rFonts w:ascii="Times New Roman" w:hAnsi="Times New Roman"/>
          <w:b/>
          <w:bCs/>
          <w:sz w:val="28"/>
          <w:szCs w:val="28"/>
        </w:rPr>
      </w:pPr>
    </w:p>
    <w:p w:rsidR="0080661E" w:rsidRPr="00321292" w:rsidRDefault="0080661E" w:rsidP="0080661E">
      <w:pPr>
        <w:jc w:val="both"/>
        <w:rPr>
          <w:rFonts w:ascii="Times New Roman" w:hAnsi="Times New Roman"/>
          <w:b/>
          <w:bCs/>
          <w:color w:val="C00000"/>
          <w:sz w:val="28"/>
          <w:szCs w:val="28"/>
        </w:rPr>
      </w:pPr>
      <w:r w:rsidRPr="00321292">
        <w:rPr>
          <w:rFonts w:ascii="Times New Roman" w:hAnsi="Times New Roman"/>
          <w:b/>
          <w:bCs/>
          <w:color w:val="C00000"/>
          <w:sz w:val="28"/>
          <w:szCs w:val="28"/>
        </w:rPr>
        <w:t>КАНИКУЛЫ:</w:t>
      </w:r>
    </w:p>
    <w:p w:rsidR="0080661E" w:rsidRPr="00321292" w:rsidRDefault="0080661E" w:rsidP="0080661E">
      <w:pPr>
        <w:jc w:val="both"/>
        <w:rPr>
          <w:rFonts w:ascii="Times New Roman" w:hAnsi="Times New Roman"/>
          <w:b/>
          <w:bCs/>
          <w:color w:val="C00000"/>
          <w:sz w:val="28"/>
          <w:szCs w:val="28"/>
        </w:rPr>
      </w:pPr>
    </w:p>
    <w:p w:rsidR="0080661E" w:rsidRPr="00321292" w:rsidRDefault="0080661E" w:rsidP="0080661E">
      <w:pPr>
        <w:jc w:val="both"/>
        <w:rPr>
          <w:rFonts w:ascii="Times New Roman" w:hAnsi="Times New Roman"/>
          <w:b/>
          <w:bCs/>
          <w:sz w:val="28"/>
          <w:szCs w:val="28"/>
        </w:rPr>
      </w:pPr>
      <w:r w:rsidRPr="00321292">
        <w:rPr>
          <w:rFonts w:ascii="Times New Roman" w:hAnsi="Times New Roman"/>
          <w:sz w:val="28"/>
          <w:szCs w:val="28"/>
        </w:rPr>
        <w:t xml:space="preserve">осенние – 5 дней, </w:t>
      </w:r>
      <w:r w:rsidRPr="00321292">
        <w:rPr>
          <w:rFonts w:ascii="Times New Roman" w:hAnsi="Times New Roman"/>
          <w:b/>
          <w:bCs/>
          <w:sz w:val="28"/>
          <w:szCs w:val="28"/>
        </w:rPr>
        <w:t>с 2 ноября по 6 ноября 2016 г.</w:t>
      </w:r>
    </w:p>
    <w:p w:rsidR="0080661E" w:rsidRPr="00321292" w:rsidRDefault="0080661E" w:rsidP="0080661E">
      <w:pPr>
        <w:jc w:val="both"/>
        <w:rPr>
          <w:rFonts w:ascii="Times New Roman" w:hAnsi="Times New Roman"/>
          <w:b/>
          <w:bCs/>
          <w:sz w:val="28"/>
          <w:szCs w:val="28"/>
        </w:rPr>
      </w:pPr>
      <w:r w:rsidRPr="00321292">
        <w:rPr>
          <w:rFonts w:ascii="Times New Roman" w:hAnsi="Times New Roman"/>
          <w:sz w:val="28"/>
          <w:szCs w:val="28"/>
        </w:rPr>
        <w:t xml:space="preserve">зимние – 16 дней, </w:t>
      </w:r>
      <w:r w:rsidRPr="00321292">
        <w:rPr>
          <w:rFonts w:ascii="Times New Roman" w:hAnsi="Times New Roman"/>
          <w:b/>
          <w:bCs/>
          <w:sz w:val="28"/>
          <w:szCs w:val="28"/>
        </w:rPr>
        <w:t>с 31 декабря 2016 г.  по 15 января 2017 г.</w:t>
      </w:r>
    </w:p>
    <w:p w:rsidR="0080661E" w:rsidRPr="00321292" w:rsidRDefault="0080661E" w:rsidP="0080661E">
      <w:pPr>
        <w:jc w:val="both"/>
        <w:rPr>
          <w:rFonts w:ascii="Times New Roman" w:hAnsi="Times New Roman"/>
          <w:b/>
          <w:bCs/>
          <w:sz w:val="28"/>
          <w:szCs w:val="28"/>
        </w:rPr>
      </w:pPr>
      <w:r w:rsidRPr="00321292">
        <w:rPr>
          <w:rFonts w:ascii="Times New Roman" w:hAnsi="Times New Roman"/>
          <w:sz w:val="28"/>
          <w:szCs w:val="28"/>
        </w:rPr>
        <w:t xml:space="preserve">весенние – 9 дней, </w:t>
      </w:r>
      <w:r w:rsidRPr="00321292">
        <w:rPr>
          <w:rFonts w:ascii="Times New Roman" w:hAnsi="Times New Roman"/>
          <w:b/>
          <w:bCs/>
          <w:sz w:val="28"/>
          <w:szCs w:val="28"/>
        </w:rPr>
        <w:t>с 25 марта  по2 апреля 2017 г.</w:t>
      </w:r>
    </w:p>
    <w:p w:rsidR="0080661E" w:rsidRPr="00321292" w:rsidRDefault="0080661E" w:rsidP="0080661E">
      <w:pPr>
        <w:jc w:val="both"/>
        <w:rPr>
          <w:rFonts w:ascii="Times New Roman" w:hAnsi="Times New Roman"/>
          <w:color w:val="000000"/>
          <w:sz w:val="28"/>
          <w:szCs w:val="28"/>
        </w:rPr>
      </w:pPr>
    </w:p>
    <w:p w:rsidR="0080661E" w:rsidRPr="00321292" w:rsidRDefault="0080661E" w:rsidP="0080661E">
      <w:pPr>
        <w:jc w:val="both"/>
        <w:rPr>
          <w:rFonts w:ascii="Times New Roman" w:hAnsi="Times New Roman"/>
          <w:color w:val="000000"/>
          <w:sz w:val="28"/>
          <w:szCs w:val="28"/>
        </w:rPr>
      </w:pPr>
    </w:p>
    <w:p w:rsidR="0080661E" w:rsidRPr="00321292" w:rsidRDefault="0080661E" w:rsidP="0080661E">
      <w:pPr>
        <w:jc w:val="both"/>
        <w:rPr>
          <w:rFonts w:ascii="Times New Roman" w:hAnsi="Times New Roman"/>
          <w:b/>
          <w:sz w:val="28"/>
          <w:szCs w:val="28"/>
          <w:lang w:val="be-BY"/>
        </w:rPr>
      </w:pPr>
      <w:r w:rsidRPr="00321292">
        <w:rPr>
          <w:rFonts w:ascii="Times New Roman" w:hAnsi="Times New Roman"/>
          <w:color w:val="000000"/>
          <w:sz w:val="28"/>
          <w:szCs w:val="28"/>
        </w:rPr>
        <w:t> </w:t>
      </w:r>
      <w:r w:rsidRPr="00321292">
        <w:rPr>
          <w:rFonts w:ascii="Times New Roman" w:hAnsi="Times New Roman"/>
          <w:b/>
          <w:sz w:val="28"/>
          <w:szCs w:val="28"/>
          <w:lang w:val="be-BY"/>
        </w:rPr>
        <w:t>Продолжительность уроков:</w:t>
      </w:r>
    </w:p>
    <w:p w:rsidR="0080661E" w:rsidRPr="0080661E" w:rsidRDefault="0080661E" w:rsidP="0080661E">
      <w:pPr>
        <w:jc w:val="both"/>
        <w:rPr>
          <w:rFonts w:ascii="Times New Roman" w:hAnsi="Times New Roman"/>
          <w:sz w:val="28"/>
          <w:szCs w:val="28"/>
        </w:rPr>
        <w:sectPr w:rsidR="0080661E" w:rsidRPr="0080661E" w:rsidSect="00321292">
          <w:footerReference w:type="default" r:id="rId13"/>
          <w:pgSz w:w="11906" w:h="16838"/>
          <w:pgMar w:top="454" w:right="567" w:bottom="454" w:left="1134" w:header="708" w:footer="708" w:gutter="0"/>
          <w:cols w:space="142"/>
          <w:docGrid w:linePitch="360"/>
        </w:sectPr>
      </w:pPr>
      <w:r w:rsidRPr="00321292">
        <w:rPr>
          <w:rFonts w:ascii="Times New Roman" w:hAnsi="Times New Roman"/>
          <w:sz w:val="28"/>
          <w:szCs w:val="28"/>
        </w:rPr>
        <w:t>45 минут при 6-дневной учебной неделе</w:t>
      </w:r>
    </w:p>
    <w:p w:rsidR="00321292" w:rsidRPr="00321292" w:rsidRDefault="00321292" w:rsidP="0080661E">
      <w:pPr>
        <w:jc w:val="both"/>
        <w:rPr>
          <w:rFonts w:ascii="Times New Roman" w:hAnsi="Times New Roman"/>
          <w:sz w:val="28"/>
          <w:szCs w:val="28"/>
        </w:rPr>
      </w:pPr>
      <w:r w:rsidRPr="00321292">
        <w:rPr>
          <w:rFonts w:ascii="Times New Roman" w:eastAsia="Calibri" w:hAnsi="Times New Roman"/>
          <w:b/>
          <w:i/>
          <w:sz w:val="28"/>
          <w:szCs w:val="28"/>
        </w:rPr>
        <w:lastRenderedPageBreak/>
        <w:t>Режим работы школы:</w:t>
      </w:r>
      <w:r w:rsidRPr="00321292">
        <w:rPr>
          <w:rFonts w:ascii="Times New Roman" w:eastAsia="Calibri" w:hAnsi="Times New Roman"/>
          <w:sz w:val="28"/>
          <w:szCs w:val="28"/>
        </w:rPr>
        <w:t xml:space="preserve"> трехтриместровый. В 10-11 классах – </w:t>
      </w:r>
      <w:r w:rsidRPr="00321292">
        <w:rPr>
          <w:rFonts w:ascii="Times New Roman" w:hAnsi="Times New Roman"/>
          <w:sz w:val="28"/>
          <w:szCs w:val="28"/>
        </w:rPr>
        <w:t xml:space="preserve">шестидневная учебная </w:t>
      </w:r>
      <w:r w:rsidRPr="00321292">
        <w:rPr>
          <w:rFonts w:ascii="Times New Roman" w:eastAsia="Calibri" w:hAnsi="Times New Roman"/>
          <w:sz w:val="28"/>
          <w:szCs w:val="28"/>
        </w:rPr>
        <w:t>неделя.  Продолжительность уроков – 45 минут.</w:t>
      </w:r>
      <w:r w:rsidRPr="00321292">
        <w:rPr>
          <w:rFonts w:ascii="Times New Roman" w:hAnsi="Times New Roman"/>
          <w:sz w:val="28"/>
          <w:szCs w:val="28"/>
        </w:rPr>
        <w:t xml:space="preserve"> Имеются 3 большие перемены по 20 минут, остальные – по 10 минут. Общеобразовательная организация работает в одну смену, начало уроков в 8 час.30 мин. Продолжительность учебного года составляет 34 учебных недель. </w:t>
      </w:r>
    </w:p>
    <w:p w:rsidR="00321292" w:rsidRPr="00321292" w:rsidRDefault="00321292" w:rsidP="00321292">
      <w:pPr>
        <w:ind w:firstLine="567"/>
        <w:jc w:val="both"/>
        <w:rPr>
          <w:rFonts w:ascii="Times New Roman" w:hAnsi="Times New Roman"/>
          <w:sz w:val="28"/>
          <w:szCs w:val="28"/>
        </w:rPr>
      </w:pPr>
      <w:r w:rsidRPr="00321292">
        <w:rPr>
          <w:rFonts w:ascii="Times New Roman" w:hAnsi="Times New Roman"/>
          <w:sz w:val="28"/>
          <w:szCs w:val="28"/>
        </w:rPr>
        <w:t xml:space="preserve">В школе созданы все условия для свободного выбора каждым ребёнком направления вида деятельности, для самореализации, самопознания, самоопределения. </w:t>
      </w:r>
    </w:p>
    <w:p w:rsidR="00321292" w:rsidRPr="00321292" w:rsidRDefault="00321292" w:rsidP="00321292">
      <w:pPr>
        <w:pStyle w:val="af"/>
        <w:spacing w:after="0"/>
        <w:ind w:firstLine="567"/>
        <w:jc w:val="both"/>
        <w:rPr>
          <w:rFonts w:ascii="Times New Roman" w:hAnsi="Times New Roman"/>
          <w:b/>
          <w:bCs/>
          <w:sz w:val="28"/>
          <w:szCs w:val="28"/>
        </w:rPr>
      </w:pPr>
      <w:r w:rsidRPr="00321292">
        <w:rPr>
          <w:rFonts w:ascii="Times New Roman" w:hAnsi="Times New Roman"/>
          <w:sz w:val="28"/>
          <w:szCs w:val="28"/>
        </w:rPr>
        <w:t>Руководством школы заключены договора о взаимном сотрудничестве и оказании услуг с организациями и учреждениями по воспитанию детей:</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 МОБУ  ДОД "Центр детского творчества» ;</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-МОБУ  ДДОД "Станция юных техников";</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 МОБУ   ДОД «Детский эколого-биологический  центр»;</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 МОБУ  Д ДОД «ДЮСШ»;</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-МАУ «Ледовый дворец «Ирандык»;</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-ФОК «Беркут»;</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 Детская музыкальная школа;</w:t>
      </w:r>
    </w:p>
    <w:p w:rsidR="00321292" w:rsidRPr="00321292" w:rsidRDefault="00321292" w:rsidP="00321292">
      <w:pPr>
        <w:widowControl w:val="0"/>
        <w:autoSpaceDE w:val="0"/>
        <w:autoSpaceDN w:val="0"/>
        <w:adjustRightInd w:val="0"/>
        <w:ind w:hanging="110"/>
        <w:jc w:val="both"/>
        <w:rPr>
          <w:rFonts w:ascii="Times New Roman" w:hAnsi="Times New Roman"/>
          <w:sz w:val="28"/>
          <w:szCs w:val="28"/>
        </w:rPr>
      </w:pPr>
      <w:r w:rsidRPr="00321292">
        <w:rPr>
          <w:rFonts w:ascii="Times New Roman" w:hAnsi="Times New Roman"/>
          <w:sz w:val="28"/>
          <w:szCs w:val="28"/>
        </w:rPr>
        <w:t>- Детская художественная школа;</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b/>
          <w:sz w:val="28"/>
          <w:szCs w:val="28"/>
        </w:rPr>
        <w:t xml:space="preserve">- </w:t>
      </w:r>
      <w:r w:rsidRPr="00321292">
        <w:rPr>
          <w:rFonts w:ascii="Times New Roman" w:hAnsi="Times New Roman"/>
          <w:sz w:val="28"/>
          <w:szCs w:val="28"/>
        </w:rPr>
        <w:t>Городской Центр занятости населения;</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ОДН МВД по г. Сибай;</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КДН и ЗП при Администрации ГО г.Сибай;</w:t>
      </w:r>
    </w:p>
    <w:p w:rsidR="00321292" w:rsidRPr="00321292" w:rsidRDefault="00321292" w:rsidP="00321292">
      <w:pPr>
        <w:widowControl w:val="0"/>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Городской наркологический диспансер;</w:t>
      </w:r>
    </w:p>
    <w:p w:rsidR="00321292" w:rsidRPr="00321292" w:rsidRDefault="00321292" w:rsidP="00321292">
      <w:pPr>
        <w:widowControl w:val="0"/>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ГИБДД г.Сибай.</w:t>
      </w:r>
    </w:p>
    <w:p w:rsidR="00321292" w:rsidRPr="00321292" w:rsidRDefault="00321292" w:rsidP="00321292">
      <w:pPr>
        <w:pStyle w:val="Default0"/>
        <w:spacing w:line="276" w:lineRule="auto"/>
        <w:ind w:firstLine="708"/>
        <w:jc w:val="both"/>
        <w:rPr>
          <w:color w:val="auto"/>
          <w:sz w:val="28"/>
          <w:szCs w:val="28"/>
        </w:rPr>
      </w:pPr>
      <w:r w:rsidRPr="00321292">
        <w:rPr>
          <w:color w:val="auto"/>
          <w:sz w:val="28"/>
          <w:szCs w:val="28"/>
        </w:rPr>
        <w:t xml:space="preserve">Большую роль в воспитании подрастающего поколения играют культурно-досуговые центры: </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Башкирский государственный драматический театр ;</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Городской историко-краеведческий музей;</w:t>
      </w:r>
    </w:p>
    <w:p w:rsidR="00321292" w:rsidRPr="00321292" w:rsidRDefault="00321292" w:rsidP="00321292">
      <w:pPr>
        <w:widowControl w:val="0"/>
        <w:tabs>
          <w:tab w:val="num" w:pos="284"/>
        </w:tabs>
        <w:autoSpaceDE w:val="0"/>
        <w:autoSpaceDN w:val="0"/>
        <w:adjustRightInd w:val="0"/>
        <w:ind w:left="-142"/>
        <w:jc w:val="both"/>
        <w:rPr>
          <w:rFonts w:ascii="Times New Roman" w:hAnsi="Times New Roman"/>
          <w:sz w:val="28"/>
          <w:szCs w:val="28"/>
        </w:rPr>
      </w:pPr>
      <w:r w:rsidRPr="00321292">
        <w:rPr>
          <w:rFonts w:ascii="Times New Roman" w:hAnsi="Times New Roman"/>
          <w:sz w:val="28"/>
          <w:szCs w:val="28"/>
        </w:rPr>
        <w:t>- ЦНКиД</w:t>
      </w:r>
    </w:p>
    <w:p w:rsidR="00321292" w:rsidRPr="00321292" w:rsidRDefault="00321292" w:rsidP="00321292">
      <w:pPr>
        <w:widowControl w:val="0"/>
        <w:tabs>
          <w:tab w:val="num" w:pos="284"/>
        </w:tabs>
        <w:autoSpaceDE w:val="0"/>
        <w:autoSpaceDN w:val="0"/>
        <w:adjustRightInd w:val="0"/>
        <w:ind w:left="-142"/>
        <w:jc w:val="both"/>
        <w:rPr>
          <w:rFonts w:ascii="Times New Roman" w:eastAsia="Calibri" w:hAnsi="Times New Roman"/>
          <w:b/>
          <w:bCs/>
          <w:sz w:val="28"/>
          <w:szCs w:val="28"/>
          <w:lang w:eastAsia="en-US"/>
        </w:rPr>
      </w:pPr>
    </w:p>
    <w:p w:rsidR="00321292" w:rsidRPr="00321292" w:rsidRDefault="00321292" w:rsidP="00321292">
      <w:pPr>
        <w:autoSpaceDE w:val="0"/>
        <w:autoSpaceDN w:val="0"/>
        <w:adjustRightInd w:val="0"/>
        <w:jc w:val="center"/>
        <w:rPr>
          <w:rFonts w:ascii="Times New Roman" w:hAnsi="Times New Roman"/>
          <w:b/>
          <w:bCs/>
          <w:i/>
          <w:sz w:val="28"/>
          <w:szCs w:val="28"/>
        </w:rPr>
      </w:pPr>
      <w:r w:rsidRPr="00321292">
        <w:rPr>
          <w:rFonts w:ascii="Times New Roman" w:hAnsi="Times New Roman"/>
          <w:b/>
          <w:bCs/>
          <w:i/>
          <w:sz w:val="28"/>
          <w:szCs w:val="28"/>
        </w:rPr>
        <w:t>Современные педагогические технологии, используемые в образовательном процессе</w:t>
      </w:r>
    </w:p>
    <w:p w:rsidR="00321292" w:rsidRPr="00321292" w:rsidRDefault="00321292" w:rsidP="00321292">
      <w:pPr>
        <w:autoSpaceDE w:val="0"/>
        <w:autoSpaceDN w:val="0"/>
        <w:adjustRightInd w:val="0"/>
        <w:jc w:val="both"/>
        <w:rPr>
          <w:rFonts w:ascii="Times New Roman" w:hAnsi="Times New Roman"/>
          <w:b/>
          <w:bCs/>
          <w:sz w:val="28"/>
          <w:szCs w:val="28"/>
        </w:rPr>
      </w:pPr>
      <w:r w:rsidRPr="00321292">
        <w:rPr>
          <w:rFonts w:ascii="Times New Roman" w:hAnsi="Times New Roman"/>
          <w:b/>
          <w:bCs/>
          <w:sz w:val="28"/>
          <w:szCs w:val="28"/>
        </w:rPr>
        <w:t xml:space="preserve">        </w:t>
      </w:r>
      <w:r w:rsidRPr="00321292">
        <w:rPr>
          <w:rFonts w:ascii="Times New Roman" w:hAnsi="Times New Roman"/>
          <w:sz w:val="28"/>
          <w:szCs w:val="28"/>
        </w:rPr>
        <w:tab/>
        <w:t xml:space="preserve">В образовательном процессе школы предполагается использование современных педагогических технологий: </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личностно-ориентированное и развивающее обучение;</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дифференцированное обучение;</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модульное обучение;</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игровые технологии;</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ИКТ,</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проектно-исследовательская деятельность ученика и учителя;</w:t>
      </w:r>
    </w:p>
    <w:p w:rsidR="00321292" w:rsidRPr="00321292" w:rsidRDefault="00321292" w:rsidP="00321292">
      <w:pPr>
        <w:autoSpaceDE w:val="0"/>
        <w:autoSpaceDN w:val="0"/>
        <w:adjustRightInd w:val="0"/>
        <w:ind w:firstLine="720"/>
        <w:jc w:val="both"/>
        <w:rPr>
          <w:rFonts w:ascii="Times New Roman" w:hAnsi="Times New Roman"/>
          <w:sz w:val="28"/>
          <w:szCs w:val="28"/>
        </w:rPr>
      </w:pPr>
      <w:r w:rsidRPr="00321292">
        <w:rPr>
          <w:rFonts w:ascii="Times New Roman" w:hAnsi="Times New Roman"/>
          <w:sz w:val="28"/>
          <w:szCs w:val="28"/>
        </w:rPr>
        <w:t>- интегрированное обучение и др.</w:t>
      </w:r>
    </w:p>
    <w:p w:rsidR="00321292" w:rsidRPr="00321292" w:rsidRDefault="00321292" w:rsidP="00321292">
      <w:pPr>
        <w:widowControl w:val="0"/>
        <w:tabs>
          <w:tab w:val="num" w:pos="284"/>
        </w:tabs>
        <w:autoSpaceDE w:val="0"/>
        <w:autoSpaceDN w:val="0"/>
        <w:adjustRightInd w:val="0"/>
        <w:ind w:left="-142"/>
        <w:jc w:val="both"/>
        <w:rPr>
          <w:rFonts w:ascii="Times New Roman" w:eastAsia="Calibri" w:hAnsi="Times New Roman"/>
          <w:b/>
          <w:bCs/>
          <w:sz w:val="28"/>
          <w:szCs w:val="28"/>
          <w:lang w:eastAsia="en-US"/>
        </w:rPr>
      </w:pPr>
      <w:r w:rsidRPr="00321292">
        <w:rPr>
          <w:rFonts w:ascii="Times New Roman" w:hAnsi="Times New Roman"/>
          <w:sz w:val="28"/>
          <w:szCs w:val="28"/>
        </w:rPr>
        <w:t>В основу выбора педагогических технологий закладывается конечный результат – модель выпускника и обучающегося, т.е. результативность обучения и воспитания. Использование адекватных педагогических технологий содействует обретению учащимися субъективной позиции своего собственного образования и умения мобилизовать ЗУН в нужный момент времени в условиях проблемной ситуации. Они базируются на идеях успеха, достижений, сотрудничества, творческой реализации личности обучающихся</w:t>
      </w:r>
    </w:p>
    <w:p w:rsidR="00321292" w:rsidRPr="00321292" w:rsidRDefault="00321292" w:rsidP="00321292">
      <w:pPr>
        <w:jc w:val="center"/>
        <w:rPr>
          <w:rFonts w:ascii="Times New Roman" w:hAnsi="Times New Roman"/>
          <w:b/>
          <w:i/>
          <w:sz w:val="28"/>
          <w:szCs w:val="28"/>
        </w:rPr>
      </w:pPr>
      <w:r w:rsidRPr="00321292">
        <w:rPr>
          <w:rFonts w:ascii="Times New Roman" w:hAnsi="Times New Roman"/>
          <w:b/>
          <w:i/>
          <w:sz w:val="28"/>
          <w:szCs w:val="28"/>
        </w:rPr>
        <w:t>Обобщенные сведения о составе и квалификации педаго</w:t>
      </w:r>
      <w:r w:rsidRPr="00321292">
        <w:rPr>
          <w:rFonts w:ascii="Times New Roman" w:hAnsi="Times New Roman"/>
          <w:b/>
          <w:i/>
          <w:sz w:val="28"/>
          <w:szCs w:val="28"/>
        </w:rPr>
        <w:softHyphen/>
        <w:t>гических кадров</w:t>
      </w:r>
    </w:p>
    <w:p w:rsidR="00321292" w:rsidRPr="00321292" w:rsidRDefault="00321292" w:rsidP="00321292">
      <w:pPr>
        <w:ind w:firstLine="540"/>
        <w:jc w:val="both"/>
        <w:rPr>
          <w:rFonts w:ascii="Times New Roman" w:hAnsi="Times New Roman"/>
          <w:sz w:val="28"/>
          <w:szCs w:val="28"/>
        </w:rPr>
      </w:pPr>
      <w:r w:rsidRPr="00321292">
        <w:rPr>
          <w:rFonts w:ascii="Times New Roman" w:hAnsi="Times New Roman"/>
          <w:sz w:val="28"/>
          <w:szCs w:val="28"/>
        </w:rPr>
        <w:t>Педагогический коллектив нашей школы – это содружество высококвалифицированных, талантливых педагогов, любящих детей и свою работу, внедряющих современные технологии в образовательный процесс с целью повышения результативности и эффективности обучения.</w:t>
      </w:r>
    </w:p>
    <w:p w:rsidR="00321292" w:rsidRPr="00321292" w:rsidRDefault="00321292" w:rsidP="00321292">
      <w:pPr>
        <w:ind w:firstLine="708"/>
        <w:jc w:val="both"/>
        <w:rPr>
          <w:rFonts w:ascii="Times New Roman" w:hAnsi="Times New Roman"/>
          <w:sz w:val="28"/>
          <w:szCs w:val="28"/>
        </w:rPr>
      </w:pPr>
      <w:r w:rsidRPr="00321292">
        <w:rPr>
          <w:rFonts w:ascii="Times New Roman" w:hAnsi="Times New Roman"/>
          <w:sz w:val="28"/>
          <w:szCs w:val="28"/>
        </w:rPr>
        <w:t>В школе работает: 23  педработника,  в том числе 1 совместитель.</w:t>
      </w:r>
    </w:p>
    <w:p w:rsidR="00321292" w:rsidRPr="00321292" w:rsidRDefault="00321292" w:rsidP="00321292">
      <w:pPr>
        <w:ind w:firstLine="567"/>
        <w:jc w:val="both"/>
        <w:rPr>
          <w:rFonts w:ascii="Times New Roman" w:hAnsi="Times New Roman"/>
          <w:sz w:val="28"/>
          <w:szCs w:val="28"/>
        </w:rPr>
      </w:pPr>
      <w:r w:rsidRPr="00321292">
        <w:rPr>
          <w:rFonts w:ascii="Times New Roman" w:hAnsi="Times New Roman"/>
          <w:sz w:val="28"/>
          <w:szCs w:val="28"/>
        </w:rPr>
        <w:t xml:space="preserve">74  % педагогов школы имеют первую и высшую квалификационные категории (11 и 6 чел.),  работает 1  молодой специалист. </w:t>
      </w:r>
    </w:p>
    <w:p w:rsidR="00321292" w:rsidRPr="00321292" w:rsidRDefault="00321292" w:rsidP="00321292">
      <w:pPr>
        <w:ind w:firstLine="567"/>
        <w:rPr>
          <w:rFonts w:ascii="Times New Roman" w:hAnsi="Times New Roman"/>
          <w:bCs/>
          <w:sz w:val="28"/>
          <w:szCs w:val="28"/>
        </w:rPr>
      </w:pPr>
      <w:r w:rsidRPr="00321292">
        <w:rPr>
          <w:rFonts w:ascii="Times New Roman" w:hAnsi="Times New Roman"/>
          <w:bCs/>
          <w:sz w:val="28"/>
          <w:szCs w:val="28"/>
        </w:rPr>
        <w:t xml:space="preserve">Имеют награды:    </w:t>
      </w:r>
    </w:p>
    <w:p w:rsidR="00321292" w:rsidRPr="00321292" w:rsidRDefault="00321292" w:rsidP="00321292">
      <w:pPr>
        <w:jc w:val="both"/>
        <w:rPr>
          <w:rFonts w:ascii="Times New Roman" w:hAnsi="Times New Roman"/>
          <w:sz w:val="28"/>
          <w:szCs w:val="28"/>
        </w:rPr>
      </w:pPr>
      <w:r w:rsidRPr="00321292">
        <w:rPr>
          <w:rFonts w:ascii="Times New Roman" w:hAnsi="Times New Roman"/>
          <w:sz w:val="28"/>
          <w:szCs w:val="28"/>
        </w:rPr>
        <w:t xml:space="preserve">- Отличник образования РБ - 4, </w:t>
      </w:r>
    </w:p>
    <w:p w:rsidR="00321292" w:rsidRPr="00321292" w:rsidRDefault="00321292" w:rsidP="00321292">
      <w:pPr>
        <w:jc w:val="both"/>
        <w:rPr>
          <w:rFonts w:ascii="Times New Roman" w:hAnsi="Times New Roman"/>
          <w:sz w:val="28"/>
          <w:szCs w:val="28"/>
        </w:rPr>
      </w:pPr>
      <w:r w:rsidRPr="00321292">
        <w:rPr>
          <w:rFonts w:ascii="Times New Roman" w:hAnsi="Times New Roman"/>
          <w:sz w:val="28"/>
          <w:szCs w:val="28"/>
        </w:rPr>
        <w:lastRenderedPageBreak/>
        <w:t xml:space="preserve">- Почетная Грамота МО РБ - 1, </w:t>
      </w:r>
    </w:p>
    <w:p w:rsidR="00321292" w:rsidRPr="00321292" w:rsidRDefault="00321292" w:rsidP="00321292">
      <w:pPr>
        <w:jc w:val="both"/>
        <w:rPr>
          <w:rFonts w:ascii="Times New Roman" w:hAnsi="Times New Roman"/>
          <w:sz w:val="28"/>
          <w:szCs w:val="28"/>
        </w:rPr>
      </w:pPr>
      <w:r w:rsidRPr="00321292">
        <w:rPr>
          <w:rFonts w:ascii="Times New Roman" w:hAnsi="Times New Roman"/>
          <w:sz w:val="28"/>
          <w:szCs w:val="28"/>
        </w:rPr>
        <w:t xml:space="preserve">- Ветеран труда – 2, </w:t>
      </w:r>
    </w:p>
    <w:p w:rsidR="00321292" w:rsidRPr="00321292" w:rsidRDefault="00321292" w:rsidP="00321292">
      <w:pPr>
        <w:ind w:right="-425"/>
        <w:jc w:val="both"/>
        <w:rPr>
          <w:rFonts w:ascii="Times New Roman" w:hAnsi="Times New Roman"/>
          <w:sz w:val="28"/>
          <w:szCs w:val="28"/>
        </w:rPr>
      </w:pPr>
      <w:r w:rsidRPr="00321292">
        <w:rPr>
          <w:rFonts w:ascii="Times New Roman" w:hAnsi="Times New Roman"/>
          <w:sz w:val="28"/>
          <w:szCs w:val="28"/>
        </w:rPr>
        <w:t>- Победитель конкурса «Лучший учитель РФ» в рамках ПНП «Образование»- 1,</w:t>
      </w:r>
    </w:p>
    <w:p w:rsidR="00321292" w:rsidRPr="00321292" w:rsidRDefault="00321292" w:rsidP="00321292">
      <w:pPr>
        <w:pStyle w:val="a7"/>
        <w:spacing w:after="0"/>
        <w:ind w:left="0" w:firstLine="708"/>
        <w:jc w:val="both"/>
        <w:rPr>
          <w:rFonts w:ascii="Times New Roman" w:hAnsi="Times New Roman"/>
          <w:sz w:val="28"/>
          <w:szCs w:val="28"/>
        </w:rPr>
      </w:pPr>
      <w:r w:rsidRPr="00321292">
        <w:rPr>
          <w:rFonts w:ascii="Times New Roman" w:hAnsi="Times New Roman"/>
          <w:bCs/>
          <w:sz w:val="28"/>
          <w:szCs w:val="28"/>
        </w:rPr>
        <w:t>Образование: высшее – 21 чел., среднее профессиональное –  1 чел., обучаются в ВУЗе – 1 чел.</w:t>
      </w:r>
    </w:p>
    <w:p w:rsidR="00321292" w:rsidRPr="00321292" w:rsidRDefault="00321292" w:rsidP="00321292">
      <w:pPr>
        <w:ind w:firstLine="709"/>
        <w:rPr>
          <w:rFonts w:ascii="Times New Roman" w:hAnsi="Times New Roman"/>
          <w:b/>
          <w:sz w:val="28"/>
          <w:szCs w:val="28"/>
        </w:rPr>
      </w:pPr>
      <w:r w:rsidRPr="00321292">
        <w:rPr>
          <w:rFonts w:ascii="Times New Roman" w:hAnsi="Times New Roman"/>
          <w:sz w:val="28"/>
          <w:szCs w:val="28"/>
        </w:rPr>
        <w:t>Стаж педагогических работников:</w:t>
      </w:r>
      <w:r w:rsidRPr="00321292">
        <w:rPr>
          <w:rFonts w:ascii="Times New Roman" w:hAnsi="Times New Roman"/>
          <w:b/>
          <w:sz w:val="28"/>
          <w:szCs w:val="28"/>
        </w:rPr>
        <w:t xml:space="preserve">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 xml:space="preserve">До 5 лет – 2 педагога </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От 5 до 10 лет – 2 педагога</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От 10 до 20 лет – 6  педагогов</w:t>
      </w:r>
    </w:p>
    <w:p w:rsidR="00321292" w:rsidRPr="00321292" w:rsidRDefault="00321292" w:rsidP="00321292">
      <w:pPr>
        <w:rPr>
          <w:rFonts w:ascii="Times New Roman" w:hAnsi="Times New Roman"/>
          <w:sz w:val="28"/>
          <w:szCs w:val="28"/>
        </w:rPr>
      </w:pPr>
      <w:r w:rsidRPr="00321292">
        <w:rPr>
          <w:rFonts w:ascii="Times New Roman" w:hAnsi="Times New Roman"/>
          <w:sz w:val="28"/>
          <w:szCs w:val="28"/>
        </w:rPr>
        <w:t>Свыше  20 лет: 13 педагогов</w:t>
      </w:r>
    </w:p>
    <w:p w:rsidR="00321292" w:rsidRPr="00321292" w:rsidRDefault="00321292" w:rsidP="00321292">
      <w:pPr>
        <w:jc w:val="center"/>
        <w:rPr>
          <w:rFonts w:ascii="Times New Roman" w:hAnsi="Times New Roman"/>
          <w:b/>
          <w:sz w:val="28"/>
          <w:szCs w:val="28"/>
        </w:rPr>
      </w:pPr>
    </w:p>
    <w:p w:rsidR="00321292" w:rsidRPr="00321292" w:rsidRDefault="00321292" w:rsidP="00321292">
      <w:pPr>
        <w:jc w:val="center"/>
        <w:rPr>
          <w:rFonts w:ascii="Times New Roman" w:hAnsi="Times New Roman"/>
          <w:b/>
          <w:sz w:val="28"/>
          <w:szCs w:val="28"/>
        </w:rPr>
      </w:pPr>
      <w:r w:rsidRPr="00321292">
        <w:rPr>
          <w:rFonts w:ascii="Times New Roman" w:hAnsi="Times New Roman"/>
          <w:b/>
          <w:sz w:val="28"/>
          <w:szCs w:val="28"/>
        </w:rPr>
        <w:t xml:space="preserve">Педагогический состав, обеспечивающий реализацию ООП СОО </w:t>
      </w:r>
    </w:p>
    <w:p w:rsidR="00321292" w:rsidRPr="00321292" w:rsidRDefault="00321292" w:rsidP="00321292">
      <w:pPr>
        <w:autoSpaceDE w:val="0"/>
        <w:autoSpaceDN w:val="0"/>
        <w:adjustRightInd w:val="0"/>
        <w:jc w:val="center"/>
        <w:rPr>
          <w:rFonts w:ascii="Times New Roman" w:hAnsi="Times New Roman"/>
          <w:b/>
          <w:bCs/>
          <w:sz w:val="28"/>
          <w:szCs w:val="28"/>
        </w:rPr>
      </w:pPr>
      <w:r w:rsidRPr="00321292">
        <w:rPr>
          <w:rFonts w:ascii="Times New Roman" w:hAnsi="Times New Roman"/>
          <w:b/>
          <w:sz w:val="28"/>
          <w:szCs w:val="28"/>
        </w:rPr>
        <w:t>в 2016-2017уч.г.</w:t>
      </w:r>
    </w:p>
    <w:p w:rsidR="00321292" w:rsidRPr="00321292" w:rsidRDefault="00321292" w:rsidP="00321292">
      <w:pPr>
        <w:autoSpaceDE w:val="0"/>
        <w:autoSpaceDN w:val="0"/>
        <w:adjustRightInd w:val="0"/>
        <w:jc w:val="center"/>
        <w:rPr>
          <w:rFonts w:ascii="Times New Roman" w:hAnsi="Times New Roman"/>
          <w:b/>
          <w:bCs/>
          <w:sz w:val="28"/>
          <w:szCs w:val="28"/>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25"/>
        <w:gridCol w:w="1560"/>
        <w:gridCol w:w="1124"/>
        <w:gridCol w:w="1141"/>
        <w:gridCol w:w="1856"/>
        <w:gridCol w:w="851"/>
        <w:gridCol w:w="1120"/>
        <w:gridCol w:w="1431"/>
        <w:gridCol w:w="1266"/>
      </w:tblGrid>
      <w:tr w:rsidR="00321292" w:rsidRPr="00321292" w:rsidTr="00FD758B">
        <w:tc>
          <w:tcPr>
            <w:tcW w:w="425" w:type="dxa"/>
          </w:tcPr>
          <w:p w:rsidR="00321292" w:rsidRPr="00321292" w:rsidRDefault="00321292" w:rsidP="00FD758B">
            <w:pPr>
              <w:pStyle w:val="aa"/>
              <w:spacing w:after="0" w:line="276" w:lineRule="auto"/>
              <w:jc w:val="center"/>
              <w:rPr>
                <w:b/>
                <w:bCs/>
                <w:color w:val="FF0000"/>
                <w:sz w:val="28"/>
                <w:szCs w:val="28"/>
              </w:rPr>
            </w:pPr>
          </w:p>
        </w:tc>
        <w:tc>
          <w:tcPr>
            <w:tcW w:w="1560" w:type="dxa"/>
          </w:tcPr>
          <w:p w:rsidR="00321292" w:rsidRPr="00DC77C0" w:rsidRDefault="00321292" w:rsidP="00FD758B">
            <w:pPr>
              <w:pStyle w:val="aa"/>
              <w:spacing w:after="0" w:line="276" w:lineRule="auto"/>
              <w:ind w:right="-110"/>
              <w:jc w:val="center"/>
              <w:rPr>
                <w:b/>
                <w:bCs/>
                <w:sz w:val="28"/>
                <w:szCs w:val="28"/>
              </w:rPr>
            </w:pPr>
            <w:r w:rsidRPr="00DC77C0">
              <w:rPr>
                <w:b/>
                <w:bCs/>
                <w:sz w:val="28"/>
                <w:szCs w:val="28"/>
              </w:rPr>
              <w:t>Фамилия</w:t>
            </w:r>
          </w:p>
        </w:tc>
        <w:tc>
          <w:tcPr>
            <w:tcW w:w="1124" w:type="dxa"/>
          </w:tcPr>
          <w:p w:rsidR="00321292" w:rsidRPr="00DC77C0" w:rsidRDefault="00321292" w:rsidP="00FD758B">
            <w:pPr>
              <w:pStyle w:val="aa"/>
              <w:spacing w:after="0" w:line="276" w:lineRule="auto"/>
              <w:jc w:val="center"/>
              <w:rPr>
                <w:b/>
                <w:bCs/>
                <w:sz w:val="28"/>
                <w:szCs w:val="28"/>
              </w:rPr>
            </w:pPr>
            <w:r w:rsidRPr="00DC77C0">
              <w:rPr>
                <w:b/>
                <w:bCs/>
                <w:sz w:val="28"/>
                <w:szCs w:val="28"/>
              </w:rPr>
              <w:t>Имя</w:t>
            </w:r>
          </w:p>
        </w:tc>
        <w:tc>
          <w:tcPr>
            <w:tcW w:w="1141" w:type="dxa"/>
          </w:tcPr>
          <w:p w:rsidR="00321292" w:rsidRPr="00DC77C0" w:rsidRDefault="00321292" w:rsidP="00FD758B">
            <w:pPr>
              <w:pStyle w:val="aa"/>
              <w:spacing w:after="0" w:line="276" w:lineRule="auto"/>
              <w:ind w:right="-121"/>
              <w:jc w:val="center"/>
              <w:rPr>
                <w:b/>
                <w:bCs/>
                <w:sz w:val="28"/>
                <w:szCs w:val="28"/>
              </w:rPr>
            </w:pPr>
            <w:r w:rsidRPr="00DC77C0">
              <w:rPr>
                <w:b/>
                <w:bCs/>
                <w:sz w:val="28"/>
                <w:szCs w:val="28"/>
              </w:rPr>
              <w:t>Отчество</w:t>
            </w:r>
          </w:p>
        </w:tc>
        <w:tc>
          <w:tcPr>
            <w:tcW w:w="1856" w:type="dxa"/>
          </w:tcPr>
          <w:p w:rsidR="00321292" w:rsidRPr="00DC77C0" w:rsidRDefault="00321292" w:rsidP="00FD758B">
            <w:pPr>
              <w:pStyle w:val="aa"/>
              <w:spacing w:after="0" w:line="276" w:lineRule="auto"/>
              <w:jc w:val="center"/>
              <w:rPr>
                <w:b/>
                <w:bCs/>
                <w:sz w:val="28"/>
                <w:szCs w:val="28"/>
              </w:rPr>
            </w:pPr>
            <w:r w:rsidRPr="00DC77C0">
              <w:rPr>
                <w:b/>
                <w:bCs/>
                <w:sz w:val="28"/>
                <w:szCs w:val="28"/>
              </w:rPr>
              <w:t xml:space="preserve">Образование и специальность </w:t>
            </w:r>
          </w:p>
        </w:tc>
        <w:tc>
          <w:tcPr>
            <w:tcW w:w="851" w:type="dxa"/>
          </w:tcPr>
          <w:p w:rsidR="00321292" w:rsidRPr="00DC77C0" w:rsidRDefault="00321292" w:rsidP="00FD758B">
            <w:pPr>
              <w:pStyle w:val="aa"/>
              <w:spacing w:after="0" w:line="276" w:lineRule="auto"/>
              <w:ind w:left="-108" w:right="-108"/>
              <w:jc w:val="center"/>
              <w:rPr>
                <w:b/>
                <w:bCs/>
                <w:sz w:val="28"/>
                <w:szCs w:val="28"/>
              </w:rPr>
            </w:pPr>
            <w:r w:rsidRPr="00DC77C0">
              <w:rPr>
                <w:b/>
                <w:bCs/>
                <w:sz w:val="28"/>
                <w:szCs w:val="28"/>
              </w:rPr>
              <w:t>Стаж работы</w:t>
            </w:r>
          </w:p>
        </w:tc>
        <w:tc>
          <w:tcPr>
            <w:tcW w:w="1120" w:type="dxa"/>
          </w:tcPr>
          <w:p w:rsidR="00321292" w:rsidRPr="00DC77C0" w:rsidRDefault="00321292" w:rsidP="00FD758B">
            <w:pPr>
              <w:pStyle w:val="aa"/>
              <w:spacing w:after="0" w:line="276" w:lineRule="auto"/>
              <w:ind w:right="-110"/>
              <w:jc w:val="center"/>
              <w:rPr>
                <w:b/>
                <w:bCs/>
                <w:sz w:val="28"/>
                <w:szCs w:val="28"/>
              </w:rPr>
            </w:pPr>
            <w:r w:rsidRPr="00DC77C0">
              <w:rPr>
                <w:b/>
                <w:bCs/>
                <w:sz w:val="28"/>
                <w:szCs w:val="28"/>
              </w:rPr>
              <w:t>Категория</w:t>
            </w:r>
          </w:p>
        </w:tc>
        <w:tc>
          <w:tcPr>
            <w:tcW w:w="1431" w:type="dxa"/>
          </w:tcPr>
          <w:p w:rsidR="00321292" w:rsidRPr="00DC77C0" w:rsidRDefault="00321292" w:rsidP="00FD758B">
            <w:pPr>
              <w:pStyle w:val="aa"/>
              <w:spacing w:after="0" w:line="276" w:lineRule="auto"/>
              <w:ind w:left="-94"/>
              <w:jc w:val="center"/>
              <w:rPr>
                <w:b/>
                <w:bCs/>
                <w:sz w:val="28"/>
                <w:szCs w:val="28"/>
              </w:rPr>
            </w:pPr>
            <w:r w:rsidRPr="00DC77C0">
              <w:rPr>
                <w:b/>
                <w:bCs/>
                <w:sz w:val="28"/>
                <w:szCs w:val="28"/>
              </w:rPr>
              <w:t>Год аттестации</w:t>
            </w:r>
          </w:p>
        </w:tc>
        <w:tc>
          <w:tcPr>
            <w:tcW w:w="1266" w:type="dxa"/>
          </w:tcPr>
          <w:p w:rsidR="00321292" w:rsidRPr="00DC77C0" w:rsidRDefault="00321292" w:rsidP="00FD758B">
            <w:pPr>
              <w:pStyle w:val="aa"/>
              <w:spacing w:after="0" w:line="276" w:lineRule="auto"/>
              <w:jc w:val="center"/>
              <w:rPr>
                <w:b/>
                <w:bCs/>
                <w:sz w:val="28"/>
                <w:szCs w:val="28"/>
              </w:rPr>
            </w:pPr>
            <w:r w:rsidRPr="00DC77C0">
              <w:rPr>
                <w:b/>
                <w:bCs/>
                <w:sz w:val="28"/>
                <w:szCs w:val="28"/>
              </w:rPr>
              <w:t xml:space="preserve">Год </w:t>
            </w:r>
          </w:p>
          <w:p w:rsidR="00321292" w:rsidRPr="00DC77C0" w:rsidRDefault="00321292" w:rsidP="00FD758B">
            <w:pPr>
              <w:pStyle w:val="aa"/>
              <w:spacing w:after="0" w:line="276" w:lineRule="auto"/>
              <w:jc w:val="center"/>
              <w:rPr>
                <w:b/>
                <w:bCs/>
                <w:sz w:val="28"/>
                <w:szCs w:val="28"/>
              </w:rPr>
            </w:pPr>
            <w:r w:rsidRPr="00DC77C0">
              <w:rPr>
                <w:b/>
                <w:bCs/>
                <w:sz w:val="28"/>
                <w:szCs w:val="28"/>
              </w:rPr>
              <w:t>КПК</w:t>
            </w:r>
          </w:p>
        </w:tc>
      </w:tr>
      <w:tr w:rsidR="00321292" w:rsidRPr="00321292" w:rsidTr="00FD758B">
        <w:tc>
          <w:tcPr>
            <w:tcW w:w="4250" w:type="dxa"/>
            <w:gridSpan w:val="4"/>
          </w:tcPr>
          <w:p w:rsidR="00321292" w:rsidRPr="00DC77C0" w:rsidRDefault="00321292" w:rsidP="00FD758B">
            <w:pPr>
              <w:pStyle w:val="aa"/>
              <w:spacing w:after="0" w:line="276" w:lineRule="auto"/>
              <w:rPr>
                <w:b/>
                <w:bCs/>
                <w:sz w:val="28"/>
                <w:szCs w:val="28"/>
              </w:rPr>
            </w:pPr>
            <w:r w:rsidRPr="00DC77C0">
              <w:rPr>
                <w:b/>
                <w:bCs/>
                <w:sz w:val="28"/>
                <w:szCs w:val="28"/>
              </w:rPr>
              <w:t>Директор</w:t>
            </w:r>
          </w:p>
        </w:tc>
        <w:tc>
          <w:tcPr>
            <w:tcW w:w="1856" w:type="dxa"/>
          </w:tcPr>
          <w:p w:rsidR="00321292" w:rsidRPr="00321292" w:rsidRDefault="00321292" w:rsidP="00FD758B">
            <w:pPr>
              <w:pStyle w:val="aa"/>
              <w:spacing w:after="0" w:line="276" w:lineRule="auto"/>
              <w:rPr>
                <w:b/>
                <w:bCs/>
                <w:color w:val="FF0000"/>
                <w:sz w:val="28"/>
                <w:szCs w:val="28"/>
              </w:rPr>
            </w:pPr>
          </w:p>
        </w:tc>
        <w:tc>
          <w:tcPr>
            <w:tcW w:w="851" w:type="dxa"/>
          </w:tcPr>
          <w:p w:rsidR="00321292" w:rsidRPr="00321292" w:rsidRDefault="00321292" w:rsidP="00FD758B">
            <w:pPr>
              <w:pStyle w:val="aa"/>
              <w:spacing w:after="0" w:line="276" w:lineRule="auto"/>
              <w:rPr>
                <w:b/>
                <w:bCs/>
                <w:color w:val="FF0000"/>
                <w:sz w:val="28"/>
                <w:szCs w:val="28"/>
              </w:rPr>
            </w:pPr>
          </w:p>
        </w:tc>
        <w:tc>
          <w:tcPr>
            <w:tcW w:w="1120" w:type="dxa"/>
          </w:tcPr>
          <w:p w:rsidR="00321292" w:rsidRPr="00321292" w:rsidRDefault="00321292" w:rsidP="00FD758B">
            <w:pPr>
              <w:pStyle w:val="aa"/>
              <w:spacing w:after="0" w:line="276" w:lineRule="auto"/>
              <w:rPr>
                <w:b/>
                <w:bCs/>
                <w:color w:val="FF0000"/>
                <w:sz w:val="28"/>
                <w:szCs w:val="28"/>
              </w:rPr>
            </w:pPr>
          </w:p>
        </w:tc>
        <w:tc>
          <w:tcPr>
            <w:tcW w:w="1431" w:type="dxa"/>
          </w:tcPr>
          <w:p w:rsidR="00321292" w:rsidRPr="00321292" w:rsidRDefault="00321292" w:rsidP="00FD758B">
            <w:pPr>
              <w:pStyle w:val="aa"/>
              <w:spacing w:after="0" w:line="276" w:lineRule="auto"/>
              <w:rPr>
                <w:b/>
                <w:bCs/>
                <w:color w:val="FF0000"/>
                <w:sz w:val="28"/>
                <w:szCs w:val="28"/>
              </w:rPr>
            </w:pPr>
          </w:p>
        </w:tc>
        <w:tc>
          <w:tcPr>
            <w:tcW w:w="1266" w:type="dxa"/>
          </w:tcPr>
          <w:p w:rsidR="00321292" w:rsidRPr="00321292" w:rsidRDefault="00321292" w:rsidP="00FD758B">
            <w:pPr>
              <w:pStyle w:val="aa"/>
              <w:spacing w:after="0" w:line="276" w:lineRule="auto"/>
              <w:rPr>
                <w:b/>
                <w:bCs/>
                <w:color w:val="FF0000"/>
                <w:sz w:val="28"/>
                <w:szCs w:val="28"/>
              </w:rPr>
            </w:pPr>
          </w:p>
        </w:tc>
      </w:tr>
      <w:tr w:rsidR="00321292" w:rsidRPr="00321292" w:rsidTr="00FD758B">
        <w:tc>
          <w:tcPr>
            <w:tcW w:w="425" w:type="dxa"/>
          </w:tcPr>
          <w:p w:rsidR="00321292" w:rsidRPr="00321292" w:rsidRDefault="00321292" w:rsidP="00FD758B">
            <w:pPr>
              <w:pStyle w:val="aa"/>
              <w:spacing w:after="0" w:line="276" w:lineRule="auto"/>
              <w:jc w:val="center"/>
              <w:rPr>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Даутова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Альфия </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Ришатовна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19994, БГПИ «Педагогика и методика начального обучения»</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27</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2011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ИРО г.Сибай</w:t>
            </w:r>
          </w:p>
        </w:tc>
      </w:tr>
      <w:tr w:rsidR="00321292" w:rsidRPr="00321292" w:rsidTr="00FD758B">
        <w:tc>
          <w:tcPr>
            <w:tcW w:w="4250" w:type="dxa"/>
            <w:gridSpan w:val="4"/>
          </w:tcPr>
          <w:p w:rsidR="00321292" w:rsidRPr="00DC77C0" w:rsidRDefault="00321292" w:rsidP="00FD758B">
            <w:pPr>
              <w:pStyle w:val="aa"/>
              <w:spacing w:after="0" w:line="276" w:lineRule="auto"/>
              <w:rPr>
                <w:b/>
                <w:bCs/>
                <w:sz w:val="28"/>
                <w:szCs w:val="28"/>
              </w:rPr>
            </w:pPr>
            <w:r w:rsidRPr="00DC77C0">
              <w:rPr>
                <w:b/>
                <w:bCs/>
                <w:sz w:val="28"/>
                <w:szCs w:val="28"/>
              </w:rPr>
              <w:t>Заместители директора по УР</w:t>
            </w:r>
          </w:p>
        </w:tc>
        <w:tc>
          <w:tcPr>
            <w:tcW w:w="1856" w:type="dxa"/>
          </w:tcPr>
          <w:p w:rsidR="00321292" w:rsidRPr="00321292" w:rsidRDefault="00321292" w:rsidP="00FD758B">
            <w:pPr>
              <w:pStyle w:val="aa"/>
              <w:spacing w:after="0" w:line="276" w:lineRule="auto"/>
              <w:rPr>
                <w:b/>
                <w:bCs/>
                <w:color w:val="FF0000"/>
                <w:sz w:val="28"/>
                <w:szCs w:val="28"/>
              </w:rPr>
            </w:pPr>
          </w:p>
        </w:tc>
        <w:tc>
          <w:tcPr>
            <w:tcW w:w="851" w:type="dxa"/>
          </w:tcPr>
          <w:p w:rsidR="00321292" w:rsidRPr="00321292" w:rsidRDefault="00321292" w:rsidP="00FD758B">
            <w:pPr>
              <w:pStyle w:val="aa"/>
              <w:spacing w:after="0" w:line="276" w:lineRule="auto"/>
              <w:rPr>
                <w:b/>
                <w:bCs/>
                <w:color w:val="FF0000"/>
                <w:sz w:val="28"/>
                <w:szCs w:val="28"/>
              </w:rPr>
            </w:pPr>
          </w:p>
        </w:tc>
        <w:tc>
          <w:tcPr>
            <w:tcW w:w="1120" w:type="dxa"/>
          </w:tcPr>
          <w:p w:rsidR="00321292" w:rsidRPr="00321292" w:rsidRDefault="00321292" w:rsidP="00FD758B">
            <w:pPr>
              <w:pStyle w:val="aa"/>
              <w:spacing w:after="0" w:line="276" w:lineRule="auto"/>
              <w:rPr>
                <w:b/>
                <w:bCs/>
                <w:color w:val="FF0000"/>
                <w:sz w:val="28"/>
                <w:szCs w:val="28"/>
              </w:rPr>
            </w:pPr>
          </w:p>
        </w:tc>
        <w:tc>
          <w:tcPr>
            <w:tcW w:w="1431" w:type="dxa"/>
          </w:tcPr>
          <w:p w:rsidR="00321292" w:rsidRPr="00321292" w:rsidRDefault="00321292" w:rsidP="00FD758B">
            <w:pPr>
              <w:pStyle w:val="aa"/>
              <w:spacing w:after="0" w:line="276" w:lineRule="auto"/>
              <w:rPr>
                <w:b/>
                <w:bCs/>
                <w:color w:val="FF0000"/>
                <w:sz w:val="28"/>
                <w:szCs w:val="28"/>
              </w:rPr>
            </w:pPr>
          </w:p>
        </w:tc>
        <w:tc>
          <w:tcPr>
            <w:tcW w:w="1266" w:type="dxa"/>
          </w:tcPr>
          <w:p w:rsidR="00321292" w:rsidRPr="00321292" w:rsidRDefault="00321292" w:rsidP="00FD758B">
            <w:pPr>
              <w:pStyle w:val="aa"/>
              <w:spacing w:after="0" w:line="276" w:lineRule="auto"/>
              <w:rPr>
                <w:b/>
                <w:bCs/>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b w:val="0"/>
                <w:bCs w:val="0"/>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Кусябаева </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Гульдар </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Суюндуковна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Московский авиационный институт,</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1991 г., </w:t>
            </w:r>
            <w:r w:rsidRPr="00321292">
              <w:rPr>
                <w:rFonts w:ascii="Times New Roman" w:hAnsi="Times New Roman"/>
                <w:sz w:val="28"/>
                <w:szCs w:val="28"/>
              </w:rPr>
              <w:lastRenderedPageBreak/>
              <w:t>инженер-системотехник</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lastRenderedPageBreak/>
              <w:t>25</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2011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 ИРО РБ г.Уфа</w:t>
            </w:r>
          </w:p>
        </w:tc>
      </w:tr>
      <w:tr w:rsidR="00321292" w:rsidRPr="00321292" w:rsidTr="00FD758B">
        <w:tc>
          <w:tcPr>
            <w:tcW w:w="425" w:type="dxa"/>
          </w:tcPr>
          <w:p w:rsidR="00321292" w:rsidRPr="00321292" w:rsidRDefault="00321292" w:rsidP="00FD758B">
            <w:pPr>
              <w:jc w:val="center"/>
              <w:rPr>
                <w:rStyle w:val="20"/>
                <w:rFonts w:ascii="Times New Roman" w:hAnsi="Times New Roman"/>
                <w:b w:val="0"/>
                <w:bCs w:val="0"/>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Салаватова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Фазиля</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Ахмедьяновна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БГУ, 1983 г. географ, гидролог,  преподаватель географии</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33</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2013 г.</w:t>
            </w:r>
          </w:p>
          <w:p w:rsidR="00321292" w:rsidRPr="00321292" w:rsidRDefault="00321292" w:rsidP="00FD758B">
            <w:pPr>
              <w:rPr>
                <w:rFonts w:ascii="Times New Roman" w:hAnsi="Times New Roman"/>
                <w:sz w:val="28"/>
                <w:szCs w:val="28"/>
              </w:rPr>
            </w:pP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2014 г. БИРО г.Сибай </w:t>
            </w:r>
          </w:p>
        </w:tc>
      </w:tr>
      <w:tr w:rsidR="00321292" w:rsidRPr="00321292" w:rsidTr="00FD758B">
        <w:tc>
          <w:tcPr>
            <w:tcW w:w="4250" w:type="dxa"/>
            <w:gridSpan w:val="4"/>
          </w:tcPr>
          <w:p w:rsidR="00321292" w:rsidRPr="00DC77C0" w:rsidRDefault="00321292" w:rsidP="00FD758B">
            <w:pPr>
              <w:pStyle w:val="a4"/>
              <w:spacing w:line="276" w:lineRule="auto"/>
              <w:rPr>
                <w:b/>
                <w:bCs/>
                <w:sz w:val="28"/>
                <w:szCs w:val="28"/>
              </w:rPr>
            </w:pPr>
            <w:r w:rsidRPr="00DC77C0">
              <w:rPr>
                <w:b/>
                <w:bCs/>
                <w:sz w:val="28"/>
                <w:szCs w:val="28"/>
              </w:rPr>
              <w:t>Заместитель директора по ВР</w:t>
            </w:r>
          </w:p>
          <w:p w:rsidR="00321292" w:rsidRPr="00DC77C0" w:rsidRDefault="00321292" w:rsidP="00FD758B">
            <w:pPr>
              <w:pStyle w:val="a4"/>
              <w:spacing w:line="276" w:lineRule="auto"/>
              <w:rPr>
                <w:b/>
                <w:bCs/>
                <w:sz w:val="28"/>
                <w:szCs w:val="28"/>
              </w:rPr>
            </w:pPr>
            <w:r w:rsidRPr="00DC77C0">
              <w:rPr>
                <w:b/>
                <w:bCs/>
                <w:sz w:val="28"/>
                <w:szCs w:val="28"/>
              </w:rPr>
              <w:t>Социальный педагог</w:t>
            </w:r>
          </w:p>
          <w:p w:rsidR="00321292" w:rsidRPr="00321292" w:rsidRDefault="00321292" w:rsidP="00FD758B">
            <w:pPr>
              <w:pStyle w:val="a4"/>
              <w:spacing w:line="276" w:lineRule="auto"/>
              <w:rPr>
                <w:b/>
                <w:bCs/>
                <w:color w:val="FF0000"/>
                <w:sz w:val="28"/>
                <w:szCs w:val="28"/>
              </w:rPr>
            </w:pPr>
            <w:r w:rsidRPr="00DC77C0">
              <w:rPr>
                <w:b/>
                <w:bCs/>
                <w:sz w:val="28"/>
                <w:szCs w:val="28"/>
              </w:rPr>
              <w:t>Педагог-психолог</w:t>
            </w:r>
          </w:p>
        </w:tc>
        <w:tc>
          <w:tcPr>
            <w:tcW w:w="2707" w:type="dxa"/>
            <w:gridSpan w:val="2"/>
          </w:tcPr>
          <w:p w:rsidR="00321292" w:rsidRPr="00321292" w:rsidRDefault="00321292" w:rsidP="00FD758B">
            <w:pPr>
              <w:pStyle w:val="a4"/>
              <w:spacing w:line="276" w:lineRule="auto"/>
              <w:rPr>
                <w:b/>
                <w:bCs/>
                <w:color w:val="FF0000"/>
                <w:sz w:val="28"/>
                <w:szCs w:val="28"/>
              </w:rPr>
            </w:pPr>
          </w:p>
        </w:tc>
        <w:tc>
          <w:tcPr>
            <w:tcW w:w="1120" w:type="dxa"/>
          </w:tcPr>
          <w:p w:rsidR="00321292" w:rsidRPr="00321292" w:rsidRDefault="00321292" w:rsidP="00FD758B">
            <w:pPr>
              <w:pStyle w:val="a4"/>
              <w:spacing w:line="276" w:lineRule="auto"/>
              <w:rPr>
                <w:b/>
                <w:bCs/>
                <w:color w:val="FF0000"/>
                <w:sz w:val="28"/>
                <w:szCs w:val="28"/>
              </w:rPr>
            </w:pPr>
          </w:p>
        </w:tc>
        <w:tc>
          <w:tcPr>
            <w:tcW w:w="1431" w:type="dxa"/>
          </w:tcPr>
          <w:p w:rsidR="00321292" w:rsidRPr="00321292" w:rsidRDefault="00321292" w:rsidP="00FD758B">
            <w:pPr>
              <w:pStyle w:val="a4"/>
              <w:spacing w:line="276" w:lineRule="auto"/>
              <w:rPr>
                <w:b/>
                <w:bCs/>
                <w:color w:val="FF0000"/>
                <w:sz w:val="28"/>
                <w:szCs w:val="28"/>
              </w:rPr>
            </w:pPr>
          </w:p>
        </w:tc>
        <w:tc>
          <w:tcPr>
            <w:tcW w:w="1266" w:type="dxa"/>
          </w:tcPr>
          <w:p w:rsidR="00321292" w:rsidRPr="00321292" w:rsidRDefault="00321292" w:rsidP="00FD758B">
            <w:pPr>
              <w:pStyle w:val="a4"/>
              <w:spacing w:line="276" w:lineRule="auto"/>
              <w:rPr>
                <w:b/>
                <w:bCs/>
                <w:color w:val="FF0000"/>
                <w:sz w:val="28"/>
                <w:szCs w:val="28"/>
              </w:rPr>
            </w:pPr>
          </w:p>
        </w:tc>
      </w:tr>
      <w:tr w:rsidR="00321292" w:rsidRPr="00321292" w:rsidTr="00FD758B">
        <w:trPr>
          <w:trHeight w:val="1140"/>
        </w:trPr>
        <w:tc>
          <w:tcPr>
            <w:tcW w:w="425" w:type="dxa"/>
          </w:tcPr>
          <w:p w:rsidR="00321292" w:rsidRPr="00321292" w:rsidRDefault="00321292" w:rsidP="00FD758B">
            <w:pPr>
              <w:jc w:val="center"/>
              <w:rPr>
                <w:rStyle w:val="20"/>
                <w:rFonts w:ascii="Times New Roman" w:hAnsi="Times New Roman"/>
                <w:b w:val="0"/>
                <w:bCs w:val="0"/>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Каримова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Альфина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Камиловна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 Высшее, БГПИ, 1992 г., учитель начальных классов</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БИРО 1995 г. психолог</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2) Давлекановское муз.училище</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33</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2012 г. БИРО г.Сибай</w:t>
            </w:r>
          </w:p>
        </w:tc>
      </w:tr>
      <w:tr w:rsidR="00321292" w:rsidRPr="00321292" w:rsidTr="00FD758B">
        <w:trPr>
          <w:trHeight w:val="70"/>
        </w:trPr>
        <w:tc>
          <w:tcPr>
            <w:tcW w:w="4250" w:type="dxa"/>
            <w:gridSpan w:val="4"/>
          </w:tcPr>
          <w:p w:rsidR="00321292" w:rsidRPr="008C6B97" w:rsidRDefault="00321292" w:rsidP="00FD758B">
            <w:pPr>
              <w:rPr>
                <w:rFonts w:ascii="Times New Roman" w:hAnsi="Times New Roman"/>
                <w:b/>
                <w:bCs/>
                <w:sz w:val="28"/>
                <w:szCs w:val="28"/>
              </w:rPr>
            </w:pPr>
            <w:r w:rsidRPr="008C6B97">
              <w:rPr>
                <w:rFonts w:ascii="Times New Roman" w:hAnsi="Times New Roman"/>
                <w:b/>
                <w:bCs/>
                <w:sz w:val="28"/>
                <w:szCs w:val="28"/>
              </w:rPr>
              <w:t>Учитель русского языка и литературы</w:t>
            </w:r>
          </w:p>
        </w:tc>
        <w:tc>
          <w:tcPr>
            <w:tcW w:w="1856" w:type="dxa"/>
          </w:tcPr>
          <w:p w:rsidR="00321292" w:rsidRPr="00321292" w:rsidRDefault="00321292" w:rsidP="00FD758B">
            <w:pPr>
              <w:rPr>
                <w:rFonts w:ascii="Times New Roman" w:hAnsi="Times New Roman"/>
                <w:b/>
                <w:bCs/>
                <w:color w:val="FF0000"/>
                <w:sz w:val="28"/>
                <w:szCs w:val="28"/>
              </w:rPr>
            </w:pPr>
          </w:p>
        </w:tc>
        <w:tc>
          <w:tcPr>
            <w:tcW w:w="851" w:type="dxa"/>
          </w:tcPr>
          <w:p w:rsidR="00321292" w:rsidRPr="00321292" w:rsidRDefault="00321292" w:rsidP="00FD758B">
            <w:pPr>
              <w:rPr>
                <w:rFonts w:ascii="Times New Roman" w:hAnsi="Times New Roman"/>
                <w:b/>
                <w:bCs/>
                <w:color w:val="FF0000"/>
                <w:sz w:val="28"/>
                <w:szCs w:val="28"/>
              </w:rPr>
            </w:pPr>
          </w:p>
        </w:tc>
        <w:tc>
          <w:tcPr>
            <w:tcW w:w="1120" w:type="dxa"/>
          </w:tcPr>
          <w:p w:rsidR="00321292" w:rsidRPr="00321292" w:rsidRDefault="00321292" w:rsidP="00FD758B">
            <w:pPr>
              <w:rPr>
                <w:rFonts w:ascii="Times New Roman" w:hAnsi="Times New Roman"/>
                <w:b/>
                <w:bCs/>
                <w:color w:val="FF0000"/>
                <w:sz w:val="28"/>
                <w:szCs w:val="28"/>
              </w:rPr>
            </w:pPr>
          </w:p>
        </w:tc>
        <w:tc>
          <w:tcPr>
            <w:tcW w:w="1431" w:type="dxa"/>
          </w:tcPr>
          <w:p w:rsidR="00321292" w:rsidRPr="00321292" w:rsidRDefault="00321292" w:rsidP="00FD758B">
            <w:pPr>
              <w:rPr>
                <w:rFonts w:ascii="Times New Roman" w:hAnsi="Times New Roman"/>
                <w:b/>
                <w:bCs/>
                <w:color w:val="FF0000"/>
                <w:sz w:val="28"/>
                <w:szCs w:val="28"/>
              </w:rPr>
            </w:pPr>
          </w:p>
        </w:tc>
        <w:tc>
          <w:tcPr>
            <w:tcW w:w="1266" w:type="dxa"/>
          </w:tcPr>
          <w:p w:rsidR="00321292" w:rsidRPr="00321292" w:rsidRDefault="00321292" w:rsidP="00FD758B">
            <w:pPr>
              <w:rPr>
                <w:rFonts w:ascii="Times New Roman" w:hAnsi="Times New Roman"/>
                <w:b/>
                <w:bCs/>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b w:val="0"/>
                <w:bCs w:val="0"/>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Ишниязова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Роза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Хурматовна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БГУ, 1973 г.</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Филолог, учитель русского языка и литературы</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43</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2013 г.</w:t>
            </w:r>
          </w:p>
        </w:tc>
        <w:tc>
          <w:tcPr>
            <w:tcW w:w="1266" w:type="dxa"/>
          </w:tcPr>
          <w:p w:rsidR="00321292" w:rsidRPr="00321292" w:rsidRDefault="00321292" w:rsidP="00FD758B">
            <w:pPr>
              <w:pStyle w:val="aa"/>
              <w:spacing w:after="0" w:line="276" w:lineRule="auto"/>
              <w:jc w:val="center"/>
              <w:rPr>
                <w:color w:val="FF0000"/>
                <w:sz w:val="28"/>
                <w:szCs w:val="28"/>
              </w:rPr>
            </w:pPr>
            <w:r w:rsidRPr="00321292">
              <w:rPr>
                <w:color w:val="FF0000"/>
                <w:sz w:val="28"/>
                <w:szCs w:val="28"/>
              </w:rPr>
              <w:t>2014</w:t>
            </w:r>
          </w:p>
        </w:tc>
      </w:tr>
      <w:tr w:rsidR="00321292" w:rsidRPr="00321292" w:rsidTr="00FD758B">
        <w:tc>
          <w:tcPr>
            <w:tcW w:w="6957" w:type="dxa"/>
            <w:gridSpan w:val="6"/>
          </w:tcPr>
          <w:p w:rsidR="00321292" w:rsidRPr="008C6B97" w:rsidRDefault="00321292" w:rsidP="00FD758B">
            <w:pPr>
              <w:pStyle w:val="aa"/>
              <w:spacing w:after="0" w:line="276" w:lineRule="auto"/>
              <w:rPr>
                <w:b/>
                <w:sz w:val="28"/>
                <w:szCs w:val="28"/>
              </w:rPr>
            </w:pPr>
            <w:r w:rsidRPr="008C6B97">
              <w:rPr>
                <w:b/>
                <w:bCs/>
                <w:sz w:val="28"/>
                <w:szCs w:val="28"/>
              </w:rPr>
              <w:t>Учитель английского языка</w:t>
            </w:r>
          </w:p>
        </w:tc>
        <w:tc>
          <w:tcPr>
            <w:tcW w:w="1120" w:type="dxa"/>
          </w:tcPr>
          <w:p w:rsidR="00321292" w:rsidRPr="00321292" w:rsidRDefault="00321292" w:rsidP="00FD758B">
            <w:pPr>
              <w:rPr>
                <w:rFonts w:ascii="Times New Roman" w:hAnsi="Times New Roman"/>
                <w:color w:val="FF0000"/>
                <w:sz w:val="28"/>
                <w:szCs w:val="28"/>
              </w:rPr>
            </w:pPr>
          </w:p>
        </w:tc>
        <w:tc>
          <w:tcPr>
            <w:tcW w:w="1431" w:type="dxa"/>
          </w:tcPr>
          <w:p w:rsidR="00321292" w:rsidRPr="00321292" w:rsidRDefault="00321292" w:rsidP="00FD758B">
            <w:pPr>
              <w:pStyle w:val="aa"/>
              <w:spacing w:after="0" w:line="276" w:lineRule="auto"/>
              <w:rPr>
                <w:color w:val="FF0000"/>
                <w:sz w:val="28"/>
                <w:szCs w:val="28"/>
                <w:lang w:eastAsia="en-US"/>
              </w:rPr>
            </w:pPr>
          </w:p>
        </w:tc>
        <w:tc>
          <w:tcPr>
            <w:tcW w:w="1266" w:type="dxa"/>
          </w:tcPr>
          <w:p w:rsidR="00321292" w:rsidRPr="00321292" w:rsidRDefault="00321292" w:rsidP="00FD758B">
            <w:pPr>
              <w:pStyle w:val="aa"/>
              <w:spacing w:after="0" w:line="276" w:lineRule="auto"/>
              <w:ind w:right="-97"/>
              <w:rPr>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Хасанова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Альбина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Мурадимовна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Среднее-специальное, Сиб.пед. колледж 2010 г.,</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учитель анг.яз.</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МаГУ,  2015 г., юриспруденция</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5</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Первая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 ИРО РБ г.Сибай</w:t>
            </w:r>
          </w:p>
        </w:tc>
      </w:tr>
      <w:tr w:rsidR="00321292" w:rsidRPr="00321292" w:rsidTr="00FD758B">
        <w:tc>
          <w:tcPr>
            <w:tcW w:w="4250" w:type="dxa"/>
            <w:gridSpan w:val="4"/>
          </w:tcPr>
          <w:p w:rsidR="00321292" w:rsidRPr="008C6B97" w:rsidRDefault="00321292" w:rsidP="00FD758B">
            <w:pPr>
              <w:pStyle w:val="aa"/>
              <w:spacing w:after="0" w:line="276" w:lineRule="auto"/>
              <w:rPr>
                <w:b/>
                <w:sz w:val="28"/>
                <w:szCs w:val="28"/>
              </w:rPr>
            </w:pPr>
            <w:r w:rsidRPr="008C6B97">
              <w:rPr>
                <w:b/>
                <w:bCs/>
                <w:sz w:val="28"/>
                <w:szCs w:val="28"/>
              </w:rPr>
              <w:t>Учитель башкирского языка</w:t>
            </w:r>
          </w:p>
        </w:tc>
        <w:tc>
          <w:tcPr>
            <w:tcW w:w="5258" w:type="dxa"/>
            <w:gridSpan w:val="4"/>
          </w:tcPr>
          <w:p w:rsidR="00321292" w:rsidRPr="008C6B97" w:rsidRDefault="00321292" w:rsidP="00FD758B">
            <w:pPr>
              <w:ind w:right="-110"/>
              <w:rPr>
                <w:rFonts w:ascii="Times New Roman" w:hAnsi="Times New Roman"/>
                <w:b/>
                <w:bCs/>
                <w:sz w:val="28"/>
                <w:szCs w:val="28"/>
              </w:rPr>
            </w:pPr>
          </w:p>
        </w:tc>
        <w:tc>
          <w:tcPr>
            <w:tcW w:w="1266" w:type="dxa"/>
          </w:tcPr>
          <w:p w:rsidR="00321292" w:rsidRPr="00321292" w:rsidRDefault="00321292" w:rsidP="00FD758B">
            <w:pPr>
              <w:ind w:right="-110"/>
              <w:rPr>
                <w:rFonts w:ascii="Times New Roman" w:hAnsi="Times New Roman"/>
                <w:b/>
                <w:bCs/>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Тимербаева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Зифа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Бикбулатовна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БГПИ,</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1990 г. учитель башкирского языка и литературы и русского языка и литературы</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26</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2011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 БИРО  Сибай</w:t>
            </w:r>
          </w:p>
        </w:tc>
      </w:tr>
      <w:tr w:rsidR="00321292" w:rsidRPr="00321292" w:rsidTr="00FD758B">
        <w:tc>
          <w:tcPr>
            <w:tcW w:w="6106" w:type="dxa"/>
            <w:gridSpan w:val="5"/>
          </w:tcPr>
          <w:p w:rsidR="00321292" w:rsidRPr="008C6B97" w:rsidRDefault="00321292" w:rsidP="00FD758B">
            <w:pPr>
              <w:rPr>
                <w:rFonts w:ascii="Times New Roman" w:hAnsi="Times New Roman"/>
                <w:b/>
                <w:bCs/>
                <w:sz w:val="28"/>
                <w:szCs w:val="28"/>
              </w:rPr>
            </w:pPr>
            <w:r w:rsidRPr="008C6B97">
              <w:rPr>
                <w:rFonts w:ascii="Times New Roman" w:hAnsi="Times New Roman"/>
                <w:b/>
                <w:bCs/>
                <w:sz w:val="28"/>
                <w:szCs w:val="28"/>
              </w:rPr>
              <w:t>Учитель математики</w:t>
            </w:r>
          </w:p>
        </w:tc>
        <w:tc>
          <w:tcPr>
            <w:tcW w:w="1971" w:type="dxa"/>
            <w:gridSpan w:val="2"/>
          </w:tcPr>
          <w:p w:rsidR="00321292" w:rsidRPr="00321292" w:rsidRDefault="00321292" w:rsidP="00FD758B">
            <w:pPr>
              <w:rPr>
                <w:rFonts w:ascii="Times New Roman" w:hAnsi="Times New Roman"/>
                <w:color w:val="FF0000"/>
                <w:sz w:val="28"/>
                <w:szCs w:val="28"/>
              </w:rPr>
            </w:pPr>
          </w:p>
        </w:tc>
        <w:tc>
          <w:tcPr>
            <w:tcW w:w="1431" w:type="dxa"/>
          </w:tcPr>
          <w:p w:rsidR="00321292" w:rsidRPr="00321292" w:rsidRDefault="00321292" w:rsidP="00FD758B">
            <w:pPr>
              <w:rPr>
                <w:rFonts w:ascii="Times New Roman" w:hAnsi="Times New Roman"/>
                <w:color w:val="FF0000"/>
                <w:sz w:val="28"/>
                <w:szCs w:val="28"/>
              </w:rPr>
            </w:pPr>
          </w:p>
        </w:tc>
        <w:tc>
          <w:tcPr>
            <w:tcW w:w="1266" w:type="dxa"/>
          </w:tcPr>
          <w:p w:rsidR="00321292" w:rsidRPr="00321292" w:rsidRDefault="00321292" w:rsidP="00FD758B">
            <w:pPr>
              <w:rPr>
                <w:rFonts w:ascii="Times New Roman" w:hAnsi="Times New Roman"/>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Каримова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Айгуль</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Мухаметовна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Маг.пед.</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институт</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 1997 г., учитель математики и информатики</w:t>
            </w:r>
          </w:p>
          <w:p w:rsidR="00321292" w:rsidRPr="00321292" w:rsidRDefault="00321292" w:rsidP="00FD758B">
            <w:pPr>
              <w:rPr>
                <w:rFonts w:ascii="Times New Roman" w:hAnsi="Times New Roman"/>
                <w:sz w:val="28"/>
                <w:szCs w:val="28"/>
              </w:rPr>
            </w:pP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18</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2011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 БИРО г. Сибай</w:t>
            </w:r>
          </w:p>
        </w:tc>
      </w:tr>
      <w:tr w:rsidR="00321292" w:rsidRPr="00321292" w:rsidTr="00FD758B">
        <w:tc>
          <w:tcPr>
            <w:tcW w:w="4250" w:type="dxa"/>
            <w:gridSpan w:val="4"/>
          </w:tcPr>
          <w:p w:rsidR="00321292" w:rsidRPr="008C6B97" w:rsidRDefault="00321292" w:rsidP="00FD758B">
            <w:pPr>
              <w:ind w:right="-110"/>
              <w:rPr>
                <w:rFonts w:ascii="Times New Roman" w:hAnsi="Times New Roman"/>
                <w:b/>
                <w:bCs/>
                <w:sz w:val="28"/>
                <w:szCs w:val="28"/>
              </w:rPr>
            </w:pPr>
            <w:r w:rsidRPr="008C6B97">
              <w:rPr>
                <w:rFonts w:ascii="Times New Roman" w:hAnsi="Times New Roman"/>
                <w:b/>
                <w:bCs/>
                <w:sz w:val="28"/>
                <w:szCs w:val="28"/>
              </w:rPr>
              <w:t>Учитель информатики</w:t>
            </w:r>
          </w:p>
        </w:tc>
        <w:tc>
          <w:tcPr>
            <w:tcW w:w="3827" w:type="dxa"/>
            <w:gridSpan w:val="3"/>
          </w:tcPr>
          <w:p w:rsidR="00321292" w:rsidRPr="00321292" w:rsidRDefault="00321292" w:rsidP="00FD758B">
            <w:pPr>
              <w:ind w:right="-110"/>
              <w:rPr>
                <w:rFonts w:ascii="Times New Roman" w:hAnsi="Times New Roman"/>
                <w:b/>
                <w:bCs/>
                <w:color w:val="FF0000"/>
                <w:sz w:val="28"/>
                <w:szCs w:val="28"/>
              </w:rPr>
            </w:pPr>
          </w:p>
        </w:tc>
        <w:tc>
          <w:tcPr>
            <w:tcW w:w="1431" w:type="dxa"/>
          </w:tcPr>
          <w:p w:rsidR="00321292" w:rsidRPr="00321292" w:rsidRDefault="00321292" w:rsidP="00FD758B">
            <w:pPr>
              <w:ind w:right="-110"/>
              <w:rPr>
                <w:rFonts w:ascii="Times New Roman" w:hAnsi="Times New Roman"/>
                <w:b/>
                <w:bCs/>
                <w:color w:val="FF0000"/>
                <w:sz w:val="28"/>
                <w:szCs w:val="28"/>
              </w:rPr>
            </w:pPr>
          </w:p>
        </w:tc>
        <w:tc>
          <w:tcPr>
            <w:tcW w:w="1266" w:type="dxa"/>
          </w:tcPr>
          <w:p w:rsidR="00321292" w:rsidRPr="00321292" w:rsidRDefault="00321292" w:rsidP="00FD758B">
            <w:pPr>
              <w:jc w:val="both"/>
              <w:rPr>
                <w:rFonts w:ascii="Times New Roman" w:hAnsi="Times New Roman"/>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Кусябаева </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Гульдар </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Суюндуковна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Московский авиационный институт,</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1991 г., инженер-системотехник</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25</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2011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2014 г. ИРО РБ г.Уфа</w:t>
            </w:r>
          </w:p>
        </w:tc>
      </w:tr>
      <w:tr w:rsidR="00321292" w:rsidRPr="00321292" w:rsidTr="00FD758B">
        <w:tc>
          <w:tcPr>
            <w:tcW w:w="4250" w:type="dxa"/>
            <w:gridSpan w:val="4"/>
          </w:tcPr>
          <w:p w:rsidR="00321292" w:rsidRPr="008C6B97" w:rsidRDefault="00321292" w:rsidP="00FD758B">
            <w:pPr>
              <w:pStyle w:val="Style5"/>
              <w:widowControl/>
              <w:spacing w:line="276" w:lineRule="auto"/>
              <w:rPr>
                <w:sz w:val="28"/>
                <w:szCs w:val="28"/>
              </w:rPr>
            </w:pPr>
            <w:r w:rsidRPr="008C6B97">
              <w:rPr>
                <w:sz w:val="28"/>
                <w:szCs w:val="28"/>
              </w:rPr>
              <w:t>Учитель истории, обществознания</w:t>
            </w:r>
          </w:p>
        </w:tc>
        <w:tc>
          <w:tcPr>
            <w:tcW w:w="3827" w:type="dxa"/>
            <w:gridSpan w:val="3"/>
          </w:tcPr>
          <w:p w:rsidR="00321292" w:rsidRPr="00321292" w:rsidRDefault="00321292" w:rsidP="00FD758B">
            <w:pPr>
              <w:pStyle w:val="Style5"/>
              <w:widowControl/>
              <w:spacing w:line="276" w:lineRule="auto"/>
              <w:rPr>
                <w:color w:val="FF0000"/>
                <w:sz w:val="28"/>
                <w:szCs w:val="28"/>
              </w:rPr>
            </w:pPr>
          </w:p>
        </w:tc>
        <w:tc>
          <w:tcPr>
            <w:tcW w:w="1431" w:type="dxa"/>
          </w:tcPr>
          <w:p w:rsidR="00321292" w:rsidRPr="00321292" w:rsidRDefault="00321292" w:rsidP="00FD758B">
            <w:pPr>
              <w:pStyle w:val="Style5"/>
              <w:widowControl/>
              <w:spacing w:line="276" w:lineRule="auto"/>
              <w:rPr>
                <w:color w:val="FF0000"/>
                <w:sz w:val="28"/>
                <w:szCs w:val="28"/>
              </w:rPr>
            </w:pPr>
          </w:p>
        </w:tc>
        <w:tc>
          <w:tcPr>
            <w:tcW w:w="1266" w:type="dxa"/>
          </w:tcPr>
          <w:p w:rsidR="00321292" w:rsidRPr="00321292" w:rsidRDefault="00321292" w:rsidP="00FD758B">
            <w:pPr>
              <w:pStyle w:val="Style5"/>
              <w:widowControl/>
              <w:spacing w:line="276" w:lineRule="auto"/>
              <w:rPr>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Ахметова </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Римма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Исхаковна</w:t>
            </w:r>
          </w:p>
        </w:tc>
        <w:tc>
          <w:tcPr>
            <w:tcW w:w="1856" w:type="dxa"/>
          </w:tcPr>
          <w:p w:rsidR="00321292" w:rsidRPr="00321292" w:rsidRDefault="00321292" w:rsidP="00FD758B">
            <w:pPr>
              <w:shd w:val="clear" w:color="auto" w:fill="FFFFFF"/>
              <w:rPr>
                <w:rFonts w:ascii="Times New Roman" w:hAnsi="Times New Roman"/>
                <w:sz w:val="28"/>
                <w:szCs w:val="28"/>
              </w:rPr>
            </w:pPr>
            <w:r w:rsidRPr="00321292">
              <w:rPr>
                <w:rFonts w:ascii="Times New Roman" w:hAnsi="Times New Roman"/>
                <w:sz w:val="28"/>
                <w:szCs w:val="28"/>
              </w:rPr>
              <w:t>Высшее, БГУ,</w:t>
            </w:r>
          </w:p>
          <w:p w:rsidR="00321292" w:rsidRPr="00321292" w:rsidRDefault="00321292" w:rsidP="00FD758B">
            <w:pPr>
              <w:shd w:val="clear" w:color="auto" w:fill="FFFFFF"/>
              <w:rPr>
                <w:rFonts w:ascii="Times New Roman" w:hAnsi="Times New Roman"/>
                <w:sz w:val="28"/>
                <w:szCs w:val="28"/>
              </w:rPr>
            </w:pPr>
            <w:r w:rsidRPr="00321292">
              <w:rPr>
                <w:rFonts w:ascii="Times New Roman" w:hAnsi="Times New Roman"/>
                <w:sz w:val="28"/>
                <w:szCs w:val="28"/>
              </w:rPr>
              <w:t>1995г.Историк,</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преподаватель</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истории и </w:t>
            </w:r>
          </w:p>
          <w:p w:rsidR="00321292" w:rsidRPr="00321292" w:rsidRDefault="00321292" w:rsidP="00FD758B">
            <w:pPr>
              <w:shd w:val="clear" w:color="auto" w:fill="FFFFFF"/>
              <w:rPr>
                <w:rFonts w:ascii="Times New Roman" w:hAnsi="Times New Roman"/>
                <w:sz w:val="28"/>
                <w:szCs w:val="28"/>
              </w:rPr>
            </w:pPr>
            <w:r w:rsidRPr="00321292">
              <w:rPr>
                <w:rFonts w:ascii="Times New Roman" w:hAnsi="Times New Roman"/>
                <w:sz w:val="28"/>
                <w:szCs w:val="28"/>
              </w:rPr>
              <w:t>обществоведения</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32</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Высшая </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2011 г. </w:t>
            </w:r>
          </w:p>
          <w:p w:rsidR="00321292" w:rsidRPr="00321292" w:rsidRDefault="00321292" w:rsidP="00FD758B">
            <w:pPr>
              <w:rPr>
                <w:rFonts w:ascii="Times New Roman" w:hAnsi="Times New Roman"/>
                <w:sz w:val="28"/>
                <w:szCs w:val="28"/>
              </w:rPr>
            </w:pP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2015 г. БИРО г.Сибай</w:t>
            </w:r>
          </w:p>
        </w:tc>
      </w:tr>
      <w:tr w:rsidR="00321292" w:rsidRPr="00321292" w:rsidTr="00FD758B">
        <w:tc>
          <w:tcPr>
            <w:tcW w:w="4250" w:type="dxa"/>
            <w:gridSpan w:val="4"/>
          </w:tcPr>
          <w:p w:rsidR="00321292" w:rsidRPr="008C6B97" w:rsidRDefault="00321292" w:rsidP="00FD758B">
            <w:pPr>
              <w:pStyle w:val="aa"/>
              <w:spacing w:after="0" w:line="276" w:lineRule="auto"/>
              <w:rPr>
                <w:sz w:val="28"/>
                <w:szCs w:val="28"/>
              </w:rPr>
            </w:pPr>
            <w:r w:rsidRPr="008C6B97">
              <w:rPr>
                <w:b/>
                <w:bCs/>
                <w:sz w:val="28"/>
                <w:szCs w:val="28"/>
              </w:rPr>
              <w:t>Учитель географии</w:t>
            </w:r>
          </w:p>
        </w:tc>
        <w:tc>
          <w:tcPr>
            <w:tcW w:w="3827" w:type="dxa"/>
            <w:gridSpan w:val="3"/>
          </w:tcPr>
          <w:p w:rsidR="00321292" w:rsidRPr="00321292" w:rsidRDefault="00321292" w:rsidP="00FD758B">
            <w:pPr>
              <w:pStyle w:val="aa"/>
              <w:spacing w:after="0" w:line="276" w:lineRule="auto"/>
              <w:rPr>
                <w:color w:val="FF0000"/>
                <w:sz w:val="28"/>
                <w:szCs w:val="28"/>
              </w:rPr>
            </w:pPr>
          </w:p>
        </w:tc>
        <w:tc>
          <w:tcPr>
            <w:tcW w:w="1431" w:type="dxa"/>
          </w:tcPr>
          <w:p w:rsidR="00321292" w:rsidRPr="00321292" w:rsidRDefault="00321292" w:rsidP="00FD758B">
            <w:pPr>
              <w:pStyle w:val="aa"/>
              <w:spacing w:after="0" w:line="276" w:lineRule="auto"/>
              <w:rPr>
                <w:color w:val="FF0000"/>
                <w:sz w:val="28"/>
                <w:szCs w:val="28"/>
              </w:rPr>
            </w:pPr>
          </w:p>
        </w:tc>
        <w:tc>
          <w:tcPr>
            <w:tcW w:w="1266" w:type="dxa"/>
          </w:tcPr>
          <w:p w:rsidR="00321292" w:rsidRPr="00321292" w:rsidRDefault="00321292" w:rsidP="00FD758B">
            <w:pPr>
              <w:pStyle w:val="aa"/>
              <w:spacing w:after="0" w:line="276" w:lineRule="auto"/>
              <w:rPr>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Салаватова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Фазиля</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Ахмедьяновна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БГУ, 1983 г. географ, гидролог,  преподаватель географии</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33</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2013 г.</w:t>
            </w:r>
          </w:p>
          <w:p w:rsidR="00321292" w:rsidRPr="00321292" w:rsidRDefault="00321292" w:rsidP="00FD758B">
            <w:pPr>
              <w:rPr>
                <w:rFonts w:ascii="Times New Roman" w:hAnsi="Times New Roman"/>
                <w:sz w:val="28"/>
                <w:szCs w:val="28"/>
              </w:rPr>
            </w:pP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2014 г. БИРО г.Сибай </w:t>
            </w:r>
          </w:p>
        </w:tc>
      </w:tr>
      <w:tr w:rsidR="00321292" w:rsidRPr="00321292" w:rsidTr="00FD758B">
        <w:tc>
          <w:tcPr>
            <w:tcW w:w="6106" w:type="dxa"/>
            <w:gridSpan w:val="5"/>
          </w:tcPr>
          <w:p w:rsidR="00321292" w:rsidRPr="008C6B97" w:rsidRDefault="00321292" w:rsidP="00FD758B">
            <w:pPr>
              <w:pStyle w:val="aa"/>
              <w:spacing w:after="0" w:line="276" w:lineRule="auto"/>
              <w:rPr>
                <w:b/>
                <w:sz w:val="28"/>
                <w:szCs w:val="28"/>
              </w:rPr>
            </w:pPr>
            <w:r w:rsidRPr="008C6B97">
              <w:rPr>
                <w:b/>
                <w:sz w:val="28"/>
                <w:szCs w:val="28"/>
              </w:rPr>
              <w:t>Учитель биологии, химии</w:t>
            </w:r>
          </w:p>
        </w:tc>
        <w:tc>
          <w:tcPr>
            <w:tcW w:w="851" w:type="dxa"/>
          </w:tcPr>
          <w:p w:rsidR="00321292" w:rsidRPr="00321292" w:rsidRDefault="00321292" w:rsidP="00FD758B">
            <w:pPr>
              <w:pStyle w:val="aa"/>
              <w:spacing w:after="0" w:line="276" w:lineRule="auto"/>
              <w:rPr>
                <w:color w:val="FF0000"/>
                <w:sz w:val="28"/>
                <w:szCs w:val="28"/>
              </w:rPr>
            </w:pPr>
          </w:p>
        </w:tc>
        <w:tc>
          <w:tcPr>
            <w:tcW w:w="1120" w:type="dxa"/>
          </w:tcPr>
          <w:p w:rsidR="00321292" w:rsidRPr="00321292" w:rsidRDefault="00321292" w:rsidP="00FD758B">
            <w:pPr>
              <w:pStyle w:val="aa"/>
              <w:spacing w:after="0" w:line="276" w:lineRule="auto"/>
              <w:rPr>
                <w:color w:val="FF0000"/>
                <w:sz w:val="28"/>
                <w:szCs w:val="28"/>
              </w:rPr>
            </w:pPr>
          </w:p>
        </w:tc>
        <w:tc>
          <w:tcPr>
            <w:tcW w:w="1431" w:type="dxa"/>
          </w:tcPr>
          <w:p w:rsidR="00321292" w:rsidRPr="00321292" w:rsidRDefault="00321292" w:rsidP="00FD758B">
            <w:pPr>
              <w:pStyle w:val="aa"/>
              <w:spacing w:after="0" w:line="276" w:lineRule="auto"/>
              <w:jc w:val="center"/>
              <w:rPr>
                <w:color w:val="FF0000"/>
                <w:sz w:val="28"/>
                <w:szCs w:val="28"/>
              </w:rPr>
            </w:pPr>
          </w:p>
        </w:tc>
        <w:tc>
          <w:tcPr>
            <w:tcW w:w="1266" w:type="dxa"/>
          </w:tcPr>
          <w:p w:rsidR="00321292" w:rsidRPr="00321292" w:rsidRDefault="00321292" w:rsidP="00FD758B">
            <w:pPr>
              <w:pStyle w:val="aa"/>
              <w:spacing w:after="0" w:line="276" w:lineRule="auto"/>
              <w:jc w:val="center"/>
              <w:rPr>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shd w:val="clear" w:color="auto" w:fill="FFFFFF"/>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Байназарова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Лариса</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Азаматовна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 БашГУ, химик-преподаватель</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1,5</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w:t>
            </w:r>
          </w:p>
        </w:tc>
      </w:tr>
      <w:tr w:rsidR="00321292" w:rsidRPr="00321292" w:rsidTr="00FD758B">
        <w:tc>
          <w:tcPr>
            <w:tcW w:w="4250" w:type="dxa"/>
            <w:gridSpan w:val="4"/>
          </w:tcPr>
          <w:p w:rsidR="00321292" w:rsidRPr="008C6B97" w:rsidRDefault="00321292" w:rsidP="00FD758B">
            <w:pPr>
              <w:pStyle w:val="aa"/>
              <w:spacing w:after="0" w:line="276" w:lineRule="auto"/>
              <w:ind w:right="-108"/>
              <w:rPr>
                <w:b/>
                <w:sz w:val="28"/>
                <w:szCs w:val="28"/>
              </w:rPr>
            </w:pPr>
            <w:r w:rsidRPr="008C6B97">
              <w:rPr>
                <w:b/>
                <w:sz w:val="28"/>
                <w:szCs w:val="28"/>
              </w:rPr>
              <w:t>Учитель физики</w:t>
            </w:r>
          </w:p>
        </w:tc>
        <w:tc>
          <w:tcPr>
            <w:tcW w:w="1856" w:type="dxa"/>
          </w:tcPr>
          <w:p w:rsidR="00321292" w:rsidRPr="00321292" w:rsidRDefault="00321292" w:rsidP="00FD758B">
            <w:pPr>
              <w:pStyle w:val="a4"/>
              <w:spacing w:line="276" w:lineRule="auto"/>
              <w:rPr>
                <w:b/>
                <w:color w:val="FF0000"/>
                <w:sz w:val="28"/>
                <w:szCs w:val="28"/>
              </w:rPr>
            </w:pPr>
          </w:p>
        </w:tc>
        <w:tc>
          <w:tcPr>
            <w:tcW w:w="851" w:type="dxa"/>
          </w:tcPr>
          <w:p w:rsidR="00321292" w:rsidRPr="00321292" w:rsidRDefault="00321292" w:rsidP="00FD758B">
            <w:pPr>
              <w:pStyle w:val="aa"/>
              <w:spacing w:after="0" w:line="276" w:lineRule="auto"/>
              <w:rPr>
                <w:b/>
                <w:color w:val="FF0000"/>
                <w:sz w:val="28"/>
                <w:szCs w:val="28"/>
              </w:rPr>
            </w:pPr>
          </w:p>
        </w:tc>
        <w:tc>
          <w:tcPr>
            <w:tcW w:w="1120" w:type="dxa"/>
          </w:tcPr>
          <w:p w:rsidR="00321292" w:rsidRPr="00321292" w:rsidRDefault="00321292" w:rsidP="00FD758B">
            <w:pPr>
              <w:pStyle w:val="aa"/>
              <w:spacing w:after="0" w:line="276" w:lineRule="auto"/>
              <w:rPr>
                <w:b/>
                <w:color w:val="FF0000"/>
                <w:sz w:val="28"/>
                <w:szCs w:val="28"/>
              </w:rPr>
            </w:pPr>
          </w:p>
        </w:tc>
        <w:tc>
          <w:tcPr>
            <w:tcW w:w="1431" w:type="dxa"/>
          </w:tcPr>
          <w:p w:rsidR="00321292" w:rsidRPr="00321292" w:rsidRDefault="00321292" w:rsidP="00FD758B">
            <w:pPr>
              <w:pStyle w:val="aa"/>
              <w:spacing w:after="0" w:line="276" w:lineRule="auto"/>
              <w:jc w:val="center"/>
              <w:rPr>
                <w:b/>
                <w:color w:val="FF0000"/>
                <w:sz w:val="28"/>
                <w:szCs w:val="28"/>
              </w:rPr>
            </w:pPr>
          </w:p>
        </w:tc>
        <w:tc>
          <w:tcPr>
            <w:tcW w:w="1266" w:type="dxa"/>
          </w:tcPr>
          <w:p w:rsidR="00321292" w:rsidRPr="00321292" w:rsidRDefault="00321292" w:rsidP="00FD758B">
            <w:pPr>
              <w:pStyle w:val="aa"/>
              <w:spacing w:after="0" w:line="276" w:lineRule="auto"/>
              <w:jc w:val="center"/>
              <w:rPr>
                <w:b/>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Ишьярова</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Алсу</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Мухаметовна</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Высшее, БГПИ 1992 г., учитель физики и математики </w:t>
            </w: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24</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Первая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2012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2016 г. ГАОУДПО ИРО РБ г.Уфа</w:t>
            </w:r>
          </w:p>
        </w:tc>
      </w:tr>
      <w:tr w:rsidR="00321292" w:rsidRPr="00321292" w:rsidTr="00FD758B">
        <w:tc>
          <w:tcPr>
            <w:tcW w:w="6106" w:type="dxa"/>
            <w:gridSpan w:val="5"/>
          </w:tcPr>
          <w:p w:rsidR="00321292" w:rsidRPr="008C6B97" w:rsidRDefault="00321292" w:rsidP="00FD758B">
            <w:pPr>
              <w:pStyle w:val="aa"/>
              <w:spacing w:after="0" w:line="276" w:lineRule="auto"/>
              <w:rPr>
                <w:sz w:val="28"/>
                <w:szCs w:val="28"/>
              </w:rPr>
            </w:pPr>
            <w:r w:rsidRPr="008C6B97">
              <w:rPr>
                <w:b/>
                <w:sz w:val="28"/>
                <w:szCs w:val="28"/>
              </w:rPr>
              <w:t>Учитель физической культуры</w:t>
            </w:r>
          </w:p>
        </w:tc>
        <w:tc>
          <w:tcPr>
            <w:tcW w:w="851" w:type="dxa"/>
          </w:tcPr>
          <w:p w:rsidR="00321292" w:rsidRPr="00321292" w:rsidRDefault="00321292" w:rsidP="00FD758B">
            <w:pPr>
              <w:pStyle w:val="aa"/>
              <w:spacing w:after="0" w:line="276" w:lineRule="auto"/>
              <w:rPr>
                <w:color w:val="FF0000"/>
                <w:sz w:val="28"/>
                <w:szCs w:val="28"/>
              </w:rPr>
            </w:pPr>
          </w:p>
        </w:tc>
        <w:tc>
          <w:tcPr>
            <w:tcW w:w="1120" w:type="dxa"/>
          </w:tcPr>
          <w:p w:rsidR="00321292" w:rsidRPr="00321292" w:rsidRDefault="00321292" w:rsidP="00FD758B">
            <w:pPr>
              <w:pStyle w:val="aa"/>
              <w:spacing w:after="0" w:line="276" w:lineRule="auto"/>
              <w:rPr>
                <w:color w:val="FF0000"/>
                <w:sz w:val="28"/>
                <w:szCs w:val="28"/>
              </w:rPr>
            </w:pPr>
          </w:p>
        </w:tc>
        <w:tc>
          <w:tcPr>
            <w:tcW w:w="1431" w:type="dxa"/>
          </w:tcPr>
          <w:p w:rsidR="00321292" w:rsidRPr="00321292" w:rsidRDefault="00321292" w:rsidP="00FD758B">
            <w:pPr>
              <w:pStyle w:val="aa"/>
              <w:spacing w:after="0" w:line="276" w:lineRule="auto"/>
              <w:rPr>
                <w:color w:val="FF0000"/>
                <w:sz w:val="28"/>
                <w:szCs w:val="28"/>
              </w:rPr>
            </w:pPr>
          </w:p>
        </w:tc>
        <w:tc>
          <w:tcPr>
            <w:tcW w:w="1266" w:type="dxa"/>
          </w:tcPr>
          <w:p w:rsidR="00321292" w:rsidRPr="00321292" w:rsidRDefault="00321292" w:rsidP="00FD758B">
            <w:pPr>
              <w:pStyle w:val="aa"/>
              <w:spacing w:after="0" w:line="276" w:lineRule="auto"/>
              <w:rPr>
                <w:color w:val="FF0000"/>
                <w:sz w:val="28"/>
                <w:szCs w:val="28"/>
              </w:rPr>
            </w:pPr>
          </w:p>
        </w:tc>
      </w:tr>
      <w:tr w:rsidR="00321292" w:rsidRPr="00321292" w:rsidTr="00FD758B">
        <w:tc>
          <w:tcPr>
            <w:tcW w:w="425" w:type="dxa"/>
          </w:tcPr>
          <w:p w:rsidR="00321292" w:rsidRPr="00321292" w:rsidRDefault="00321292" w:rsidP="00FD758B">
            <w:pPr>
              <w:pStyle w:val="a4"/>
              <w:spacing w:line="276" w:lineRule="auto"/>
              <w:jc w:val="center"/>
              <w:rPr>
                <w:b/>
                <w:bCs/>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Нурбахтин</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Камиль</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Нуриахметович</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Челябинский государственный педагогический</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институт, 1993 г., педагог по физической культуре</w:t>
            </w:r>
          </w:p>
          <w:p w:rsidR="00321292" w:rsidRPr="00321292" w:rsidRDefault="00321292" w:rsidP="00FD758B">
            <w:pPr>
              <w:rPr>
                <w:rFonts w:ascii="Times New Roman" w:hAnsi="Times New Roman"/>
                <w:sz w:val="28"/>
                <w:szCs w:val="28"/>
              </w:rPr>
            </w:pP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12</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2012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 2016  г. ИРО РБ г.Сибай</w:t>
            </w:r>
          </w:p>
        </w:tc>
      </w:tr>
      <w:tr w:rsidR="00321292" w:rsidRPr="00321292" w:rsidTr="00FD758B">
        <w:tc>
          <w:tcPr>
            <w:tcW w:w="4250" w:type="dxa"/>
            <w:gridSpan w:val="4"/>
          </w:tcPr>
          <w:p w:rsidR="00321292" w:rsidRPr="008C6B97" w:rsidRDefault="00321292" w:rsidP="00FD758B">
            <w:pPr>
              <w:ind w:right="-110"/>
              <w:rPr>
                <w:rFonts w:ascii="Times New Roman" w:hAnsi="Times New Roman"/>
                <w:b/>
                <w:bCs/>
                <w:sz w:val="28"/>
                <w:szCs w:val="28"/>
              </w:rPr>
            </w:pPr>
            <w:r w:rsidRPr="008C6B97">
              <w:rPr>
                <w:rFonts w:ascii="Times New Roman" w:hAnsi="Times New Roman"/>
                <w:b/>
                <w:bCs/>
                <w:sz w:val="28"/>
                <w:szCs w:val="28"/>
              </w:rPr>
              <w:t>Преподаватель-организатор ОБЖ</w:t>
            </w:r>
          </w:p>
        </w:tc>
        <w:tc>
          <w:tcPr>
            <w:tcW w:w="5258" w:type="dxa"/>
            <w:gridSpan w:val="4"/>
          </w:tcPr>
          <w:p w:rsidR="00321292" w:rsidRPr="00321292" w:rsidRDefault="00321292" w:rsidP="00FD758B">
            <w:pPr>
              <w:ind w:right="-110"/>
              <w:rPr>
                <w:rFonts w:ascii="Times New Roman" w:hAnsi="Times New Roman"/>
                <w:b/>
                <w:bCs/>
                <w:color w:val="FF0000"/>
                <w:sz w:val="28"/>
                <w:szCs w:val="28"/>
              </w:rPr>
            </w:pPr>
          </w:p>
        </w:tc>
        <w:tc>
          <w:tcPr>
            <w:tcW w:w="1266" w:type="dxa"/>
          </w:tcPr>
          <w:p w:rsidR="00321292" w:rsidRPr="00321292" w:rsidRDefault="00321292" w:rsidP="00FD758B">
            <w:pPr>
              <w:ind w:right="-110"/>
              <w:rPr>
                <w:rFonts w:ascii="Times New Roman" w:hAnsi="Times New Roman"/>
                <w:b/>
                <w:bCs/>
                <w:color w:val="FF0000"/>
                <w:sz w:val="28"/>
                <w:szCs w:val="28"/>
              </w:rPr>
            </w:pPr>
          </w:p>
        </w:tc>
      </w:tr>
      <w:tr w:rsidR="00321292" w:rsidRPr="00321292" w:rsidTr="00FD758B">
        <w:tc>
          <w:tcPr>
            <w:tcW w:w="425" w:type="dxa"/>
          </w:tcPr>
          <w:p w:rsidR="00321292" w:rsidRPr="00321292" w:rsidRDefault="00321292" w:rsidP="00FD758B">
            <w:pPr>
              <w:jc w:val="center"/>
              <w:rPr>
                <w:rStyle w:val="20"/>
                <w:rFonts w:ascii="Times New Roman" w:hAnsi="Times New Roman"/>
                <w:color w:val="FF0000"/>
                <w:sz w:val="28"/>
                <w:szCs w:val="28"/>
              </w:rPr>
            </w:pPr>
          </w:p>
        </w:tc>
        <w:tc>
          <w:tcPr>
            <w:tcW w:w="156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Нурбахтин</w:t>
            </w:r>
          </w:p>
        </w:tc>
        <w:tc>
          <w:tcPr>
            <w:tcW w:w="1124"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Камиль</w:t>
            </w:r>
          </w:p>
        </w:tc>
        <w:tc>
          <w:tcPr>
            <w:tcW w:w="114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Нуриахметович</w:t>
            </w:r>
          </w:p>
        </w:tc>
        <w:tc>
          <w:tcPr>
            <w:tcW w:w="185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Высшее,</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Челябинский государственный педагогический</w:t>
            </w:r>
          </w:p>
          <w:p w:rsidR="00321292" w:rsidRPr="00321292" w:rsidRDefault="00321292" w:rsidP="00FD758B">
            <w:pPr>
              <w:rPr>
                <w:rFonts w:ascii="Times New Roman" w:hAnsi="Times New Roman"/>
                <w:sz w:val="28"/>
                <w:szCs w:val="28"/>
              </w:rPr>
            </w:pPr>
            <w:r w:rsidRPr="00321292">
              <w:rPr>
                <w:rFonts w:ascii="Times New Roman" w:hAnsi="Times New Roman"/>
                <w:sz w:val="28"/>
                <w:szCs w:val="28"/>
              </w:rPr>
              <w:t>институт, 1993 г., педагог по физической культуре</w:t>
            </w:r>
          </w:p>
          <w:p w:rsidR="00321292" w:rsidRPr="00321292" w:rsidRDefault="00321292" w:rsidP="00FD758B">
            <w:pPr>
              <w:rPr>
                <w:rFonts w:ascii="Times New Roman" w:hAnsi="Times New Roman"/>
                <w:sz w:val="28"/>
                <w:szCs w:val="28"/>
              </w:rPr>
            </w:pPr>
          </w:p>
        </w:tc>
        <w:tc>
          <w:tcPr>
            <w:tcW w:w="85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12</w:t>
            </w:r>
          </w:p>
        </w:tc>
        <w:tc>
          <w:tcPr>
            <w:tcW w:w="1120"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Высшая</w:t>
            </w:r>
          </w:p>
        </w:tc>
        <w:tc>
          <w:tcPr>
            <w:tcW w:w="1431"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2012 г.</w:t>
            </w:r>
          </w:p>
        </w:tc>
        <w:tc>
          <w:tcPr>
            <w:tcW w:w="1266" w:type="dxa"/>
          </w:tcPr>
          <w:p w:rsidR="00321292" w:rsidRPr="00321292" w:rsidRDefault="00321292" w:rsidP="00FD758B">
            <w:pPr>
              <w:rPr>
                <w:rFonts w:ascii="Times New Roman" w:hAnsi="Times New Roman"/>
                <w:sz w:val="28"/>
                <w:szCs w:val="28"/>
              </w:rPr>
            </w:pPr>
            <w:r w:rsidRPr="00321292">
              <w:rPr>
                <w:rFonts w:ascii="Times New Roman" w:hAnsi="Times New Roman"/>
                <w:sz w:val="28"/>
                <w:szCs w:val="28"/>
              </w:rPr>
              <w:t xml:space="preserve"> 2016  г. ИРО РБ г.Сибай</w:t>
            </w:r>
          </w:p>
        </w:tc>
      </w:tr>
    </w:tbl>
    <w:p w:rsidR="0080661E" w:rsidRDefault="0080661E" w:rsidP="00712EED">
      <w:pPr>
        <w:jc w:val="center"/>
        <w:rPr>
          <w:rFonts w:ascii="Times New Roman" w:hAnsi="Times New Roman"/>
          <w:b/>
          <w:bCs/>
          <w:sz w:val="28"/>
          <w:szCs w:val="28"/>
        </w:rPr>
      </w:pPr>
    </w:p>
    <w:p w:rsidR="00712EED" w:rsidRPr="00712EED" w:rsidRDefault="00712EED" w:rsidP="00712EED">
      <w:pPr>
        <w:jc w:val="center"/>
        <w:rPr>
          <w:rFonts w:ascii="Times New Roman" w:hAnsi="Times New Roman"/>
          <w:b/>
          <w:bCs/>
          <w:sz w:val="28"/>
          <w:szCs w:val="28"/>
        </w:rPr>
      </w:pPr>
      <w:r w:rsidRPr="00712EED">
        <w:rPr>
          <w:rFonts w:ascii="Times New Roman" w:hAnsi="Times New Roman"/>
          <w:b/>
          <w:bCs/>
          <w:sz w:val="28"/>
          <w:szCs w:val="28"/>
        </w:rPr>
        <w:lastRenderedPageBreak/>
        <w:t xml:space="preserve">6. Учебно-методическое обеспечение </w:t>
      </w:r>
    </w:p>
    <w:p w:rsidR="00712EED" w:rsidRPr="00712EED" w:rsidRDefault="00712EED" w:rsidP="00712EED">
      <w:pPr>
        <w:jc w:val="center"/>
        <w:rPr>
          <w:rFonts w:ascii="Times New Roman" w:hAnsi="Times New Roman"/>
          <w:b/>
          <w:bCs/>
          <w:sz w:val="28"/>
          <w:szCs w:val="28"/>
        </w:rPr>
      </w:pPr>
      <w:r w:rsidRPr="00712EED">
        <w:rPr>
          <w:rFonts w:ascii="Times New Roman" w:hAnsi="Times New Roman"/>
          <w:b/>
          <w:bCs/>
          <w:sz w:val="28"/>
          <w:szCs w:val="28"/>
        </w:rPr>
        <w:t>образовательн</w:t>
      </w:r>
      <w:r w:rsidR="008C6B97">
        <w:rPr>
          <w:rFonts w:ascii="Times New Roman" w:hAnsi="Times New Roman"/>
          <w:b/>
          <w:bCs/>
          <w:sz w:val="28"/>
          <w:szCs w:val="28"/>
        </w:rPr>
        <w:t>ого процесса на уровне  основного</w:t>
      </w:r>
      <w:r w:rsidRPr="00712EED">
        <w:rPr>
          <w:rFonts w:ascii="Times New Roman" w:hAnsi="Times New Roman"/>
          <w:b/>
          <w:bCs/>
          <w:sz w:val="28"/>
          <w:szCs w:val="28"/>
        </w:rPr>
        <w:t xml:space="preserve"> общего образования</w:t>
      </w:r>
    </w:p>
    <w:tbl>
      <w:tblPr>
        <w:tblW w:w="5055"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9"/>
        <w:gridCol w:w="2905"/>
        <w:gridCol w:w="263"/>
        <w:gridCol w:w="4166"/>
        <w:gridCol w:w="523"/>
      </w:tblGrid>
      <w:tr w:rsidR="008C6B97" w:rsidRPr="00712EED" w:rsidTr="008C6B97">
        <w:trPr>
          <w:trHeight w:val="592"/>
        </w:trPr>
        <w:tc>
          <w:tcPr>
            <w:tcW w:w="940" w:type="pct"/>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napToGrid w:val="0"/>
                <w:color w:val="000000"/>
                <w:sz w:val="28"/>
                <w:szCs w:val="28"/>
              </w:rPr>
            </w:pPr>
            <w:r w:rsidRPr="00712EED">
              <w:rPr>
                <w:rFonts w:ascii="Times New Roman" w:hAnsi="Times New Roman"/>
                <w:snapToGrid w:val="0"/>
                <w:color w:val="000000"/>
                <w:sz w:val="28"/>
                <w:szCs w:val="28"/>
              </w:rPr>
              <w:t>Предмет</w:t>
            </w:r>
          </w:p>
        </w:tc>
        <w:tc>
          <w:tcPr>
            <w:tcW w:w="1637" w:type="pct"/>
            <w:gridSpan w:val="2"/>
            <w:tcBorders>
              <w:top w:val="single" w:sz="4" w:space="0" w:color="000000"/>
              <w:left w:val="single" w:sz="4" w:space="0" w:color="000000"/>
              <w:bottom w:val="single" w:sz="4" w:space="0" w:color="000000"/>
              <w:right w:val="single" w:sz="4" w:space="0" w:color="000000"/>
            </w:tcBorders>
            <w:vAlign w:val="center"/>
            <w:hideMark/>
          </w:tcPr>
          <w:p w:rsidR="008C6B97" w:rsidRPr="00712EED" w:rsidRDefault="008C6B97">
            <w:pPr>
              <w:jc w:val="center"/>
              <w:rPr>
                <w:rFonts w:ascii="Times New Roman" w:hAnsi="Times New Roman"/>
                <w:snapToGrid w:val="0"/>
                <w:color w:val="000000"/>
                <w:sz w:val="28"/>
                <w:szCs w:val="28"/>
              </w:rPr>
            </w:pPr>
            <w:r w:rsidRPr="00712EED">
              <w:rPr>
                <w:rFonts w:ascii="Times New Roman" w:hAnsi="Times New Roman"/>
                <w:snapToGrid w:val="0"/>
                <w:color w:val="000000"/>
                <w:sz w:val="28"/>
                <w:szCs w:val="28"/>
              </w:rPr>
              <w:t>Название учебной программы</w:t>
            </w:r>
          </w:p>
        </w:tc>
        <w:tc>
          <w:tcPr>
            <w:tcW w:w="2423" w:type="pct"/>
            <w:gridSpan w:val="2"/>
            <w:tcBorders>
              <w:top w:val="single" w:sz="4" w:space="0" w:color="000000"/>
              <w:left w:val="single" w:sz="4" w:space="0" w:color="000000"/>
              <w:bottom w:val="single" w:sz="4" w:space="0" w:color="000000"/>
              <w:right w:val="single" w:sz="4" w:space="0" w:color="auto"/>
            </w:tcBorders>
            <w:hideMark/>
          </w:tcPr>
          <w:p w:rsidR="008C6B97" w:rsidRPr="00712EED" w:rsidRDefault="008C6B97">
            <w:pPr>
              <w:jc w:val="center"/>
              <w:rPr>
                <w:rFonts w:ascii="Times New Roman" w:hAnsi="Times New Roman"/>
                <w:snapToGrid w:val="0"/>
                <w:color w:val="000000"/>
                <w:sz w:val="28"/>
                <w:szCs w:val="28"/>
              </w:rPr>
            </w:pPr>
            <w:r w:rsidRPr="00712EED">
              <w:rPr>
                <w:rFonts w:ascii="Times New Roman" w:hAnsi="Times New Roman"/>
                <w:snapToGrid w:val="0"/>
                <w:color w:val="000000"/>
                <w:sz w:val="28"/>
                <w:szCs w:val="28"/>
              </w:rPr>
              <w:t>Наличие учебно-методического обес</w:t>
            </w:r>
            <w:r w:rsidRPr="00712EED">
              <w:rPr>
                <w:rFonts w:ascii="Times New Roman" w:hAnsi="Times New Roman"/>
                <w:snapToGrid w:val="0"/>
                <w:color w:val="000000"/>
                <w:sz w:val="28"/>
                <w:szCs w:val="28"/>
              </w:rPr>
              <w:softHyphen/>
              <w:t>печения программы</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snapToGrid w:val="0"/>
                <w:sz w:val="28"/>
                <w:szCs w:val="28"/>
              </w:rPr>
            </w:pPr>
            <w:r w:rsidRPr="008C6B97">
              <w:rPr>
                <w:rFonts w:ascii="Times New Roman" w:hAnsi="Times New Roman"/>
                <w:snapToGrid w:val="0"/>
                <w:sz w:val="28"/>
                <w:szCs w:val="28"/>
              </w:rPr>
              <w:t>Русский язык</w:t>
            </w:r>
          </w:p>
          <w:p w:rsidR="008C6B97" w:rsidRPr="008C6B97" w:rsidRDefault="008C6B97">
            <w:pPr>
              <w:jc w:val="center"/>
              <w:rPr>
                <w:rFonts w:ascii="Times New Roman" w:hAnsi="Times New Roman"/>
                <w:snapToGrid w:val="0"/>
                <w:sz w:val="28"/>
                <w:szCs w:val="28"/>
              </w:rPr>
            </w:pPr>
          </w:p>
          <w:p w:rsidR="008C6B97" w:rsidRPr="008C6B97" w:rsidRDefault="008C6B97">
            <w:pPr>
              <w:jc w:val="center"/>
              <w:rPr>
                <w:rFonts w:ascii="Times New Roman" w:hAnsi="Times New Roman"/>
                <w:snapToGrid w:val="0"/>
                <w:sz w:val="28"/>
                <w:szCs w:val="28"/>
                <w:highlight w:val="yellow"/>
              </w:rPr>
            </w:pPr>
          </w:p>
        </w:tc>
        <w:tc>
          <w:tcPr>
            <w:tcW w:w="1637" w:type="pct"/>
            <w:gridSpan w:val="2"/>
            <w:tcBorders>
              <w:top w:val="single" w:sz="4" w:space="0" w:color="000000"/>
              <w:left w:val="single" w:sz="4" w:space="0" w:color="000000"/>
              <w:bottom w:val="single" w:sz="4" w:space="0" w:color="000000"/>
              <w:right w:val="single" w:sz="4" w:space="0" w:color="000000"/>
            </w:tcBorders>
            <w:hideMark/>
          </w:tcPr>
          <w:p w:rsidR="008C6B97" w:rsidRPr="008C6B97" w:rsidRDefault="008C6B97">
            <w:pPr>
              <w:pStyle w:val="Style5"/>
              <w:widowControl/>
              <w:spacing w:line="276" w:lineRule="auto"/>
              <w:jc w:val="center"/>
              <w:rPr>
                <w:snapToGrid w:val="0"/>
                <w:sz w:val="28"/>
                <w:szCs w:val="28"/>
              </w:rPr>
            </w:pPr>
            <w:r w:rsidRPr="008C6B97">
              <w:rPr>
                <w:sz w:val="28"/>
                <w:szCs w:val="28"/>
              </w:rPr>
              <w:t>Программа основного общего образования по рус.языку М: Просвещение, 2006</w:t>
            </w: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z w:val="28"/>
                <w:szCs w:val="28"/>
              </w:rPr>
            </w:pPr>
            <w:r w:rsidRPr="008C6B97">
              <w:rPr>
                <w:rFonts w:ascii="Times New Roman" w:hAnsi="Times New Roman"/>
                <w:color w:val="000000"/>
                <w:sz w:val="28"/>
                <w:szCs w:val="28"/>
              </w:rPr>
              <w:t>Бабайцева В.В., Чеснокова Л.Д Русский язык(углубление), Купалова А.Ю.,Никитина Е.И. Русский язык(практика), Пичугов Ю.С.Никитина Е.И., Русский язык (практика</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snapToGrid w:val="0"/>
                <w:sz w:val="28"/>
                <w:szCs w:val="28"/>
              </w:rPr>
            </w:pPr>
            <w:r w:rsidRPr="008C6B97">
              <w:rPr>
                <w:rFonts w:ascii="Times New Roman" w:hAnsi="Times New Roman"/>
                <w:snapToGrid w:val="0"/>
                <w:sz w:val="28"/>
                <w:szCs w:val="28"/>
              </w:rPr>
              <w:t>Литература</w:t>
            </w:r>
          </w:p>
          <w:p w:rsidR="008C6B97" w:rsidRPr="008C6B97" w:rsidRDefault="008C6B97">
            <w:pPr>
              <w:jc w:val="center"/>
              <w:rPr>
                <w:rFonts w:ascii="Times New Roman" w:hAnsi="Times New Roman"/>
                <w:snapToGrid w:val="0"/>
                <w:sz w:val="28"/>
                <w:szCs w:val="28"/>
              </w:rPr>
            </w:pP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color w:val="000000"/>
                <w:sz w:val="28"/>
                <w:szCs w:val="28"/>
              </w:rPr>
            </w:pPr>
            <w:r w:rsidRPr="008C6B97">
              <w:rPr>
                <w:rFonts w:ascii="Times New Roman" w:hAnsi="Times New Roman"/>
                <w:color w:val="000000"/>
                <w:sz w:val="28"/>
                <w:szCs w:val="28"/>
              </w:rPr>
              <w:t>Программы общеобразовательных учреждений. Литература 5-11 классы. В.Я. Коровина, В.П. Журавлев и др. –</w:t>
            </w:r>
          </w:p>
          <w:p w:rsidR="008C6B97" w:rsidRPr="008C6B97" w:rsidRDefault="008C6B97" w:rsidP="008C6B97">
            <w:pPr>
              <w:jc w:val="center"/>
              <w:rPr>
                <w:rFonts w:ascii="Times New Roman" w:hAnsi="Times New Roman"/>
                <w:color w:val="000000"/>
                <w:sz w:val="28"/>
                <w:szCs w:val="28"/>
              </w:rPr>
            </w:pPr>
            <w:r w:rsidRPr="008C6B97">
              <w:rPr>
                <w:rFonts w:ascii="Times New Roman" w:hAnsi="Times New Roman"/>
                <w:color w:val="000000"/>
                <w:sz w:val="28"/>
                <w:szCs w:val="28"/>
              </w:rPr>
              <w:t>М.: Просвещение, 2011</w:t>
            </w: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z w:val="28"/>
                <w:szCs w:val="28"/>
              </w:rPr>
            </w:pPr>
            <w:r w:rsidRPr="008C6B97">
              <w:rPr>
                <w:rFonts w:ascii="Times New Roman" w:hAnsi="Times New Roman"/>
                <w:color w:val="000000"/>
                <w:sz w:val="28"/>
                <w:szCs w:val="28"/>
              </w:rPr>
              <w:t>Коровина В.Я . Литература, 5,7,8,9 кл.</w:t>
            </w:r>
          </w:p>
        </w:tc>
      </w:tr>
      <w:tr w:rsidR="008C6B97" w:rsidRPr="00712EED" w:rsidTr="008C6B97">
        <w:trPr>
          <w:trHeight w:val="592"/>
        </w:trPr>
        <w:tc>
          <w:tcPr>
            <w:tcW w:w="940" w:type="pct"/>
            <w:tcBorders>
              <w:top w:val="single" w:sz="4" w:space="0" w:color="000000"/>
              <w:left w:val="single" w:sz="4" w:space="0" w:color="000000"/>
              <w:bottom w:val="single" w:sz="4" w:space="0" w:color="000000"/>
              <w:right w:val="single" w:sz="4" w:space="0" w:color="000000"/>
            </w:tcBorders>
            <w:hideMark/>
          </w:tcPr>
          <w:p w:rsidR="008C6B97" w:rsidRPr="008C6B97" w:rsidRDefault="008C6B97">
            <w:pPr>
              <w:jc w:val="center"/>
              <w:rPr>
                <w:rFonts w:ascii="Times New Roman" w:hAnsi="Times New Roman"/>
                <w:snapToGrid w:val="0"/>
                <w:sz w:val="28"/>
                <w:szCs w:val="28"/>
                <w:highlight w:val="yellow"/>
              </w:rPr>
            </w:pPr>
            <w:r w:rsidRPr="008C6B97">
              <w:rPr>
                <w:rFonts w:ascii="Times New Roman" w:hAnsi="Times New Roman"/>
                <w:snapToGrid w:val="0"/>
                <w:sz w:val="28"/>
                <w:szCs w:val="28"/>
              </w:rPr>
              <w:t xml:space="preserve">Башкирский язык </w:t>
            </w:r>
          </w:p>
        </w:tc>
        <w:tc>
          <w:tcPr>
            <w:tcW w:w="1637" w:type="pct"/>
            <w:gridSpan w:val="2"/>
            <w:tcBorders>
              <w:top w:val="single" w:sz="4" w:space="0" w:color="000000"/>
              <w:left w:val="single" w:sz="4" w:space="0" w:color="000000"/>
              <w:bottom w:val="single" w:sz="4" w:space="0" w:color="000000"/>
              <w:right w:val="single" w:sz="4" w:space="0" w:color="000000"/>
            </w:tcBorders>
            <w:hideMark/>
          </w:tcPr>
          <w:p w:rsidR="008C6B97" w:rsidRPr="008C6B97" w:rsidRDefault="008C6B97">
            <w:pPr>
              <w:jc w:val="center"/>
              <w:rPr>
                <w:rFonts w:ascii="Times New Roman" w:hAnsi="Times New Roman"/>
                <w:sz w:val="28"/>
                <w:szCs w:val="28"/>
              </w:rPr>
            </w:pPr>
            <w:r w:rsidRPr="008C6B97">
              <w:rPr>
                <w:rFonts w:ascii="Times New Roman" w:hAnsi="Times New Roman"/>
                <w:sz w:val="28"/>
                <w:szCs w:val="28"/>
              </w:rPr>
              <w:t xml:space="preserve">Программа по башкирскому языку и литературе для учащихся башкир 1-11кл. школ с русским языком обучения. </w:t>
            </w:r>
          </w:p>
          <w:p w:rsidR="008C6B97" w:rsidRPr="008C6B97" w:rsidRDefault="008C6B97">
            <w:pPr>
              <w:jc w:val="center"/>
              <w:rPr>
                <w:rFonts w:ascii="Times New Roman" w:hAnsi="Times New Roman"/>
                <w:snapToGrid w:val="0"/>
                <w:sz w:val="28"/>
                <w:szCs w:val="28"/>
              </w:rPr>
            </w:pPr>
            <w:r w:rsidRPr="008C6B97">
              <w:rPr>
                <w:rFonts w:ascii="Times New Roman" w:hAnsi="Times New Roman"/>
                <w:sz w:val="28"/>
                <w:szCs w:val="28"/>
              </w:rPr>
              <w:t>Д.С.Тикеев, .А.Тулумбаев, Ф.А.Хуснутдинова, 2010</w:t>
            </w:r>
          </w:p>
        </w:tc>
        <w:tc>
          <w:tcPr>
            <w:tcW w:w="2423" w:type="pct"/>
            <w:gridSpan w:val="2"/>
            <w:tcBorders>
              <w:top w:val="single" w:sz="4" w:space="0" w:color="000000"/>
              <w:left w:val="single" w:sz="4" w:space="0" w:color="000000"/>
              <w:bottom w:val="single" w:sz="4" w:space="0" w:color="000000"/>
              <w:right w:val="single" w:sz="4" w:space="0" w:color="auto"/>
            </w:tcBorders>
            <w:hideMark/>
          </w:tcPr>
          <w:p w:rsidR="008C6B97" w:rsidRPr="004C060C" w:rsidRDefault="008C6B97" w:rsidP="008C6B97">
            <w:pPr>
              <w:snapToGrid w:val="0"/>
              <w:spacing w:after="0" w:line="240" w:lineRule="auto"/>
              <w:jc w:val="center"/>
              <w:rPr>
                <w:rFonts w:ascii="Times New Roman" w:hAnsi="Times New Roman"/>
                <w:sz w:val="24"/>
                <w:szCs w:val="24"/>
              </w:rPr>
            </w:pPr>
            <w:r w:rsidRPr="004C060C">
              <w:rPr>
                <w:rFonts w:ascii="Times New Roman" w:eastAsia="MS Mincho" w:hAnsi="Times New Roman"/>
                <w:sz w:val="24"/>
                <w:szCs w:val="24"/>
                <w:lang w:val="be-BY"/>
              </w:rPr>
              <w:t>Баш</w:t>
            </w:r>
            <w:r w:rsidRPr="004C060C">
              <w:rPr>
                <w:rFonts w:ascii="MS Mincho" w:eastAsia="MS Mincho" w:hAnsi="MS Mincho" w:cs="MS Mincho" w:hint="eastAsia"/>
                <w:sz w:val="24"/>
                <w:szCs w:val="24"/>
                <w:lang w:val="be-BY"/>
              </w:rPr>
              <w:t>ҡ</w:t>
            </w:r>
            <w:r w:rsidRPr="004C060C">
              <w:rPr>
                <w:rFonts w:ascii="Times New Roman" w:eastAsia="MS Mincho" w:hAnsi="Times New Roman"/>
                <w:sz w:val="24"/>
                <w:szCs w:val="24"/>
                <w:lang w:val="be-BY"/>
              </w:rPr>
              <w:t>орт</w:t>
            </w:r>
            <w:r w:rsidRPr="004C060C">
              <w:rPr>
                <w:rFonts w:ascii="Times New Roman" w:hAnsi="Times New Roman"/>
                <w:sz w:val="24"/>
                <w:szCs w:val="24"/>
              </w:rPr>
              <w:t xml:space="preserve"> теле</w:t>
            </w:r>
          </w:p>
          <w:p w:rsidR="008C6B97" w:rsidRPr="00712EED" w:rsidRDefault="008C6B97" w:rsidP="008C6B97">
            <w:pPr>
              <w:ind w:right="-109"/>
              <w:jc w:val="center"/>
              <w:rPr>
                <w:rFonts w:ascii="Times New Roman" w:hAnsi="Times New Roman"/>
                <w:sz w:val="28"/>
                <w:szCs w:val="28"/>
              </w:rPr>
            </w:pPr>
            <w:r w:rsidRPr="004C060C">
              <w:rPr>
                <w:rFonts w:ascii="Times New Roman" w:hAnsi="Times New Roman"/>
                <w:sz w:val="24"/>
                <w:szCs w:val="24"/>
              </w:rPr>
              <w:t>З.М.</w:t>
            </w:r>
            <w:r w:rsidRPr="004C060C">
              <w:rPr>
                <w:rFonts w:ascii="Times New Roman" w:hAnsi="Times New Roman"/>
                <w:sz w:val="24"/>
                <w:szCs w:val="24"/>
                <w:lang w:val="be-BY"/>
              </w:rPr>
              <w:t>Ғә</w:t>
            </w:r>
            <w:r w:rsidRPr="004C060C">
              <w:rPr>
                <w:rFonts w:ascii="Times New Roman" w:hAnsi="Times New Roman"/>
                <w:sz w:val="24"/>
                <w:szCs w:val="24"/>
              </w:rPr>
              <w:t>битова, М.Г.Усманова</w:t>
            </w:r>
          </w:p>
        </w:tc>
      </w:tr>
      <w:tr w:rsidR="008C6B97" w:rsidRPr="00712EED" w:rsidTr="008C6B97">
        <w:trPr>
          <w:trHeight w:val="592"/>
        </w:trPr>
        <w:tc>
          <w:tcPr>
            <w:tcW w:w="940" w:type="pct"/>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napToGrid w:val="0"/>
                <w:sz w:val="28"/>
                <w:szCs w:val="28"/>
                <w:highlight w:val="yellow"/>
              </w:rPr>
            </w:pPr>
            <w:r w:rsidRPr="00712EED">
              <w:rPr>
                <w:rFonts w:ascii="Times New Roman" w:hAnsi="Times New Roman"/>
                <w:snapToGrid w:val="0"/>
                <w:sz w:val="28"/>
                <w:szCs w:val="28"/>
              </w:rPr>
              <w:t>Английский язык</w:t>
            </w: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color w:val="000000"/>
                <w:sz w:val="28"/>
                <w:szCs w:val="28"/>
              </w:rPr>
            </w:pPr>
            <w:r w:rsidRPr="008C6B97">
              <w:rPr>
                <w:rFonts w:ascii="Times New Roman" w:hAnsi="Times New Roman"/>
                <w:color w:val="000000"/>
                <w:sz w:val="28"/>
                <w:szCs w:val="28"/>
              </w:rPr>
              <w:t>«Программа курса английского языка». Биболетова М,З., Трубанева Н.Н. – Обнинск: Титул, 2012</w:t>
            </w:r>
          </w:p>
          <w:p w:rsidR="008C6B97" w:rsidRPr="008C6B97" w:rsidRDefault="008C6B97">
            <w:pPr>
              <w:jc w:val="center"/>
              <w:rPr>
                <w:rFonts w:ascii="Times New Roman" w:hAnsi="Times New Roman"/>
                <w:snapToGrid w:val="0"/>
                <w:sz w:val="28"/>
                <w:szCs w:val="28"/>
              </w:rPr>
            </w:pPr>
          </w:p>
        </w:tc>
        <w:tc>
          <w:tcPr>
            <w:tcW w:w="2423" w:type="pct"/>
            <w:gridSpan w:val="2"/>
            <w:tcBorders>
              <w:top w:val="single" w:sz="4" w:space="0" w:color="000000"/>
              <w:left w:val="single" w:sz="4" w:space="0" w:color="000000"/>
              <w:bottom w:val="single" w:sz="4" w:space="0" w:color="000000"/>
              <w:right w:val="single" w:sz="4" w:space="0" w:color="auto"/>
            </w:tcBorders>
            <w:hideMark/>
          </w:tcPr>
          <w:p w:rsidR="008C6B97" w:rsidRPr="008C6B97" w:rsidRDefault="008C6B97">
            <w:pPr>
              <w:rPr>
                <w:rFonts w:ascii="Times New Roman" w:hAnsi="Times New Roman"/>
                <w:sz w:val="28"/>
                <w:szCs w:val="28"/>
              </w:rPr>
            </w:pPr>
            <w:r w:rsidRPr="008C6B97">
              <w:rPr>
                <w:rFonts w:ascii="Times New Roman" w:hAnsi="Times New Roman"/>
                <w:sz w:val="28"/>
                <w:szCs w:val="28"/>
              </w:rPr>
              <w:t xml:space="preserve">О.Л.Гроза, Дворицкая О.Б. Английский язык нового тысячелетия </w:t>
            </w:r>
            <w:r w:rsidRPr="008C6B97">
              <w:rPr>
                <w:rFonts w:ascii="Times New Roman" w:hAnsi="Times New Roman"/>
                <w:sz w:val="28"/>
                <w:szCs w:val="28"/>
                <w:lang w:val="en-US"/>
              </w:rPr>
              <w:t>NewMilEnglish</w:t>
            </w:r>
            <w:r w:rsidRPr="008C6B97">
              <w:rPr>
                <w:rFonts w:ascii="Times New Roman" w:hAnsi="Times New Roman"/>
                <w:sz w:val="28"/>
                <w:szCs w:val="28"/>
              </w:rPr>
              <w:t>, 10 кл., Титул, 2010г.</w:t>
            </w:r>
          </w:p>
          <w:p w:rsidR="008C6B97" w:rsidRPr="00712EED" w:rsidRDefault="008C6B97">
            <w:pPr>
              <w:jc w:val="center"/>
              <w:rPr>
                <w:rFonts w:ascii="Times New Roman" w:hAnsi="Times New Roman"/>
                <w:color w:val="000000"/>
                <w:sz w:val="28"/>
                <w:szCs w:val="28"/>
              </w:rPr>
            </w:pPr>
            <w:r w:rsidRPr="008C6B97">
              <w:rPr>
                <w:rFonts w:ascii="Times New Roman" w:hAnsi="Times New Roman"/>
                <w:sz w:val="28"/>
                <w:szCs w:val="28"/>
              </w:rPr>
              <w:t xml:space="preserve">О.Л.Гроза, Дворицкая О.Б. Английский язык нового тысячелетия </w:t>
            </w:r>
            <w:r w:rsidRPr="008C6B97">
              <w:rPr>
                <w:rFonts w:ascii="Times New Roman" w:hAnsi="Times New Roman"/>
                <w:sz w:val="28"/>
                <w:szCs w:val="28"/>
                <w:lang w:val="en-US"/>
              </w:rPr>
              <w:t>NewMilEnglish</w:t>
            </w:r>
            <w:r w:rsidRPr="008C6B97">
              <w:rPr>
                <w:rFonts w:ascii="Times New Roman" w:hAnsi="Times New Roman"/>
                <w:sz w:val="28"/>
                <w:szCs w:val="28"/>
              </w:rPr>
              <w:t xml:space="preserve">, 11кл., </w:t>
            </w:r>
            <w:r w:rsidRPr="008C6B97">
              <w:rPr>
                <w:rFonts w:ascii="Times New Roman" w:hAnsi="Times New Roman"/>
                <w:sz w:val="28"/>
                <w:szCs w:val="28"/>
              </w:rPr>
              <w:lastRenderedPageBreak/>
              <w:t>Титул, 2011г.</w:t>
            </w:r>
          </w:p>
        </w:tc>
      </w:tr>
      <w:tr w:rsidR="008C6B97" w:rsidRPr="00712EED" w:rsidTr="008C6B97">
        <w:trPr>
          <w:trHeight w:val="983"/>
        </w:trPr>
        <w:tc>
          <w:tcPr>
            <w:tcW w:w="940" w:type="pct"/>
            <w:tcBorders>
              <w:top w:val="single" w:sz="4" w:space="0" w:color="000000"/>
              <w:left w:val="single" w:sz="4" w:space="0" w:color="000000"/>
              <w:bottom w:val="single" w:sz="4" w:space="0" w:color="auto"/>
              <w:right w:val="single" w:sz="4" w:space="0" w:color="000000"/>
            </w:tcBorders>
            <w:hideMark/>
          </w:tcPr>
          <w:p w:rsidR="008C6B97" w:rsidRPr="00423BD8" w:rsidRDefault="008C6B97">
            <w:pPr>
              <w:jc w:val="center"/>
              <w:rPr>
                <w:rFonts w:ascii="Times New Roman" w:hAnsi="Times New Roman"/>
                <w:snapToGrid w:val="0"/>
                <w:sz w:val="28"/>
                <w:szCs w:val="28"/>
                <w:highlight w:val="yellow"/>
              </w:rPr>
            </w:pPr>
            <w:r>
              <w:rPr>
                <w:rFonts w:ascii="Times New Roman" w:hAnsi="Times New Roman"/>
                <w:snapToGrid w:val="0"/>
                <w:sz w:val="28"/>
                <w:szCs w:val="28"/>
              </w:rPr>
              <w:lastRenderedPageBreak/>
              <w:t>Математика</w:t>
            </w:r>
          </w:p>
        </w:tc>
        <w:tc>
          <w:tcPr>
            <w:tcW w:w="1637" w:type="pct"/>
            <w:gridSpan w:val="2"/>
            <w:tcBorders>
              <w:top w:val="single" w:sz="4" w:space="0" w:color="000000"/>
              <w:left w:val="single" w:sz="4" w:space="0" w:color="000000"/>
              <w:bottom w:val="single" w:sz="4" w:space="0" w:color="auto"/>
              <w:right w:val="single" w:sz="4" w:space="0" w:color="000000"/>
            </w:tcBorders>
            <w:hideMark/>
          </w:tcPr>
          <w:p w:rsidR="008C6B97" w:rsidRPr="008C6B97" w:rsidRDefault="008C6B97">
            <w:pPr>
              <w:jc w:val="center"/>
              <w:rPr>
                <w:rFonts w:ascii="Times New Roman" w:hAnsi="Times New Roman"/>
                <w:sz w:val="28"/>
                <w:szCs w:val="28"/>
              </w:rPr>
            </w:pPr>
            <w:r w:rsidRPr="008C6B97">
              <w:rPr>
                <w:rFonts w:ascii="Times New Roman" w:hAnsi="Times New Roman"/>
                <w:sz w:val="28"/>
                <w:szCs w:val="28"/>
              </w:rPr>
              <w:t>Программы  общеобразовательных учреждений.</w:t>
            </w:r>
          </w:p>
          <w:p w:rsidR="008C6B97" w:rsidRPr="008C6B97" w:rsidRDefault="008C6B97">
            <w:pPr>
              <w:jc w:val="center"/>
              <w:rPr>
                <w:rFonts w:ascii="Times New Roman" w:hAnsi="Times New Roman"/>
                <w:sz w:val="28"/>
                <w:szCs w:val="28"/>
              </w:rPr>
            </w:pPr>
          </w:p>
          <w:p w:rsidR="008C6B97" w:rsidRPr="008C6B97" w:rsidRDefault="008C6B97">
            <w:pPr>
              <w:jc w:val="center"/>
              <w:rPr>
                <w:rFonts w:ascii="Times New Roman" w:hAnsi="Times New Roman"/>
                <w:sz w:val="28"/>
                <w:szCs w:val="28"/>
              </w:rPr>
            </w:pPr>
            <w:r w:rsidRPr="008C6B97">
              <w:rPr>
                <w:rFonts w:ascii="Times New Roman" w:hAnsi="Times New Roman"/>
                <w:sz w:val="28"/>
                <w:szCs w:val="28"/>
              </w:rPr>
              <w:t>М.:   Просвещение , 2011.</w:t>
            </w:r>
          </w:p>
        </w:tc>
        <w:tc>
          <w:tcPr>
            <w:tcW w:w="2423" w:type="pct"/>
            <w:gridSpan w:val="2"/>
            <w:tcBorders>
              <w:top w:val="single" w:sz="4" w:space="0" w:color="000000"/>
              <w:left w:val="single" w:sz="4" w:space="0" w:color="000000"/>
              <w:bottom w:val="single" w:sz="4" w:space="0" w:color="auto"/>
              <w:right w:val="single" w:sz="4" w:space="0" w:color="000000"/>
            </w:tcBorders>
          </w:tcPr>
          <w:p w:rsidR="008C6B97" w:rsidRPr="008C6B97" w:rsidRDefault="008C6B97" w:rsidP="00216F61">
            <w:pPr>
              <w:rPr>
                <w:rFonts w:ascii="Times New Roman" w:hAnsi="Times New Roman"/>
                <w:sz w:val="28"/>
                <w:szCs w:val="28"/>
              </w:rPr>
            </w:pPr>
            <w:r w:rsidRPr="008C6B97">
              <w:rPr>
                <w:rFonts w:ascii="Times New Roman" w:hAnsi="Times New Roman"/>
                <w:sz w:val="28"/>
                <w:szCs w:val="28"/>
              </w:rPr>
              <w:t>Алгебра 7, 8 кл,</w:t>
            </w:r>
          </w:p>
          <w:p w:rsidR="008C6B97" w:rsidRPr="008C6B97" w:rsidRDefault="008C6B97" w:rsidP="00216F61">
            <w:pPr>
              <w:rPr>
                <w:rFonts w:ascii="Times New Roman" w:hAnsi="Times New Roman"/>
                <w:sz w:val="28"/>
                <w:szCs w:val="28"/>
              </w:rPr>
            </w:pPr>
            <w:r w:rsidRPr="008C6B97">
              <w:rPr>
                <w:rFonts w:ascii="Times New Roman" w:hAnsi="Times New Roman"/>
                <w:sz w:val="28"/>
                <w:szCs w:val="28"/>
              </w:rPr>
              <w:t>Под.ред. Теляковского</w:t>
            </w:r>
          </w:p>
          <w:p w:rsidR="008C6B97" w:rsidRPr="008C6B97" w:rsidRDefault="008C6B97" w:rsidP="00216F61">
            <w:pPr>
              <w:rPr>
                <w:rFonts w:ascii="Times New Roman" w:hAnsi="Times New Roman"/>
                <w:sz w:val="28"/>
                <w:szCs w:val="28"/>
              </w:rPr>
            </w:pPr>
            <w:r w:rsidRPr="008C6B97">
              <w:rPr>
                <w:rFonts w:ascii="Times New Roman" w:hAnsi="Times New Roman"/>
                <w:sz w:val="28"/>
                <w:szCs w:val="28"/>
              </w:rPr>
              <w:t>Геометрия 7-9 кл, Л.С. Атанасян.</w:t>
            </w:r>
          </w:p>
          <w:p w:rsidR="008C6B97" w:rsidRPr="00712EED" w:rsidRDefault="008C6B97">
            <w:pPr>
              <w:pStyle w:val="Style5"/>
              <w:widowControl/>
              <w:spacing w:line="276" w:lineRule="auto"/>
              <w:jc w:val="center"/>
              <w:rPr>
                <w:sz w:val="28"/>
                <w:szCs w:val="28"/>
              </w:rPr>
            </w:pPr>
            <w:r w:rsidRPr="008C6B97">
              <w:rPr>
                <w:sz w:val="28"/>
                <w:szCs w:val="28"/>
              </w:rPr>
              <w:t>Просвещение 2013</w:t>
            </w:r>
          </w:p>
        </w:tc>
      </w:tr>
      <w:tr w:rsidR="008C6B97" w:rsidRPr="00712EED" w:rsidTr="008C6B97">
        <w:trPr>
          <w:trHeight w:val="1334"/>
        </w:trPr>
        <w:tc>
          <w:tcPr>
            <w:tcW w:w="940" w:type="pct"/>
            <w:tcBorders>
              <w:top w:val="single" w:sz="4" w:space="0" w:color="auto"/>
              <w:left w:val="single" w:sz="4" w:space="0" w:color="000000"/>
              <w:bottom w:val="single" w:sz="4" w:space="0" w:color="000000"/>
              <w:right w:val="single" w:sz="4" w:space="0" w:color="000000"/>
            </w:tcBorders>
            <w:hideMark/>
          </w:tcPr>
          <w:p w:rsidR="008C6B97" w:rsidRPr="00423BD8" w:rsidRDefault="008C6B97">
            <w:pPr>
              <w:jc w:val="center"/>
              <w:rPr>
                <w:rFonts w:ascii="Times New Roman" w:hAnsi="Times New Roman"/>
                <w:snapToGrid w:val="0"/>
                <w:sz w:val="28"/>
                <w:szCs w:val="28"/>
              </w:rPr>
            </w:pPr>
            <w:r w:rsidRPr="00423BD8">
              <w:rPr>
                <w:rFonts w:ascii="Times New Roman" w:hAnsi="Times New Roman"/>
                <w:snapToGrid w:val="0"/>
                <w:sz w:val="28"/>
                <w:szCs w:val="28"/>
              </w:rPr>
              <w:t xml:space="preserve">Геометрия </w:t>
            </w:r>
          </w:p>
        </w:tc>
        <w:tc>
          <w:tcPr>
            <w:tcW w:w="1637" w:type="pct"/>
            <w:gridSpan w:val="2"/>
            <w:tcBorders>
              <w:top w:val="single" w:sz="4" w:space="0" w:color="auto"/>
              <w:left w:val="single" w:sz="4" w:space="0" w:color="000000"/>
              <w:bottom w:val="single" w:sz="4" w:space="0" w:color="000000"/>
              <w:right w:val="single" w:sz="4" w:space="0" w:color="000000"/>
            </w:tcBorders>
            <w:hideMark/>
          </w:tcPr>
          <w:p w:rsidR="008C6B97" w:rsidRPr="008C6B97" w:rsidRDefault="008C6B97" w:rsidP="00095889">
            <w:pPr>
              <w:snapToGrid w:val="0"/>
              <w:spacing w:after="0" w:line="240" w:lineRule="auto"/>
              <w:jc w:val="center"/>
              <w:rPr>
                <w:rFonts w:ascii="Times New Roman" w:hAnsi="Times New Roman"/>
                <w:sz w:val="28"/>
                <w:szCs w:val="28"/>
              </w:rPr>
            </w:pPr>
            <w:r w:rsidRPr="008C6B97">
              <w:rPr>
                <w:rFonts w:ascii="Times New Roman" w:hAnsi="Times New Roman"/>
                <w:sz w:val="28"/>
                <w:szCs w:val="28"/>
              </w:rPr>
              <w:t>Программа основного курса по геометрии 7-9кл. под ред.</w:t>
            </w:r>
          </w:p>
          <w:p w:rsidR="008C6B97" w:rsidRPr="008C6B97" w:rsidRDefault="008C6B97" w:rsidP="00095889">
            <w:pPr>
              <w:jc w:val="center"/>
              <w:rPr>
                <w:rFonts w:ascii="Times New Roman" w:hAnsi="Times New Roman"/>
                <w:sz w:val="28"/>
                <w:szCs w:val="28"/>
              </w:rPr>
            </w:pPr>
          </w:p>
          <w:p w:rsidR="008C6B97" w:rsidRPr="008C6B97" w:rsidRDefault="008C6B97">
            <w:pPr>
              <w:jc w:val="center"/>
              <w:rPr>
                <w:rFonts w:ascii="Times New Roman" w:hAnsi="Times New Roman"/>
                <w:sz w:val="28"/>
                <w:szCs w:val="28"/>
              </w:rPr>
            </w:pPr>
            <w:r w:rsidRPr="008C6B97">
              <w:rPr>
                <w:rFonts w:ascii="Times New Roman" w:hAnsi="Times New Roman"/>
                <w:sz w:val="28"/>
                <w:szCs w:val="28"/>
              </w:rPr>
              <w:t xml:space="preserve">Т. А.  Бурмистрова – </w:t>
            </w:r>
          </w:p>
          <w:p w:rsidR="008C6B97" w:rsidRPr="008C6B97" w:rsidRDefault="008C6B97">
            <w:pPr>
              <w:jc w:val="center"/>
              <w:rPr>
                <w:rFonts w:ascii="Times New Roman" w:hAnsi="Times New Roman"/>
                <w:sz w:val="28"/>
                <w:szCs w:val="28"/>
              </w:rPr>
            </w:pPr>
            <w:r w:rsidRPr="008C6B97">
              <w:rPr>
                <w:rFonts w:ascii="Times New Roman" w:hAnsi="Times New Roman"/>
                <w:sz w:val="28"/>
                <w:szCs w:val="28"/>
              </w:rPr>
              <w:t>М.:  Просвещение, 2011</w:t>
            </w:r>
          </w:p>
        </w:tc>
        <w:tc>
          <w:tcPr>
            <w:tcW w:w="2423" w:type="pct"/>
            <w:gridSpan w:val="2"/>
            <w:tcBorders>
              <w:top w:val="single" w:sz="4" w:space="0" w:color="auto"/>
              <w:left w:val="single" w:sz="4" w:space="0" w:color="000000"/>
              <w:bottom w:val="single" w:sz="4" w:space="0" w:color="000000"/>
              <w:right w:val="single" w:sz="4" w:space="0" w:color="000000"/>
            </w:tcBorders>
          </w:tcPr>
          <w:p w:rsidR="008C6B97" w:rsidRPr="008C6B97" w:rsidRDefault="008C6B97">
            <w:pPr>
              <w:jc w:val="both"/>
              <w:rPr>
                <w:rFonts w:ascii="Times New Roman" w:hAnsi="Times New Roman"/>
                <w:sz w:val="28"/>
                <w:szCs w:val="28"/>
              </w:rPr>
            </w:pPr>
            <w:r w:rsidRPr="008C6B97">
              <w:rPr>
                <w:rFonts w:ascii="Times New Roman" w:hAnsi="Times New Roman"/>
                <w:sz w:val="28"/>
                <w:szCs w:val="28"/>
              </w:rPr>
              <w:t>Атанасян Л.С. Геометрия : учебник для  общеобразовательных учреждений 7-9 кл., М. Просвещение, 2013 г.</w:t>
            </w:r>
          </w:p>
          <w:p w:rsidR="008C6B97" w:rsidRPr="008C6B97" w:rsidRDefault="008C6B97">
            <w:pPr>
              <w:rPr>
                <w:rFonts w:ascii="Times New Roman" w:hAnsi="Times New Roman"/>
                <w:sz w:val="28"/>
                <w:szCs w:val="28"/>
              </w:rPr>
            </w:pPr>
            <w:r w:rsidRPr="008C6B97">
              <w:rPr>
                <w:rFonts w:ascii="Times New Roman" w:hAnsi="Times New Roman"/>
                <w:sz w:val="28"/>
                <w:szCs w:val="28"/>
              </w:rPr>
              <w:t>.</w:t>
            </w:r>
          </w:p>
          <w:p w:rsidR="008C6B97" w:rsidRPr="00712EED" w:rsidRDefault="008C6B97">
            <w:pPr>
              <w:pStyle w:val="Style5"/>
              <w:spacing w:line="276" w:lineRule="auto"/>
              <w:jc w:val="center"/>
              <w:rPr>
                <w:sz w:val="28"/>
                <w:szCs w:val="28"/>
              </w:rPr>
            </w:pP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423BD8" w:rsidRDefault="008C6B97">
            <w:pPr>
              <w:ind w:left="-108" w:right="-142"/>
              <w:jc w:val="center"/>
              <w:rPr>
                <w:rFonts w:ascii="Times New Roman" w:hAnsi="Times New Roman"/>
                <w:snapToGrid w:val="0"/>
                <w:sz w:val="28"/>
                <w:szCs w:val="28"/>
                <w:highlight w:val="yellow"/>
              </w:rPr>
            </w:pPr>
            <w:r w:rsidRPr="00423BD8">
              <w:rPr>
                <w:rFonts w:ascii="Times New Roman" w:hAnsi="Times New Roman"/>
                <w:snapToGrid w:val="0"/>
                <w:sz w:val="28"/>
                <w:szCs w:val="28"/>
              </w:rPr>
              <w:t>Информатика и ИКТ</w:t>
            </w: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pStyle w:val="aa"/>
              <w:spacing w:after="0" w:line="276" w:lineRule="auto"/>
              <w:rPr>
                <w:snapToGrid w:val="0"/>
                <w:sz w:val="28"/>
                <w:szCs w:val="28"/>
              </w:rPr>
            </w:pPr>
            <w:r w:rsidRPr="008C6B97">
              <w:rPr>
                <w:sz w:val="28"/>
                <w:szCs w:val="28"/>
              </w:rPr>
              <w:t>Программа общеобразовательных школ под ред. Семакина И.Г.</w:t>
            </w: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D860C9" w:rsidRDefault="008C6B97">
            <w:pPr>
              <w:jc w:val="center"/>
              <w:rPr>
                <w:rFonts w:ascii="Times New Roman" w:hAnsi="Times New Roman"/>
                <w:sz w:val="28"/>
                <w:szCs w:val="28"/>
              </w:rPr>
            </w:pPr>
            <w:r w:rsidRPr="008C6B97">
              <w:rPr>
                <w:rFonts w:ascii="Times New Roman" w:hAnsi="Times New Roman"/>
                <w:sz w:val="28"/>
                <w:szCs w:val="28"/>
              </w:rPr>
              <w:t>Семакин И.Г.. иНформатика и ИКТ   , 2011 г.</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423BD8" w:rsidRDefault="008C6B97">
            <w:pPr>
              <w:jc w:val="center"/>
              <w:rPr>
                <w:rFonts w:ascii="Times New Roman" w:hAnsi="Times New Roman"/>
                <w:snapToGrid w:val="0"/>
                <w:sz w:val="28"/>
                <w:szCs w:val="28"/>
                <w:highlight w:val="yellow"/>
              </w:rPr>
            </w:pPr>
            <w:r w:rsidRPr="00423BD8">
              <w:rPr>
                <w:rFonts w:ascii="Times New Roman" w:hAnsi="Times New Roman"/>
                <w:snapToGrid w:val="0"/>
                <w:sz w:val="28"/>
                <w:szCs w:val="28"/>
              </w:rPr>
              <w:t>История</w:t>
            </w: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shd w:val="clear" w:color="auto" w:fill="FFFFFF"/>
              <w:jc w:val="center"/>
              <w:rPr>
                <w:rFonts w:ascii="Times New Roman" w:hAnsi="Times New Roman"/>
                <w:sz w:val="28"/>
                <w:szCs w:val="28"/>
              </w:rPr>
            </w:pPr>
            <w:r w:rsidRPr="008C6B97">
              <w:rPr>
                <w:rFonts w:ascii="Times New Roman" w:hAnsi="Times New Roman"/>
                <w:sz w:val="28"/>
                <w:szCs w:val="28"/>
              </w:rPr>
              <w:t>Примерная программа основного общего образования по истории</w:t>
            </w:r>
          </w:p>
          <w:p w:rsidR="008C6B97" w:rsidRPr="008C6B97" w:rsidRDefault="008C6B97">
            <w:pPr>
              <w:shd w:val="clear" w:color="auto" w:fill="FFFFFF"/>
              <w:jc w:val="center"/>
              <w:rPr>
                <w:rFonts w:ascii="Times New Roman" w:hAnsi="Times New Roman"/>
                <w:sz w:val="28"/>
                <w:szCs w:val="28"/>
              </w:rPr>
            </w:pPr>
            <w:r w:rsidRPr="008C6B97">
              <w:rPr>
                <w:rFonts w:ascii="Times New Roman" w:hAnsi="Times New Roman"/>
                <w:sz w:val="28"/>
                <w:szCs w:val="28"/>
              </w:rPr>
              <w:t xml:space="preserve">МО РФ 2004  : </w:t>
            </w:r>
          </w:p>
          <w:p w:rsidR="008C6B97" w:rsidRPr="008C6B97" w:rsidRDefault="008C6B97">
            <w:pPr>
              <w:shd w:val="clear" w:color="auto" w:fill="FFFFFF"/>
              <w:jc w:val="center"/>
              <w:rPr>
                <w:rFonts w:ascii="Times New Roman" w:hAnsi="Times New Roman"/>
                <w:sz w:val="28"/>
                <w:szCs w:val="28"/>
              </w:rPr>
            </w:pPr>
            <w:r w:rsidRPr="008C6B97">
              <w:rPr>
                <w:rFonts w:ascii="Times New Roman" w:hAnsi="Times New Roman"/>
                <w:sz w:val="28"/>
                <w:szCs w:val="28"/>
              </w:rPr>
              <w:t>Данилов А.А., Косулина Л.Г.  2009</w:t>
            </w:r>
          </w:p>
          <w:p w:rsidR="008C6B97" w:rsidRPr="008C6B97" w:rsidRDefault="008C6B97" w:rsidP="00095889">
            <w:pPr>
              <w:snapToGrid w:val="0"/>
              <w:spacing w:after="0" w:line="240" w:lineRule="auto"/>
              <w:jc w:val="center"/>
              <w:rPr>
                <w:rFonts w:ascii="Times New Roman" w:hAnsi="Times New Roman"/>
                <w:sz w:val="28"/>
                <w:szCs w:val="28"/>
              </w:rPr>
            </w:pPr>
            <w:r w:rsidRPr="008C6B97">
              <w:rPr>
                <w:rFonts w:ascii="Times New Roman" w:hAnsi="Times New Roman"/>
                <w:sz w:val="28"/>
                <w:szCs w:val="28"/>
              </w:rPr>
              <w:t>Программа «Российская и всеобщая история» для 5-9кл. под ред.</w:t>
            </w:r>
          </w:p>
          <w:p w:rsidR="008C6B97" w:rsidRPr="008C6B97" w:rsidRDefault="008C6B97" w:rsidP="00095889">
            <w:pPr>
              <w:snapToGrid w:val="0"/>
              <w:spacing w:after="0" w:line="240" w:lineRule="auto"/>
              <w:jc w:val="center"/>
              <w:rPr>
                <w:rFonts w:ascii="Times New Roman" w:hAnsi="Times New Roman"/>
                <w:sz w:val="28"/>
                <w:szCs w:val="28"/>
              </w:rPr>
            </w:pPr>
            <w:r w:rsidRPr="008C6B97">
              <w:rPr>
                <w:rFonts w:ascii="Times New Roman" w:hAnsi="Times New Roman"/>
                <w:sz w:val="28"/>
                <w:szCs w:val="28"/>
              </w:rPr>
              <w:t xml:space="preserve">Давыдовой С.М., Турчиной М.Е., </w:t>
            </w:r>
            <w:r w:rsidRPr="008C6B97">
              <w:rPr>
                <w:rFonts w:ascii="Times New Roman" w:hAnsi="Times New Roman"/>
                <w:color w:val="000000"/>
                <w:sz w:val="28"/>
                <w:szCs w:val="28"/>
              </w:rPr>
              <w:t>Данилова Д.Д..,</w:t>
            </w:r>
          </w:p>
          <w:p w:rsidR="008C6B97" w:rsidRPr="008C6B97" w:rsidRDefault="008C6B97">
            <w:pPr>
              <w:jc w:val="center"/>
              <w:rPr>
                <w:rFonts w:ascii="Times New Roman" w:hAnsi="Times New Roman"/>
                <w:snapToGrid w:val="0"/>
                <w:sz w:val="28"/>
                <w:szCs w:val="28"/>
              </w:rPr>
            </w:pP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z w:val="28"/>
                <w:szCs w:val="28"/>
              </w:rPr>
            </w:pPr>
            <w:r w:rsidRPr="008C6B97">
              <w:rPr>
                <w:rFonts w:ascii="Times New Roman" w:hAnsi="Times New Roman"/>
                <w:color w:val="000000"/>
                <w:sz w:val="28"/>
                <w:szCs w:val="28"/>
              </w:rPr>
              <w:t>Данилов Д.Д., Лисейцев Д.В., История России, 7кл., Данилов Д.Д.,Кузнецов А.В., Всеобщая История, 8кл., Данилов Д.Д., Клоков В.А., История России, 8кл., Данилов Д.Д., Клоков В.А., История России, 8кл., Данилов А.А., История России, 9кл.</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423BD8" w:rsidRDefault="008C6B97">
            <w:pPr>
              <w:ind w:left="-108" w:right="-142"/>
              <w:jc w:val="center"/>
              <w:rPr>
                <w:rFonts w:ascii="Times New Roman" w:hAnsi="Times New Roman"/>
                <w:snapToGrid w:val="0"/>
                <w:sz w:val="28"/>
                <w:szCs w:val="28"/>
              </w:rPr>
            </w:pPr>
            <w:r w:rsidRPr="00423BD8">
              <w:rPr>
                <w:rFonts w:ascii="Times New Roman" w:hAnsi="Times New Roman"/>
                <w:snapToGrid w:val="0"/>
                <w:sz w:val="28"/>
                <w:szCs w:val="28"/>
              </w:rPr>
              <w:t>Общество</w:t>
            </w:r>
          </w:p>
          <w:p w:rsidR="008C6B97" w:rsidRPr="00423BD8" w:rsidRDefault="008C6B97">
            <w:pPr>
              <w:ind w:left="-108" w:right="-142"/>
              <w:jc w:val="center"/>
              <w:rPr>
                <w:rFonts w:ascii="Times New Roman" w:hAnsi="Times New Roman"/>
                <w:snapToGrid w:val="0"/>
                <w:sz w:val="28"/>
                <w:szCs w:val="28"/>
              </w:rPr>
            </w:pPr>
            <w:r w:rsidRPr="00423BD8">
              <w:rPr>
                <w:rFonts w:ascii="Times New Roman" w:hAnsi="Times New Roman"/>
                <w:snapToGrid w:val="0"/>
                <w:sz w:val="28"/>
                <w:szCs w:val="28"/>
              </w:rPr>
              <w:t xml:space="preserve">знание </w:t>
            </w:r>
          </w:p>
          <w:p w:rsidR="008C6B97" w:rsidRPr="00423BD8" w:rsidRDefault="008C6B97">
            <w:pPr>
              <w:ind w:left="-108" w:right="-142"/>
              <w:jc w:val="center"/>
              <w:rPr>
                <w:rFonts w:ascii="Times New Roman" w:hAnsi="Times New Roman"/>
                <w:snapToGrid w:val="0"/>
                <w:sz w:val="28"/>
                <w:szCs w:val="28"/>
              </w:rPr>
            </w:pPr>
            <w:r w:rsidRPr="00423BD8">
              <w:rPr>
                <w:rFonts w:ascii="Times New Roman" w:hAnsi="Times New Roman"/>
                <w:snapToGrid w:val="0"/>
                <w:sz w:val="28"/>
                <w:szCs w:val="28"/>
              </w:rPr>
              <w:lastRenderedPageBreak/>
              <w:t>(включая экономику и право)</w:t>
            </w: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snapToGrid w:val="0"/>
                <w:sz w:val="28"/>
                <w:szCs w:val="28"/>
              </w:rPr>
            </w:pPr>
            <w:r w:rsidRPr="008C6B97">
              <w:rPr>
                <w:rFonts w:ascii="Times New Roman" w:hAnsi="Times New Roman"/>
                <w:sz w:val="28"/>
                <w:szCs w:val="28"/>
              </w:rPr>
              <w:lastRenderedPageBreak/>
              <w:t>Программа для общеобразовательных школ</w:t>
            </w:r>
            <w:r w:rsidRPr="008C6B97">
              <w:rPr>
                <w:rFonts w:ascii="Times New Roman" w:hAnsi="Times New Roman"/>
                <w:snapToGrid w:val="0"/>
                <w:sz w:val="28"/>
                <w:szCs w:val="28"/>
              </w:rPr>
              <w:t xml:space="preserve"> </w:t>
            </w:r>
          </w:p>
        </w:tc>
        <w:tc>
          <w:tcPr>
            <w:tcW w:w="2423"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both"/>
              <w:rPr>
                <w:rFonts w:ascii="Times New Roman" w:hAnsi="Times New Roman"/>
                <w:sz w:val="28"/>
                <w:szCs w:val="28"/>
              </w:rPr>
            </w:pPr>
            <w:r w:rsidRPr="008C6B97">
              <w:rPr>
                <w:rFonts w:ascii="Times New Roman" w:hAnsi="Times New Roman"/>
                <w:color w:val="000000"/>
                <w:sz w:val="28"/>
                <w:szCs w:val="28"/>
              </w:rPr>
              <w:t>Кравченко А.И., Певцова Е.А., Обществознание</w:t>
            </w:r>
            <w:r w:rsidRPr="008C6B97">
              <w:rPr>
                <w:rFonts w:ascii="Times New Roman" w:hAnsi="Times New Roman"/>
                <w:sz w:val="28"/>
                <w:szCs w:val="28"/>
              </w:rPr>
              <w:t>.</w:t>
            </w:r>
          </w:p>
          <w:p w:rsidR="008C6B97" w:rsidRPr="00712EED" w:rsidRDefault="008C6B97">
            <w:pPr>
              <w:jc w:val="center"/>
              <w:rPr>
                <w:rFonts w:ascii="Times New Roman" w:hAnsi="Times New Roman"/>
                <w:sz w:val="28"/>
                <w:szCs w:val="28"/>
              </w:rPr>
            </w:pPr>
          </w:p>
        </w:tc>
      </w:tr>
      <w:tr w:rsidR="008C6B97" w:rsidRPr="00712EED" w:rsidTr="008C6B97">
        <w:trPr>
          <w:trHeight w:val="1607"/>
        </w:trPr>
        <w:tc>
          <w:tcPr>
            <w:tcW w:w="940" w:type="pct"/>
            <w:tcBorders>
              <w:top w:val="single" w:sz="4" w:space="0" w:color="000000"/>
              <w:left w:val="single" w:sz="4" w:space="0" w:color="000000"/>
              <w:bottom w:val="single" w:sz="4" w:space="0" w:color="000000"/>
              <w:right w:val="single" w:sz="4" w:space="0" w:color="000000"/>
            </w:tcBorders>
          </w:tcPr>
          <w:p w:rsidR="008C6B97" w:rsidRPr="00423BD8" w:rsidRDefault="008C6B97">
            <w:pPr>
              <w:jc w:val="center"/>
              <w:rPr>
                <w:rFonts w:ascii="Times New Roman" w:hAnsi="Times New Roman"/>
                <w:snapToGrid w:val="0"/>
                <w:sz w:val="28"/>
                <w:szCs w:val="28"/>
              </w:rPr>
            </w:pPr>
            <w:r w:rsidRPr="00423BD8">
              <w:rPr>
                <w:rFonts w:ascii="Times New Roman" w:hAnsi="Times New Roman"/>
                <w:snapToGrid w:val="0"/>
                <w:sz w:val="28"/>
                <w:szCs w:val="28"/>
              </w:rPr>
              <w:lastRenderedPageBreak/>
              <w:t>География</w:t>
            </w:r>
          </w:p>
          <w:p w:rsidR="008C6B97" w:rsidRPr="00423BD8" w:rsidRDefault="008C6B97">
            <w:pPr>
              <w:jc w:val="center"/>
              <w:rPr>
                <w:rFonts w:ascii="Times New Roman" w:hAnsi="Times New Roman"/>
                <w:snapToGrid w:val="0"/>
                <w:sz w:val="28"/>
                <w:szCs w:val="28"/>
              </w:rPr>
            </w:pPr>
          </w:p>
        </w:tc>
        <w:tc>
          <w:tcPr>
            <w:tcW w:w="1637" w:type="pct"/>
            <w:gridSpan w:val="2"/>
            <w:tcBorders>
              <w:top w:val="single" w:sz="4" w:space="0" w:color="000000"/>
              <w:left w:val="single" w:sz="4" w:space="0" w:color="000000"/>
              <w:bottom w:val="single" w:sz="4" w:space="0" w:color="000000"/>
              <w:right w:val="single" w:sz="4" w:space="0" w:color="000000"/>
            </w:tcBorders>
            <w:hideMark/>
          </w:tcPr>
          <w:p w:rsidR="008C6B97" w:rsidRPr="008C6B97" w:rsidRDefault="008C6B97">
            <w:pPr>
              <w:pStyle w:val="aa"/>
              <w:spacing w:after="0" w:line="276" w:lineRule="auto"/>
              <w:jc w:val="center"/>
              <w:rPr>
                <w:snapToGrid w:val="0"/>
                <w:sz w:val="28"/>
                <w:szCs w:val="28"/>
              </w:rPr>
            </w:pPr>
            <w:r w:rsidRPr="008C6B97">
              <w:rPr>
                <w:sz w:val="28"/>
                <w:szCs w:val="28"/>
              </w:rPr>
              <w:t>Программа основного общего образования под ред. Петровой Н.Н.</w:t>
            </w: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712EED" w:rsidRDefault="008C6B97">
            <w:pPr>
              <w:pStyle w:val="Style2"/>
              <w:widowControl/>
              <w:spacing w:line="276" w:lineRule="auto"/>
              <w:jc w:val="center"/>
              <w:rPr>
                <w:rFonts w:ascii="Times New Roman" w:hAnsi="Times New Roman"/>
                <w:sz w:val="28"/>
                <w:szCs w:val="28"/>
              </w:rPr>
            </w:pPr>
            <w:r w:rsidRPr="008C6B97">
              <w:rPr>
                <w:rFonts w:ascii="Times New Roman" w:hAnsi="Times New Roman"/>
                <w:color w:val="000000"/>
                <w:sz w:val="28"/>
                <w:szCs w:val="28"/>
              </w:rPr>
              <w:t>Душина И.В., КоринскаяВ.А.7кл, Дронов В.П., Баринова И.И., Ром В.Я., География 8,9</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tcPr>
          <w:p w:rsidR="008C6B97" w:rsidRPr="00423BD8" w:rsidRDefault="008C6B97">
            <w:pPr>
              <w:jc w:val="center"/>
              <w:rPr>
                <w:rFonts w:ascii="Times New Roman" w:hAnsi="Times New Roman"/>
                <w:snapToGrid w:val="0"/>
                <w:sz w:val="28"/>
                <w:szCs w:val="28"/>
              </w:rPr>
            </w:pPr>
            <w:r w:rsidRPr="00423BD8">
              <w:rPr>
                <w:rFonts w:ascii="Times New Roman" w:hAnsi="Times New Roman"/>
                <w:snapToGrid w:val="0"/>
                <w:sz w:val="28"/>
                <w:szCs w:val="28"/>
              </w:rPr>
              <w:t>Физика</w:t>
            </w:r>
          </w:p>
          <w:p w:rsidR="008C6B97" w:rsidRPr="00423BD8" w:rsidRDefault="008C6B97">
            <w:pPr>
              <w:jc w:val="center"/>
              <w:rPr>
                <w:rFonts w:ascii="Times New Roman" w:hAnsi="Times New Roman"/>
                <w:snapToGrid w:val="0"/>
                <w:sz w:val="28"/>
                <w:szCs w:val="28"/>
                <w:highlight w:val="yellow"/>
              </w:rPr>
            </w:pP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snapToGrid w:val="0"/>
                <w:sz w:val="28"/>
                <w:szCs w:val="28"/>
              </w:rPr>
            </w:pPr>
            <w:r w:rsidRPr="008C6B97">
              <w:rPr>
                <w:rFonts w:ascii="Times New Roman" w:hAnsi="Times New Roman"/>
                <w:sz w:val="28"/>
                <w:szCs w:val="28"/>
              </w:rPr>
              <w:t xml:space="preserve">Программа  среднего общего образования под ред. </w:t>
            </w:r>
            <w:r w:rsidRPr="008C6B97">
              <w:rPr>
                <w:rFonts w:ascii="Times New Roman" w:hAnsi="Times New Roman"/>
                <w:color w:val="000000"/>
                <w:sz w:val="28"/>
                <w:szCs w:val="28"/>
              </w:rPr>
              <w:t>Мякишева Г.Я</w:t>
            </w:r>
            <w:r w:rsidRPr="008C6B97">
              <w:rPr>
                <w:rFonts w:ascii="Times New Roman" w:hAnsi="Times New Roman"/>
                <w:snapToGrid w:val="0"/>
                <w:sz w:val="28"/>
                <w:szCs w:val="28"/>
              </w:rPr>
              <w:t xml:space="preserve"> </w:t>
            </w:r>
          </w:p>
        </w:tc>
        <w:tc>
          <w:tcPr>
            <w:tcW w:w="2423" w:type="pct"/>
            <w:gridSpan w:val="2"/>
            <w:tcBorders>
              <w:top w:val="single" w:sz="4" w:space="0" w:color="000000"/>
              <w:left w:val="single" w:sz="4" w:space="0" w:color="000000"/>
              <w:bottom w:val="single" w:sz="4" w:space="0" w:color="000000"/>
              <w:right w:val="single" w:sz="4" w:space="0" w:color="000000"/>
            </w:tcBorders>
          </w:tcPr>
          <w:p w:rsidR="008C6B97" w:rsidRPr="00D860C9" w:rsidRDefault="008C6B97">
            <w:pPr>
              <w:jc w:val="center"/>
              <w:rPr>
                <w:rFonts w:ascii="Times New Roman" w:hAnsi="Times New Roman"/>
                <w:sz w:val="28"/>
                <w:szCs w:val="28"/>
              </w:rPr>
            </w:pPr>
            <w:r w:rsidRPr="008C6B97">
              <w:rPr>
                <w:rFonts w:ascii="Times New Roman" w:hAnsi="Times New Roman"/>
                <w:color w:val="000000"/>
                <w:sz w:val="28"/>
                <w:szCs w:val="28"/>
              </w:rPr>
              <w:t xml:space="preserve">Перышкин А.В., </w:t>
            </w:r>
            <w:r w:rsidRPr="008C6B97">
              <w:rPr>
                <w:rFonts w:ascii="Times New Roman" w:hAnsi="Times New Roman"/>
                <w:sz w:val="28"/>
                <w:szCs w:val="28"/>
              </w:rPr>
              <w:t xml:space="preserve">Гутник Е.М. </w:t>
            </w:r>
            <w:r w:rsidRPr="008C6B97">
              <w:rPr>
                <w:rFonts w:ascii="Times New Roman" w:hAnsi="Times New Roman"/>
                <w:color w:val="000000"/>
                <w:sz w:val="28"/>
                <w:szCs w:val="28"/>
              </w:rPr>
              <w:t>Физика</w:t>
            </w:r>
            <w:r w:rsidRPr="008C6B97">
              <w:rPr>
                <w:rFonts w:ascii="Times New Roman" w:hAnsi="Times New Roman"/>
                <w:sz w:val="28"/>
                <w:szCs w:val="28"/>
              </w:rPr>
              <w:t xml:space="preserve"> </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napToGrid w:val="0"/>
                <w:sz w:val="28"/>
                <w:szCs w:val="28"/>
                <w:highlight w:val="yellow"/>
              </w:rPr>
            </w:pPr>
            <w:r w:rsidRPr="00712EED">
              <w:rPr>
                <w:rFonts w:ascii="Times New Roman" w:hAnsi="Times New Roman"/>
                <w:snapToGrid w:val="0"/>
                <w:sz w:val="28"/>
                <w:szCs w:val="28"/>
              </w:rPr>
              <w:t>Химия</w:t>
            </w:r>
          </w:p>
        </w:tc>
        <w:tc>
          <w:tcPr>
            <w:tcW w:w="1637" w:type="pct"/>
            <w:gridSpan w:val="2"/>
            <w:tcBorders>
              <w:top w:val="single" w:sz="4" w:space="0" w:color="000000"/>
              <w:left w:val="single" w:sz="4" w:space="0" w:color="000000"/>
              <w:bottom w:val="single" w:sz="4" w:space="0" w:color="000000"/>
              <w:right w:val="single" w:sz="4" w:space="0" w:color="000000"/>
            </w:tcBorders>
            <w:hideMark/>
          </w:tcPr>
          <w:p w:rsidR="008C6B97" w:rsidRPr="008C6B97" w:rsidRDefault="008C6B97">
            <w:pPr>
              <w:jc w:val="center"/>
              <w:rPr>
                <w:rFonts w:ascii="Times New Roman" w:hAnsi="Times New Roman"/>
                <w:sz w:val="28"/>
                <w:szCs w:val="28"/>
              </w:rPr>
            </w:pPr>
            <w:r w:rsidRPr="008C6B97">
              <w:rPr>
                <w:rFonts w:ascii="Times New Roman" w:hAnsi="Times New Roman"/>
                <w:sz w:val="28"/>
                <w:szCs w:val="28"/>
              </w:rPr>
              <w:t>Программа общеобразовательных учреждении по химии</w:t>
            </w:r>
          </w:p>
          <w:p w:rsidR="008C6B97" w:rsidRPr="008C6B97" w:rsidRDefault="008C6B97">
            <w:pPr>
              <w:jc w:val="center"/>
              <w:rPr>
                <w:rFonts w:ascii="Times New Roman" w:hAnsi="Times New Roman"/>
                <w:snapToGrid w:val="0"/>
                <w:sz w:val="28"/>
                <w:szCs w:val="28"/>
              </w:rPr>
            </w:pPr>
            <w:r w:rsidRPr="008C6B97">
              <w:rPr>
                <w:rFonts w:ascii="Times New Roman" w:hAnsi="Times New Roman"/>
                <w:sz w:val="28"/>
                <w:szCs w:val="28"/>
              </w:rPr>
              <w:t>8-11 кл. МО РФ под редакцией Габриелян О.С.-  М.: Дрофа, 2010</w:t>
            </w:r>
          </w:p>
        </w:tc>
        <w:tc>
          <w:tcPr>
            <w:tcW w:w="2423"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both"/>
              <w:rPr>
                <w:rFonts w:ascii="Times New Roman" w:hAnsi="Times New Roman"/>
                <w:sz w:val="28"/>
                <w:szCs w:val="28"/>
              </w:rPr>
            </w:pPr>
            <w:r w:rsidRPr="008C6B97">
              <w:rPr>
                <w:rFonts w:ascii="Times New Roman" w:hAnsi="Times New Roman"/>
                <w:sz w:val="28"/>
                <w:szCs w:val="28"/>
              </w:rPr>
              <w:t>Габриелян О.С Химия учебник для  общеобразовательныхучреждений 8-9кл., М.- Дрофа-2010 г.</w:t>
            </w:r>
          </w:p>
          <w:p w:rsidR="008C6B97" w:rsidRPr="008C6B97" w:rsidRDefault="008C6B97">
            <w:pPr>
              <w:jc w:val="both"/>
              <w:rPr>
                <w:rFonts w:ascii="Times New Roman" w:hAnsi="Times New Roman"/>
                <w:sz w:val="28"/>
                <w:szCs w:val="28"/>
              </w:rPr>
            </w:pPr>
          </w:p>
          <w:p w:rsidR="008C6B97" w:rsidRPr="00712EED" w:rsidRDefault="008C6B97">
            <w:pPr>
              <w:pStyle w:val="aa"/>
              <w:spacing w:after="0" w:line="276" w:lineRule="auto"/>
              <w:jc w:val="center"/>
              <w:rPr>
                <w:sz w:val="28"/>
                <w:szCs w:val="28"/>
              </w:rPr>
            </w:pP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napToGrid w:val="0"/>
                <w:sz w:val="28"/>
                <w:szCs w:val="28"/>
                <w:highlight w:val="yellow"/>
              </w:rPr>
            </w:pPr>
            <w:r w:rsidRPr="00712EED">
              <w:rPr>
                <w:rFonts w:ascii="Times New Roman" w:hAnsi="Times New Roman"/>
                <w:snapToGrid w:val="0"/>
                <w:sz w:val="28"/>
                <w:szCs w:val="28"/>
              </w:rPr>
              <w:t>Биология</w:t>
            </w:r>
          </w:p>
        </w:tc>
        <w:tc>
          <w:tcPr>
            <w:tcW w:w="1637" w:type="pct"/>
            <w:gridSpan w:val="2"/>
            <w:tcBorders>
              <w:top w:val="single" w:sz="4" w:space="0" w:color="000000"/>
              <w:left w:val="single" w:sz="4" w:space="0" w:color="000000"/>
              <w:bottom w:val="single" w:sz="4" w:space="0" w:color="000000"/>
              <w:right w:val="single" w:sz="4" w:space="0" w:color="000000"/>
            </w:tcBorders>
            <w:hideMark/>
          </w:tcPr>
          <w:p w:rsidR="008C6B97" w:rsidRPr="008C6B97" w:rsidRDefault="008C6B97" w:rsidP="009462C7">
            <w:pPr>
              <w:snapToGrid w:val="0"/>
              <w:spacing w:after="0" w:line="240" w:lineRule="auto"/>
              <w:jc w:val="center"/>
              <w:rPr>
                <w:rFonts w:ascii="Times New Roman" w:hAnsi="Times New Roman"/>
                <w:sz w:val="28"/>
                <w:szCs w:val="28"/>
              </w:rPr>
            </w:pPr>
            <w:r w:rsidRPr="008C6B97">
              <w:rPr>
                <w:rFonts w:ascii="Times New Roman" w:hAnsi="Times New Roman"/>
                <w:sz w:val="28"/>
                <w:szCs w:val="28"/>
              </w:rPr>
              <w:t>Программа для ОУ под рук. Пасечника В.В. (6,9кл),</w:t>
            </w:r>
          </w:p>
          <w:p w:rsidR="008C6B97" w:rsidRPr="008C6B97" w:rsidRDefault="008C6B97" w:rsidP="009462C7">
            <w:pPr>
              <w:jc w:val="center"/>
              <w:rPr>
                <w:rFonts w:ascii="Times New Roman" w:hAnsi="Times New Roman"/>
                <w:snapToGrid w:val="0"/>
                <w:sz w:val="28"/>
                <w:szCs w:val="28"/>
              </w:rPr>
            </w:pPr>
            <w:r w:rsidRPr="008C6B97">
              <w:rPr>
                <w:rFonts w:ascii="Times New Roman" w:hAnsi="Times New Roman"/>
                <w:sz w:val="28"/>
                <w:szCs w:val="28"/>
              </w:rPr>
              <w:t xml:space="preserve">под ред. </w:t>
            </w:r>
            <w:r w:rsidRPr="008C6B97">
              <w:rPr>
                <w:rFonts w:ascii="Times New Roman" w:hAnsi="Times New Roman"/>
                <w:color w:val="000000"/>
                <w:sz w:val="28"/>
                <w:szCs w:val="28"/>
              </w:rPr>
              <w:t>Пономаревой  И.Н. -7кл</w:t>
            </w:r>
          </w:p>
        </w:tc>
        <w:tc>
          <w:tcPr>
            <w:tcW w:w="2423" w:type="pct"/>
            <w:gridSpan w:val="2"/>
            <w:tcBorders>
              <w:top w:val="single" w:sz="4" w:space="0" w:color="000000"/>
              <w:left w:val="single" w:sz="4" w:space="0" w:color="000000"/>
              <w:bottom w:val="single" w:sz="4" w:space="0" w:color="000000"/>
              <w:right w:val="single" w:sz="4" w:space="0" w:color="000000"/>
            </w:tcBorders>
          </w:tcPr>
          <w:p w:rsidR="008C6B97" w:rsidRPr="00712EED" w:rsidRDefault="008C6B97">
            <w:pPr>
              <w:jc w:val="center"/>
              <w:rPr>
                <w:rFonts w:ascii="Times New Roman" w:hAnsi="Times New Roman"/>
                <w:sz w:val="28"/>
                <w:szCs w:val="28"/>
              </w:rPr>
            </w:pPr>
            <w:r w:rsidRPr="008C6B97">
              <w:rPr>
                <w:rFonts w:ascii="Times New Roman" w:hAnsi="Times New Roman"/>
                <w:color w:val="000000"/>
                <w:sz w:val="28"/>
                <w:szCs w:val="28"/>
              </w:rPr>
              <w:t>Сонин Н.И.,Биология 5,8 кл., Пасечник В.., Биология 6 кл., Константинов В.М., Бабенко В.Г., Биология 7кл., Криксунов Е.А., Пасечник В.В., Биология.  Введение  в общую биологию и экологию. 9кл</w:t>
            </w:r>
          </w:p>
        </w:tc>
      </w:tr>
      <w:tr w:rsidR="008C6B97" w:rsidRPr="00712EED" w:rsidTr="008C6B97">
        <w:trPr>
          <w:trHeight w:val="2400"/>
        </w:trPr>
        <w:tc>
          <w:tcPr>
            <w:tcW w:w="940" w:type="pct"/>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napToGrid w:val="0"/>
                <w:sz w:val="28"/>
                <w:szCs w:val="28"/>
              </w:rPr>
            </w:pPr>
            <w:r w:rsidRPr="00712EED">
              <w:rPr>
                <w:rFonts w:ascii="Times New Roman" w:hAnsi="Times New Roman"/>
                <w:snapToGrid w:val="0"/>
                <w:sz w:val="28"/>
                <w:szCs w:val="28"/>
              </w:rPr>
              <w:t xml:space="preserve">Технология </w:t>
            </w:r>
          </w:p>
        </w:tc>
        <w:tc>
          <w:tcPr>
            <w:tcW w:w="1637" w:type="pct"/>
            <w:gridSpan w:val="2"/>
            <w:tcBorders>
              <w:top w:val="single" w:sz="4" w:space="0" w:color="000000"/>
              <w:left w:val="single" w:sz="4" w:space="0" w:color="000000"/>
              <w:bottom w:val="single" w:sz="4" w:space="0" w:color="000000"/>
              <w:right w:val="single" w:sz="4" w:space="0" w:color="000000"/>
            </w:tcBorders>
            <w:vAlign w:val="center"/>
            <w:hideMark/>
          </w:tcPr>
          <w:p w:rsidR="008C6B97" w:rsidRPr="008C6B97" w:rsidRDefault="008C6B97">
            <w:pPr>
              <w:pStyle w:val="aa"/>
              <w:spacing w:after="0" w:line="276" w:lineRule="auto"/>
              <w:ind w:left="284"/>
              <w:jc w:val="center"/>
              <w:rPr>
                <w:sz w:val="28"/>
                <w:szCs w:val="28"/>
              </w:rPr>
            </w:pPr>
            <w:r w:rsidRPr="008C6B97">
              <w:rPr>
                <w:sz w:val="28"/>
                <w:szCs w:val="28"/>
              </w:rPr>
              <w:t>Программы ОУ Технология трудовое обучение. 5-11 класс.</w:t>
            </w:r>
          </w:p>
          <w:p w:rsidR="008C6B97" w:rsidRPr="008C6B97" w:rsidRDefault="008C6B97">
            <w:pPr>
              <w:pStyle w:val="aa"/>
              <w:spacing w:after="0" w:line="276" w:lineRule="auto"/>
              <w:ind w:left="284"/>
              <w:jc w:val="center"/>
              <w:rPr>
                <w:sz w:val="28"/>
                <w:szCs w:val="28"/>
              </w:rPr>
            </w:pPr>
            <w:r w:rsidRPr="008C6B97">
              <w:rPr>
                <w:sz w:val="28"/>
                <w:szCs w:val="28"/>
              </w:rPr>
              <w:t>В.Д. Симоненко.-</w:t>
            </w:r>
          </w:p>
          <w:p w:rsidR="008C6B97" w:rsidRPr="008C6B97" w:rsidRDefault="008C6B97">
            <w:pPr>
              <w:pStyle w:val="aa"/>
              <w:spacing w:after="0" w:line="276" w:lineRule="auto"/>
              <w:ind w:left="284"/>
              <w:jc w:val="center"/>
              <w:rPr>
                <w:sz w:val="28"/>
                <w:szCs w:val="28"/>
              </w:rPr>
            </w:pPr>
            <w:r w:rsidRPr="008C6B97">
              <w:rPr>
                <w:sz w:val="28"/>
                <w:szCs w:val="28"/>
              </w:rPr>
              <w:t>М.:  Просвещение, 2011.</w:t>
            </w:r>
          </w:p>
        </w:tc>
        <w:tc>
          <w:tcPr>
            <w:tcW w:w="2423" w:type="pct"/>
            <w:gridSpan w:val="2"/>
            <w:tcBorders>
              <w:top w:val="single" w:sz="4" w:space="0" w:color="000000"/>
              <w:left w:val="single" w:sz="4" w:space="0" w:color="000000"/>
              <w:bottom w:val="single" w:sz="4" w:space="0" w:color="000000"/>
              <w:right w:val="single" w:sz="4" w:space="0" w:color="000000"/>
            </w:tcBorders>
            <w:hideMark/>
          </w:tcPr>
          <w:p w:rsidR="008C6B97" w:rsidRPr="00712EED" w:rsidRDefault="008C6B97">
            <w:pPr>
              <w:jc w:val="center"/>
              <w:rPr>
                <w:rFonts w:ascii="Times New Roman" w:hAnsi="Times New Roman"/>
                <w:sz w:val="28"/>
                <w:szCs w:val="28"/>
              </w:rPr>
            </w:pPr>
            <w:r w:rsidRPr="008C6B97">
              <w:rPr>
                <w:rFonts w:ascii="Times New Roman" w:hAnsi="Times New Roman"/>
                <w:sz w:val="28"/>
                <w:szCs w:val="28"/>
              </w:rPr>
              <w:t>Симоненко В.Д.Технология учебник для  общеобразовательных учреждений 11кл.Брянск: БГПУ, 2000г.</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423BD8" w:rsidRDefault="008C6B97">
            <w:pPr>
              <w:jc w:val="center"/>
              <w:rPr>
                <w:rFonts w:ascii="Times New Roman" w:hAnsi="Times New Roman"/>
                <w:snapToGrid w:val="0"/>
                <w:sz w:val="28"/>
                <w:szCs w:val="28"/>
              </w:rPr>
            </w:pPr>
            <w:r w:rsidRPr="00423BD8">
              <w:rPr>
                <w:rFonts w:ascii="Times New Roman" w:hAnsi="Times New Roman"/>
                <w:snapToGrid w:val="0"/>
                <w:sz w:val="28"/>
                <w:szCs w:val="28"/>
              </w:rPr>
              <w:t>Основы безопасности жизнедея</w:t>
            </w:r>
          </w:p>
          <w:p w:rsidR="008C6B97" w:rsidRPr="00423BD8" w:rsidRDefault="008C6B97">
            <w:pPr>
              <w:jc w:val="center"/>
              <w:rPr>
                <w:rFonts w:ascii="Times New Roman" w:hAnsi="Times New Roman"/>
                <w:snapToGrid w:val="0"/>
                <w:sz w:val="28"/>
                <w:szCs w:val="28"/>
                <w:highlight w:val="yellow"/>
              </w:rPr>
            </w:pPr>
            <w:r w:rsidRPr="00423BD8">
              <w:rPr>
                <w:rFonts w:ascii="Times New Roman" w:hAnsi="Times New Roman"/>
                <w:snapToGrid w:val="0"/>
                <w:sz w:val="28"/>
                <w:szCs w:val="28"/>
              </w:rPr>
              <w:t>тельности</w:t>
            </w:r>
          </w:p>
        </w:tc>
        <w:tc>
          <w:tcPr>
            <w:tcW w:w="1637" w:type="pct"/>
            <w:gridSpan w:val="2"/>
            <w:tcBorders>
              <w:top w:val="single" w:sz="4" w:space="0" w:color="000000"/>
              <w:left w:val="single" w:sz="4" w:space="0" w:color="000000"/>
              <w:bottom w:val="single" w:sz="4" w:space="0" w:color="000000"/>
              <w:right w:val="single" w:sz="4" w:space="0" w:color="000000"/>
            </w:tcBorders>
          </w:tcPr>
          <w:p w:rsidR="008C6B97" w:rsidRPr="008C6B97" w:rsidRDefault="008C6B97">
            <w:pPr>
              <w:jc w:val="center"/>
              <w:rPr>
                <w:rFonts w:ascii="Times New Roman" w:hAnsi="Times New Roman"/>
                <w:sz w:val="28"/>
                <w:szCs w:val="28"/>
              </w:rPr>
            </w:pPr>
            <w:r w:rsidRPr="008C6B97">
              <w:rPr>
                <w:rFonts w:ascii="Times New Roman" w:hAnsi="Times New Roman"/>
                <w:sz w:val="28"/>
                <w:szCs w:val="28"/>
              </w:rPr>
              <w:t xml:space="preserve">Программа курса ОБЖ Просвещение 2007 </w:t>
            </w:r>
          </w:p>
          <w:p w:rsidR="008C6B97" w:rsidRPr="008C6B97" w:rsidRDefault="008C6B97">
            <w:pPr>
              <w:jc w:val="center"/>
              <w:rPr>
                <w:rFonts w:ascii="Times New Roman" w:hAnsi="Times New Roman"/>
                <w:snapToGrid w:val="0"/>
                <w:sz w:val="28"/>
                <w:szCs w:val="28"/>
              </w:rPr>
            </w:pPr>
          </w:p>
        </w:tc>
        <w:tc>
          <w:tcPr>
            <w:tcW w:w="2423" w:type="pct"/>
            <w:gridSpan w:val="2"/>
            <w:tcBorders>
              <w:top w:val="single" w:sz="4" w:space="0" w:color="000000"/>
              <w:left w:val="single" w:sz="4" w:space="0" w:color="000000"/>
              <w:bottom w:val="single" w:sz="4" w:space="0" w:color="000000"/>
            </w:tcBorders>
            <w:hideMark/>
          </w:tcPr>
          <w:p w:rsidR="008C6B97" w:rsidRPr="00712EED" w:rsidRDefault="008C6B97">
            <w:pPr>
              <w:jc w:val="center"/>
              <w:rPr>
                <w:rFonts w:ascii="Times New Roman" w:hAnsi="Times New Roman"/>
                <w:sz w:val="28"/>
                <w:szCs w:val="28"/>
              </w:rPr>
            </w:pPr>
            <w:r w:rsidRPr="008C6B97">
              <w:rPr>
                <w:rFonts w:ascii="Times New Roman" w:hAnsi="Times New Roman"/>
                <w:sz w:val="28"/>
                <w:szCs w:val="28"/>
              </w:rPr>
              <w:t>А.Т.Смирнов  ОБЖ учебник для  общеобразовательных учреждений,8 кл., Дрофа, 2012г.</w:t>
            </w:r>
            <w:r w:rsidRPr="008C6B97">
              <w:rPr>
                <w:rFonts w:ascii="Times New Roman" w:hAnsi="Times New Roman"/>
                <w:color w:val="000000"/>
                <w:sz w:val="28"/>
                <w:szCs w:val="28"/>
              </w:rPr>
              <w:t xml:space="preserve"> </w:t>
            </w: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8C6B97" w:rsidRPr="00423BD8" w:rsidRDefault="008C6B97">
            <w:pPr>
              <w:jc w:val="center"/>
              <w:rPr>
                <w:rFonts w:ascii="Times New Roman" w:hAnsi="Times New Roman"/>
                <w:snapToGrid w:val="0"/>
                <w:sz w:val="28"/>
                <w:szCs w:val="28"/>
              </w:rPr>
            </w:pPr>
            <w:r w:rsidRPr="00423BD8">
              <w:rPr>
                <w:rFonts w:ascii="Times New Roman" w:hAnsi="Times New Roman"/>
                <w:snapToGrid w:val="0"/>
                <w:sz w:val="28"/>
                <w:szCs w:val="28"/>
              </w:rPr>
              <w:t xml:space="preserve">Физическая </w:t>
            </w:r>
            <w:r w:rsidRPr="00423BD8">
              <w:rPr>
                <w:rFonts w:ascii="Times New Roman" w:hAnsi="Times New Roman"/>
                <w:snapToGrid w:val="0"/>
                <w:sz w:val="28"/>
                <w:szCs w:val="28"/>
              </w:rPr>
              <w:lastRenderedPageBreak/>
              <w:t>культура</w:t>
            </w:r>
          </w:p>
        </w:tc>
        <w:tc>
          <w:tcPr>
            <w:tcW w:w="1501" w:type="pct"/>
            <w:tcBorders>
              <w:top w:val="single" w:sz="4" w:space="0" w:color="000000"/>
              <w:left w:val="single" w:sz="4" w:space="0" w:color="000000"/>
              <w:bottom w:val="single" w:sz="4" w:space="0" w:color="000000"/>
              <w:right w:val="single" w:sz="4" w:space="0" w:color="000000"/>
            </w:tcBorders>
            <w:vAlign w:val="center"/>
            <w:hideMark/>
          </w:tcPr>
          <w:p w:rsidR="008C6B97" w:rsidRPr="008C6B97" w:rsidRDefault="008C6B97">
            <w:pPr>
              <w:jc w:val="center"/>
              <w:rPr>
                <w:rFonts w:ascii="Times New Roman" w:hAnsi="Times New Roman"/>
                <w:sz w:val="28"/>
                <w:szCs w:val="28"/>
              </w:rPr>
            </w:pPr>
            <w:r w:rsidRPr="008C6B97">
              <w:rPr>
                <w:rFonts w:ascii="Times New Roman" w:hAnsi="Times New Roman"/>
                <w:sz w:val="28"/>
                <w:szCs w:val="28"/>
              </w:rPr>
              <w:lastRenderedPageBreak/>
              <w:t xml:space="preserve">Комплексная программа </w:t>
            </w:r>
            <w:r w:rsidRPr="008C6B97">
              <w:rPr>
                <w:rFonts w:ascii="Times New Roman" w:hAnsi="Times New Roman"/>
                <w:sz w:val="28"/>
                <w:szCs w:val="28"/>
              </w:rPr>
              <w:lastRenderedPageBreak/>
              <w:t xml:space="preserve">физического воспитания для учащихся 1-11 классов Министерство образования и науки РФ  И.В.Лях. – </w:t>
            </w:r>
          </w:p>
          <w:p w:rsidR="008C6B97" w:rsidRPr="008C6B97" w:rsidRDefault="008C6B97">
            <w:pPr>
              <w:jc w:val="center"/>
              <w:rPr>
                <w:rFonts w:ascii="Times New Roman" w:hAnsi="Times New Roman"/>
                <w:snapToGrid w:val="0"/>
                <w:sz w:val="28"/>
                <w:szCs w:val="28"/>
              </w:rPr>
            </w:pPr>
            <w:r w:rsidRPr="008C6B97">
              <w:rPr>
                <w:rFonts w:ascii="Times New Roman" w:hAnsi="Times New Roman"/>
                <w:sz w:val="28"/>
                <w:szCs w:val="28"/>
              </w:rPr>
              <w:t>М.: Просвещение, 2011</w:t>
            </w:r>
          </w:p>
        </w:tc>
        <w:tc>
          <w:tcPr>
            <w:tcW w:w="2559" w:type="pct"/>
            <w:gridSpan w:val="3"/>
            <w:tcBorders>
              <w:top w:val="single" w:sz="4" w:space="0" w:color="000000"/>
              <w:left w:val="single" w:sz="4" w:space="0" w:color="000000"/>
              <w:bottom w:val="single" w:sz="4" w:space="0" w:color="000000"/>
              <w:right w:val="single" w:sz="4" w:space="0" w:color="000000"/>
            </w:tcBorders>
            <w:hideMark/>
          </w:tcPr>
          <w:p w:rsidR="008C6B97" w:rsidRPr="008C6B97" w:rsidRDefault="008C6B97">
            <w:pPr>
              <w:jc w:val="both"/>
              <w:rPr>
                <w:rFonts w:ascii="Times New Roman" w:hAnsi="Times New Roman"/>
                <w:snapToGrid w:val="0"/>
                <w:color w:val="000000"/>
                <w:sz w:val="28"/>
                <w:szCs w:val="28"/>
              </w:rPr>
            </w:pPr>
            <w:r w:rsidRPr="008C6B97">
              <w:rPr>
                <w:rFonts w:ascii="Times New Roman" w:hAnsi="Times New Roman"/>
                <w:snapToGrid w:val="0"/>
                <w:color w:val="000000"/>
                <w:sz w:val="28"/>
                <w:szCs w:val="28"/>
              </w:rPr>
              <w:lastRenderedPageBreak/>
              <w:t xml:space="preserve">А.В.Матвеев Физическая культура,  учебник для общеобразовательных </w:t>
            </w:r>
            <w:r w:rsidRPr="008C6B97">
              <w:rPr>
                <w:rFonts w:ascii="Times New Roman" w:hAnsi="Times New Roman"/>
                <w:snapToGrid w:val="0"/>
                <w:color w:val="000000"/>
                <w:sz w:val="28"/>
                <w:szCs w:val="28"/>
              </w:rPr>
              <w:lastRenderedPageBreak/>
              <w:t>школ, 10-11 кл., 2012 г.</w:t>
            </w:r>
          </w:p>
          <w:p w:rsidR="008C6B97" w:rsidRPr="008C6B97" w:rsidRDefault="008C6B97" w:rsidP="009462C7">
            <w:pPr>
              <w:rPr>
                <w:rFonts w:ascii="Times New Roman" w:hAnsi="Times New Roman"/>
                <w:sz w:val="28"/>
                <w:szCs w:val="28"/>
              </w:rPr>
            </w:pPr>
          </w:p>
          <w:p w:rsidR="008C6B97" w:rsidRPr="008C6B97" w:rsidRDefault="008C6B97" w:rsidP="009462C7">
            <w:pPr>
              <w:rPr>
                <w:rFonts w:ascii="Times New Roman" w:hAnsi="Times New Roman"/>
                <w:sz w:val="28"/>
                <w:szCs w:val="28"/>
              </w:rPr>
            </w:pPr>
          </w:p>
          <w:p w:rsidR="008C6B97" w:rsidRPr="008C6B97" w:rsidRDefault="008C6B97" w:rsidP="009462C7">
            <w:pPr>
              <w:rPr>
                <w:rFonts w:ascii="Times New Roman" w:hAnsi="Times New Roman"/>
                <w:sz w:val="28"/>
                <w:szCs w:val="28"/>
              </w:rPr>
            </w:pPr>
          </w:p>
          <w:p w:rsidR="008C6B97" w:rsidRPr="00712EED" w:rsidRDefault="008C6B97">
            <w:pPr>
              <w:jc w:val="center"/>
              <w:rPr>
                <w:rFonts w:ascii="Times New Roman" w:hAnsi="Times New Roman"/>
                <w:sz w:val="28"/>
                <w:szCs w:val="28"/>
              </w:rPr>
            </w:pP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423BD8" w:rsidRPr="00712EED" w:rsidRDefault="00423BD8">
            <w:pPr>
              <w:jc w:val="center"/>
              <w:rPr>
                <w:rFonts w:ascii="Times New Roman" w:hAnsi="Times New Roman"/>
                <w:snapToGrid w:val="0"/>
                <w:color w:val="FF0000"/>
                <w:sz w:val="28"/>
                <w:szCs w:val="28"/>
              </w:rPr>
            </w:pPr>
          </w:p>
        </w:tc>
        <w:tc>
          <w:tcPr>
            <w:tcW w:w="1501" w:type="pct"/>
            <w:tcBorders>
              <w:top w:val="single" w:sz="4" w:space="0" w:color="000000"/>
              <w:left w:val="single" w:sz="4" w:space="0" w:color="000000"/>
              <w:bottom w:val="single" w:sz="4" w:space="0" w:color="000000"/>
              <w:right w:val="single" w:sz="4" w:space="0" w:color="000000"/>
            </w:tcBorders>
            <w:vAlign w:val="center"/>
            <w:hideMark/>
          </w:tcPr>
          <w:p w:rsidR="00423BD8" w:rsidRPr="00712EED" w:rsidRDefault="00423BD8">
            <w:pPr>
              <w:jc w:val="center"/>
              <w:rPr>
                <w:rFonts w:ascii="Times New Roman" w:hAnsi="Times New Roman"/>
                <w:sz w:val="28"/>
                <w:szCs w:val="28"/>
              </w:rPr>
            </w:pPr>
          </w:p>
        </w:tc>
        <w:tc>
          <w:tcPr>
            <w:tcW w:w="2289" w:type="pct"/>
            <w:gridSpan w:val="2"/>
            <w:tcBorders>
              <w:top w:val="single" w:sz="4" w:space="0" w:color="000000"/>
              <w:left w:val="single" w:sz="4" w:space="0" w:color="000000"/>
              <w:bottom w:val="single" w:sz="4" w:space="0" w:color="000000"/>
              <w:right w:val="single" w:sz="4" w:space="0" w:color="000000"/>
            </w:tcBorders>
            <w:hideMark/>
          </w:tcPr>
          <w:p w:rsidR="00423BD8" w:rsidRPr="00712EED" w:rsidRDefault="00423BD8">
            <w:pPr>
              <w:jc w:val="both"/>
              <w:rPr>
                <w:rFonts w:ascii="Times New Roman" w:hAnsi="Times New Roman"/>
                <w:snapToGrid w:val="0"/>
                <w:color w:val="000000"/>
                <w:sz w:val="28"/>
                <w:szCs w:val="28"/>
              </w:rPr>
            </w:pPr>
          </w:p>
        </w:tc>
        <w:tc>
          <w:tcPr>
            <w:tcW w:w="270" w:type="pct"/>
            <w:tcBorders>
              <w:top w:val="single" w:sz="4" w:space="0" w:color="000000"/>
              <w:left w:val="single" w:sz="4" w:space="0" w:color="000000"/>
              <w:bottom w:val="single" w:sz="4" w:space="0" w:color="000000"/>
              <w:right w:val="single" w:sz="4" w:space="0" w:color="000000"/>
            </w:tcBorders>
            <w:hideMark/>
          </w:tcPr>
          <w:p w:rsidR="00423BD8" w:rsidRPr="00712EED" w:rsidRDefault="00423BD8">
            <w:pPr>
              <w:jc w:val="center"/>
              <w:rPr>
                <w:rFonts w:ascii="Times New Roman" w:hAnsi="Times New Roman"/>
                <w:sz w:val="28"/>
                <w:szCs w:val="28"/>
              </w:rPr>
            </w:pPr>
          </w:p>
        </w:tc>
      </w:tr>
      <w:tr w:rsidR="008C6B97" w:rsidRPr="00712EED" w:rsidTr="008C6B97">
        <w:tc>
          <w:tcPr>
            <w:tcW w:w="940" w:type="pct"/>
            <w:tcBorders>
              <w:top w:val="single" w:sz="4" w:space="0" w:color="000000"/>
              <w:left w:val="single" w:sz="4" w:space="0" w:color="000000"/>
              <w:bottom w:val="single" w:sz="4" w:space="0" w:color="000000"/>
              <w:right w:val="single" w:sz="4" w:space="0" w:color="000000"/>
            </w:tcBorders>
            <w:hideMark/>
          </w:tcPr>
          <w:p w:rsidR="009462C7" w:rsidRPr="00712EED" w:rsidRDefault="009462C7">
            <w:pPr>
              <w:jc w:val="center"/>
              <w:rPr>
                <w:rFonts w:ascii="Times New Roman" w:hAnsi="Times New Roman"/>
                <w:snapToGrid w:val="0"/>
                <w:color w:val="FF0000"/>
                <w:sz w:val="28"/>
                <w:szCs w:val="28"/>
              </w:rPr>
            </w:pPr>
          </w:p>
        </w:tc>
        <w:tc>
          <w:tcPr>
            <w:tcW w:w="1501" w:type="pct"/>
            <w:tcBorders>
              <w:top w:val="single" w:sz="4" w:space="0" w:color="000000"/>
              <w:left w:val="single" w:sz="4" w:space="0" w:color="000000"/>
              <w:bottom w:val="single" w:sz="4" w:space="0" w:color="000000"/>
              <w:right w:val="single" w:sz="4" w:space="0" w:color="000000"/>
            </w:tcBorders>
            <w:vAlign w:val="center"/>
            <w:hideMark/>
          </w:tcPr>
          <w:p w:rsidR="009462C7" w:rsidRPr="00712EED" w:rsidRDefault="009462C7">
            <w:pPr>
              <w:jc w:val="center"/>
              <w:rPr>
                <w:rFonts w:ascii="Times New Roman" w:hAnsi="Times New Roman"/>
                <w:sz w:val="28"/>
                <w:szCs w:val="28"/>
              </w:rPr>
            </w:pPr>
          </w:p>
        </w:tc>
        <w:tc>
          <w:tcPr>
            <w:tcW w:w="2289" w:type="pct"/>
            <w:gridSpan w:val="2"/>
            <w:tcBorders>
              <w:top w:val="single" w:sz="4" w:space="0" w:color="000000"/>
              <w:left w:val="single" w:sz="4" w:space="0" w:color="000000"/>
              <w:bottom w:val="single" w:sz="4" w:space="0" w:color="000000"/>
              <w:right w:val="single" w:sz="4" w:space="0" w:color="000000"/>
            </w:tcBorders>
            <w:hideMark/>
          </w:tcPr>
          <w:p w:rsidR="009462C7" w:rsidRPr="00712EED" w:rsidRDefault="009462C7">
            <w:pPr>
              <w:jc w:val="both"/>
              <w:rPr>
                <w:rFonts w:ascii="Times New Roman" w:hAnsi="Times New Roman"/>
                <w:snapToGrid w:val="0"/>
                <w:color w:val="000000"/>
                <w:sz w:val="28"/>
                <w:szCs w:val="28"/>
              </w:rPr>
            </w:pPr>
          </w:p>
        </w:tc>
        <w:tc>
          <w:tcPr>
            <w:tcW w:w="270" w:type="pct"/>
            <w:tcBorders>
              <w:top w:val="single" w:sz="4" w:space="0" w:color="000000"/>
              <w:left w:val="single" w:sz="4" w:space="0" w:color="000000"/>
              <w:bottom w:val="single" w:sz="4" w:space="0" w:color="000000"/>
              <w:right w:val="single" w:sz="4" w:space="0" w:color="000000"/>
            </w:tcBorders>
            <w:hideMark/>
          </w:tcPr>
          <w:p w:rsidR="009462C7" w:rsidRPr="00712EED" w:rsidRDefault="009462C7">
            <w:pPr>
              <w:jc w:val="center"/>
              <w:rPr>
                <w:rFonts w:ascii="Times New Roman" w:hAnsi="Times New Roman"/>
                <w:sz w:val="28"/>
                <w:szCs w:val="28"/>
              </w:rPr>
            </w:pPr>
          </w:p>
        </w:tc>
      </w:tr>
    </w:tbl>
    <w:p w:rsidR="00712EED" w:rsidRPr="00712EED" w:rsidRDefault="00712EED" w:rsidP="00712EED">
      <w:pPr>
        <w:autoSpaceDE w:val="0"/>
        <w:autoSpaceDN w:val="0"/>
        <w:adjustRightInd w:val="0"/>
        <w:jc w:val="center"/>
        <w:rPr>
          <w:rFonts w:ascii="Times New Roman" w:hAnsi="Times New Roman"/>
          <w:b/>
          <w:bCs/>
          <w:sz w:val="28"/>
          <w:szCs w:val="28"/>
        </w:rPr>
      </w:pPr>
    </w:p>
    <w:p w:rsidR="00712EED" w:rsidRPr="00712EED" w:rsidRDefault="00712EED" w:rsidP="00712EED">
      <w:pPr>
        <w:autoSpaceDE w:val="0"/>
        <w:autoSpaceDN w:val="0"/>
        <w:adjustRightInd w:val="0"/>
        <w:jc w:val="center"/>
        <w:rPr>
          <w:rFonts w:ascii="Times New Roman" w:hAnsi="Times New Roman"/>
          <w:b/>
          <w:bCs/>
          <w:sz w:val="28"/>
          <w:szCs w:val="28"/>
        </w:rPr>
      </w:pPr>
      <w:r w:rsidRPr="00712EED">
        <w:rPr>
          <w:rFonts w:ascii="Times New Roman" w:hAnsi="Times New Roman"/>
          <w:b/>
          <w:bCs/>
          <w:sz w:val="28"/>
          <w:szCs w:val="28"/>
        </w:rPr>
        <w:t xml:space="preserve">7. Характеристика материально-технической базы </w:t>
      </w:r>
    </w:p>
    <w:p w:rsidR="00712EED" w:rsidRPr="00712EED" w:rsidRDefault="00712EED" w:rsidP="00712EED">
      <w:pPr>
        <w:jc w:val="both"/>
        <w:rPr>
          <w:rFonts w:ascii="Times New Roman" w:hAnsi="Times New Roman"/>
          <w:spacing w:val="-1"/>
          <w:sz w:val="28"/>
          <w:szCs w:val="28"/>
        </w:rPr>
      </w:pPr>
      <w:r w:rsidRPr="00712EED">
        <w:rPr>
          <w:rFonts w:ascii="Times New Roman" w:hAnsi="Times New Roman"/>
          <w:sz w:val="28"/>
          <w:szCs w:val="28"/>
        </w:rPr>
        <w:t xml:space="preserve">      1.  </w:t>
      </w:r>
      <w:r w:rsidRPr="00712EED">
        <w:rPr>
          <w:rFonts w:ascii="Times New Roman" w:hAnsi="Times New Roman"/>
          <w:spacing w:val="-1"/>
          <w:sz w:val="28"/>
          <w:szCs w:val="28"/>
        </w:rPr>
        <w:t xml:space="preserve">В МОБУ «СОШ №14» создана </w:t>
      </w:r>
      <w:r w:rsidRPr="00712EED">
        <w:rPr>
          <w:rFonts w:ascii="Times New Roman" w:hAnsi="Times New Roman"/>
          <w:b/>
          <w:spacing w:val="-1"/>
          <w:sz w:val="28"/>
          <w:szCs w:val="28"/>
        </w:rPr>
        <w:t>материально-техническая база</w:t>
      </w:r>
      <w:r w:rsidRPr="00712EED">
        <w:rPr>
          <w:rFonts w:ascii="Times New Roman" w:hAnsi="Times New Roman"/>
          <w:spacing w:val="-1"/>
          <w:sz w:val="28"/>
          <w:szCs w:val="28"/>
        </w:rPr>
        <w:t>, обеспечивающая оптимальные условия для сохранения и укрепления здоровья обучающихся.</w:t>
      </w:r>
    </w:p>
    <w:p w:rsidR="00712EED" w:rsidRPr="00712EED" w:rsidRDefault="00712EED" w:rsidP="00712EED">
      <w:pPr>
        <w:pStyle w:val="Default0"/>
        <w:spacing w:line="276" w:lineRule="auto"/>
        <w:ind w:firstLine="709"/>
        <w:jc w:val="both"/>
        <w:rPr>
          <w:color w:val="auto"/>
          <w:sz w:val="28"/>
          <w:szCs w:val="28"/>
        </w:rPr>
      </w:pPr>
      <w:r w:rsidRPr="00712EED">
        <w:rPr>
          <w:color w:val="auto"/>
          <w:sz w:val="28"/>
          <w:szCs w:val="28"/>
        </w:rPr>
        <w:t xml:space="preserve">Школа имеет: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аудитории — 16;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компьютерный класс — 1;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спортивный зал — 1;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библиотека — 1;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мастерские – 2;</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кабинет технологии – 2;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 xml:space="preserve">медицинский кабинет —2; </w:t>
      </w:r>
    </w:p>
    <w:p w:rsidR="00712EED" w:rsidRPr="00712EED" w:rsidRDefault="00712EED" w:rsidP="00712EED">
      <w:pPr>
        <w:pStyle w:val="Default0"/>
        <w:spacing w:line="276" w:lineRule="auto"/>
        <w:jc w:val="both"/>
        <w:rPr>
          <w:color w:val="auto"/>
          <w:sz w:val="28"/>
          <w:szCs w:val="28"/>
        </w:rPr>
      </w:pPr>
      <w:r w:rsidRPr="00712EED">
        <w:rPr>
          <w:color w:val="auto"/>
          <w:sz w:val="28"/>
          <w:szCs w:val="28"/>
        </w:rPr>
        <w:t>оборудованная спорт площадка;</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гардероб, санузлы. </w:t>
      </w:r>
    </w:p>
    <w:p w:rsidR="00712EED" w:rsidRPr="00712EED" w:rsidRDefault="00712EED" w:rsidP="00712EED">
      <w:pPr>
        <w:jc w:val="both"/>
        <w:rPr>
          <w:rFonts w:ascii="Times New Roman" w:hAnsi="Times New Roman"/>
          <w:spacing w:val="-1"/>
          <w:sz w:val="28"/>
          <w:szCs w:val="28"/>
        </w:rPr>
      </w:pPr>
      <w:r w:rsidRPr="00712EED">
        <w:rPr>
          <w:rFonts w:ascii="Times New Roman" w:hAnsi="Times New Roman"/>
          <w:sz w:val="28"/>
          <w:szCs w:val="28"/>
        </w:rPr>
        <w:t xml:space="preserve">         Все помещения соответствуют санитарным и гигиеническим нормам, нормам пожарной безопасности, требованиям охраны здоровья и охраны труда обучающихся. В каждом кабинете есть график его работы, время проветривания, инструктажи по технике безопасности. Площадь учебных помещений соответствует потребностям школы. Учебное здание используется рационально, учебные </w:t>
      </w:r>
      <w:r w:rsidRPr="00712EED">
        <w:rPr>
          <w:rFonts w:ascii="Times New Roman" w:hAnsi="Times New Roman"/>
          <w:spacing w:val="-1"/>
          <w:sz w:val="28"/>
          <w:szCs w:val="28"/>
        </w:rPr>
        <w:t xml:space="preserve">помещения эксплуатируются строго по </w:t>
      </w:r>
      <w:r w:rsidRPr="00712EED">
        <w:rPr>
          <w:rFonts w:ascii="Times New Roman" w:hAnsi="Times New Roman"/>
          <w:spacing w:val="-1"/>
          <w:sz w:val="28"/>
          <w:szCs w:val="28"/>
        </w:rPr>
        <w:lastRenderedPageBreak/>
        <w:t>назначению.</w:t>
      </w:r>
      <w:r w:rsidRPr="00712EED">
        <w:rPr>
          <w:rFonts w:ascii="Times New Roman" w:hAnsi="Times New Roman"/>
          <w:sz w:val="28"/>
          <w:szCs w:val="28"/>
        </w:rPr>
        <w:t xml:space="preserve"> Для всех обучающихся предусмотрена классно-кабинетная система обучения. Учебные помещения оснащены современной учебной мебелью (вся мебель соответствует СаНПин). Выбор материалов для отделки полов и стен разрешен к строительству в общеобразовательных учреждениях. </w:t>
      </w:r>
      <w:r w:rsidRPr="00712EED">
        <w:rPr>
          <w:rFonts w:ascii="Times New Roman" w:hAnsi="Times New Roman"/>
          <w:spacing w:val="-1"/>
          <w:sz w:val="28"/>
          <w:szCs w:val="28"/>
        </w:rPr>
        <w:t xml:space="preserve"> Учебные помещения во время перемены проветриваются. До начала занятий и </w:t>
      </w:r>
      <w:r w:rsidRPr="00712EED">
        <w:rPr>
          <w:rFonts w:ascii="Times New Roman" w:hAnsi="Times New Roman"/>
          <w:spacing w:val="-2"/>
          <w:sz w:val="28"/>
          <w:szCs w:val="28"/>
        </w:rPr>
        <w:t xml:space="preserve">после них осуществляется сквозное проветривание учебных помещений, </w:t>
      </w:r>
      <w:r w:rsidRPr="00712EED">
        <w:rPr>
          <w:rFonts w:ascii="Times New Roman" w:hAnsi="Times New Roman"/>
          <w:sz w:val="28"/>
          <w:szCs w:val="28"/>
        </w:rPr>
        <w:t>длительность определяется согласно погодным условиям. Учебные помещения имеют естественное боковое левосторонне освещение.</w:t>
      </w:r>
    </w:p>
    <w:p w:rsidR="00712EED" w:rsidRPr="00712EED" w:rsidRDefault="00712EED" w:rsidP="00712EED">
      <w:pPr>
        <w:jc w:val="both"/>
        <w:rPr>
          <w:rFonts w:ascii="Times New Roman" w:hAnsi="Times New Roman"/>
          <w:sz w:val="28"/>
          <w:szCs w:val="28"/>
        </w:rPr>
      </w:pPr>
      <w:r w:rsidRPr="00712EED">
        <w:rPr>
          <w:rFonts w:ascii="Times New Roman" w:hAnsi="Times New Roman"/>
          <w:spacing w:val="-1"/>
          <w:sz w:val="28"/>
          <w:szCs w:val="28"/>
        </w:rPr>
        <w:t xml:space="preserve">Школа обеспечена учебным оборудованием, планомерно используемым в </w:t>
      </w:r>
      <w:r w:rsidRPr="00712EED">
        <w:rPr>
          <w:rFonts w:ascii="Times New Roman" w:hAnsi="Times New Roman"/>
          <w:sz w:val="28"/>
          <w:szCs w:val="28"/>
        </w:rPr>
        <w:t>учебном  процессе, организовано его хранение. Оформление кабинетов эстетически выполнены правильно, с учетом профиля кабинета, с минимумом необходимой информации.</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С</w:t>
      </w:r>
      <w:r w:rsidRPr="00712EED">
        <w:rPr>
          <w:rFonts w:ascii="Times New Roman" w:hAnsi="Times New Roman"/>
          <w:b/>
          <w:sz w:val="28"/>
          <w:szCs w:val="28"/>
        </w:rPr>
        <w:t>толовая</w:t>
      </w:r>
      <w:r w:rsidRPr="00712EED">
        <w:rPr>
          <w:rFonts w:ascii="Times New Roman" w:hAnsi="Times New Roman"/>
          <w:sz w:val="28"/>
          <w:szCs w:val="28"/>
        </w:rPr>
        <w:t xml:space="preserve">  позволяет организовывать горячее питание для обучающихся.</w:t>
      </w:r>
    </w:p>
    <w:p w:rsidR="00712EED" w:rsidRPr="00712EED" w:rsidRDefault="00712EED" w:rsidP="00712EED">
      <w:pPr>
        <w:jc w:val="both"/>
        <w:rPr>
          <w:rFonts w:ascii="Times New Roman" w:hAnsi="Times New Roman"/>
          <w:sz w:val="28"/>
          <w:szCs w:val="28"/>
          <w:u w:val="single"/>
        </w:rPr>
      </w:pPr>
      <w:r w:rsidRPr="00712EED">
        <w:rPr>
          <w:rFonts w:ascii="Times New Roman" w:hAnsi="Times New Roman"/>
          <w:sz w:val="28"/>
          <w:szCs w:val="28"/>
        </w:rPr>
        <w:t xml:space="preserve">В школе функционирует оснащенный </w:t>
      </w:r>
      <w:r w:rsidRPr="00712EED">
        <w:rPr>
          <w:rFonts w:ascii="Times New Roman" w:hAnsi="Times New Roman"/>
          <w:b/>
          <w:sz w:val="28"/>
          <w:szCs w:val="28"/>
        </w:rPr>
        <w:t xml:space="preserve">спортивныйзал, </w:t>
      </w:r>
      <w:r w:rsidRPr="00712EED">
        <w:rPr>
          <w:rFonts w:ascii="Times New Roman" w:hAnsi="Times New Roman"/>
          <w:sz w:val="28"/>
          <w:szCs w:val="28"/>
        </w:rPr>
        <w:t xml:space="preserve">имеется </w:t>
      </w:r>
      <w:r w:rsidRPr="00712EED">
        <w:rPr>
          <w:rFonts w:ascii="Times New Roman" w:hAnsi="Times New Roman"/>
          <w:b/>
          <w:sz w:val="28"/>
          <w:szCs w:val="28"/>
        </w:rPr>
        <w:t>спортивная площадка</w:t>
      </w:r>
      <w:r w:rsidRPr="00712EED">
        <w:rPr>
          <w:rFonts w:ascii="Times New Roman" w:hAnsi="Times New Roman"/>
          <w:sz w:val="28"/>
          <w:szCs w:val="28"/>
        </w:rPr>
        <w:t xml:space="preserve">, работает </w:t>
      </w:r>
      <w:r w:rsidRPr="00712EED">
        <w:rPr>
          <w:rFonts w:ascii="Times New Roman" w:hAnsi="Times New Roman"/>
          <w:b/>
          <w:sz w:val="28"/>
          <w:szCs w:val="28"/>
        </w:rPr>
        <w:t>медицинский кабинет</w:t>
      </w:r>
      <w:r w:rsidRPr="00712EED">
        <w:rPr>
          <w:rFonts w:ascii="Times New Roman" w:hAnsi="Times New Roman"/>
          <w:sz w:val="28"/>
          <w:szCs w:val="28"/>
        </w:rPr>
        <w:t xml:space="preserve">. Создана и работает </w:t>
      </w:r>
      <w:r w:rsidRPr="00712EED">
        <w:rPr>
          <w:rFonts w:ascii="Times New Roman" w:hAnsi="Times New Roman"/>
          <w:b/>
          <w:sz w:val="28"/>
          <w:szCs w:val="28"/>
        </w:rPr>
        <w:t>социально-психологическая служба.</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В учреждении строго соблюдаются все </w:t>
      </w:r>
      <w:r w:rsidRPr="00712EED">
        <w:rPr>
          <w:rFonts w:ascii="Times New Roman" w:hAnsi="Times New Roman"/>
          <w:b/>
          <w:sz w:val="28"/>
          <w:szCs w:val="28"/>
        </w:rPr>
        <w:t>требования к использованию технических средств обучения</w:t>
      </w:r>
      <w:r w:rsidRPr="00712EED">
        <w:rPr>
          <w:rFonts w:ascii="Times New Roman" w:hAnsi="Times New Roman"/>
          <w:sz w:val="28"/>
          <w:szCs w:val="28"/>
        </w:rPr>
        <w:t>, в том числе компьютеров и аудиовизуальных средств.</w:t>
      </w:r>
    </w:p>
    <w:p w:rsidR="00712EED" w:rsidRPr="00712EED" w:rsidRDefault="00712EED" w:rsidP="00712EED">
      <w:pPr>
        <w:rPr>
          <w:rFonts w:ascii="Times New Roman" w:hAnsi="Times New Roman"/>
          <w:snapToGrid w:val="0"/>
          <w:sz w:val="28"/>
          <w:szCs w:val="28"/>
        </w:rPr>
      </w:pPr>
      <w:r w:rsidRPr="00712EED">
        <w:rPr>
          <w:rFonts w:ascii="Times New Roman" w:hAnsi="Times New Roman"/>
          <w:bCs/>
          <w:sz w:val="28"/>
          <w:szCs w:val="28"/>
        </w:rPr>
        <w:t xml:space="preserve">    В настоящее время  в школе используется 32 компьютера, 1 кабинет информатики на 13 мест, 9 ноутбуков,</w:t>
      </w:r>
      <w:r w:rsidRPr="00712EED">
        <w:rPr>
          <w:rFonts w:ascii="Times New Roman" w:hAnsi="Times New Roman"/>
          <w:sz w:val="28"/>
          <w:szCs w:val="28"/>
        </w:rPr>
        <w:t xml:space="preserve">2  кабинета   с  современным мультимедийным оборудованием, имеется 5 переносных мультимедийных проекторов, 2 интерактивных доски, документ –камера, 3 </w:t>
      </w:r>
      <w:r w:rsidRPr="00712EED">
        <w:rPr>
          <w:rFonts w:ascii="Times New Roman" w:hAnsi="Times New Roman"/>
          <w:sz w:val="28"/>
          <w:szCs w:val="28"/>
          <w:lang w:val="en-US"/>
        </w:rPr>
        <w:t>CD</w:t>
      </w:r>
      <w:r w:rsidRPr="00712EED">
        <w:rPr>
          <w:rFonts w:ascii="Times New Roman" w:hAnsi="Times New Roman"/>
          <w:sz w:val="28"/>
          <w:szCs w:val="28"/>
        </w:rPr>
        <w:t xml:space="preserve">- магнитолы,  система </w:t>
      </w:r>
      <w:r w:rsidRPr="00712EED">
        <w:rPr>
          <w:rFonts w:ascii="Times New Roman" w:hAnsi="Times New Roman"/>
          <w:sz w:val="28"/>
          <w:szCs w:val="28"/>
          <w:lang w:val="en-US"/>
        </w:rPr>
        <w:t>VOTUM</w:t>
      </w:r>
      <w:r w:rsidRPr="00712EED">
        <w:rPr>
          <w:rFonts w:ascii="Times New Roman" w:hAnsi="Times New Roman"/>
          <w:sz w:val="28"/>
          <w:szCs w:val="28"/>
        </w:rPr>
        <w:t>, сканер, 3 МФУ, 2 принтера.</w:t>
      </w:r>
    </w:p>
    <w:p w:rsidR="00712EED" w:rsidRPr="00712EED" w:rsidRDefault="00712EED" w:rsidP="00712EED">
      <w:pPr>
        <w:rPr>
          <w:rFonts w:ascii="Times New Roman" w:hAnsi="Times New Roman"/>
          <w:bCs/>
          <w:sz w:val="28"/>
          <w:szCs w:val="28"/>
        </w:rPr>
      </w:pPr>
      <w:r w:rsidRPr="00712EED">
        <w:rPr>
          <w:rFonts w:ascii="Times New Roman" w:hAnsi="Times New Roman"/>
          <w:bCs/>
          <w:sz w:val="28"/>
          <w:szCs w:val="28"/>
        </w:rPr>
        <w:t xml:space="preserve">    В рамках Приоритетного национального проекта «Образование» школа подключена к Интернет, скорость  доступа составляет более 1 Мбит/с. </w:t>
      </w:r>
    </w:p>
    <w:p w:rsidR="00712EED" w:rsidRPr="00712EED" w:rsidRDefault="00712EED" w:rsidP="00712EED">
      <w:pPr>
        <w:rPr>
          <w:rFonts w:ascii="Times New Roman" w:hAnsi="Times New Roman"/>
          <w:bCs/>
          <w:sz w:val="28"/>
          <w:szCs w:val="28"/>
        </w:rPr>
      </w:pPr>
      <w:r w:rsidRPr="00712EED">
        <w:rPr>
          <w:rFonts w:ascii="Times New Roman" w:hAnsi="Times New Roman"/>
          <w:bCs/>
          <w:sz w:val="28"/>
          <w:szCs w:val="28"/>
        </w:rPr>
        <w:tab/>
      </w:r>
      <w:r w:rsidRPr="00712EED">
        <w:rPr>
          <w:rFonts w:ascii="Times New Roman" w:hAnsi="Times New Roman"/>
          <w:sz w:val="28"/>
          <w:szCs w:val="28"/>
        </w:rPr>
        <w:t xml:space="preserve">С целью информатизации учебно-воспитательного процесса в школе 13 компьютеров имеют доступ в Интернет,  компьютеризированы школьная библиотека, кабинеты педагога-психолога, социального педагога, </w:t>
      </w:r>
    </w:p>
    <w:p w:rsidR="00712EED" w:rsidRPr="00712EED" w:rsidRDefault="00712EED" w:rsidP="00712EED">
      <w:pPr>
        <w:ind w:firstLine="567"/>
        <w:rPr>
          <w:rFonts w:ascii="Times New Roman" w:hAnsi="Times New Roman"/>
          <w:sz w:val="28"/>
          <w:szCs w:val="28"/>
        </w:rPr>
      </w:pPr>
      <w:r w:rsidRPr="00712EED">
        <w:rPr>
          <w:rFonts w:ascii="Times New Roman" w:hAnsi="Times New Roman"/>
          <w:sz w:val="28"/>
          <w:szCs w:val="28"/>
        </w:rPr>
        <w:t xml:space="preserve">Для удовлетворения двигательных потребностей обучающихся имеется оборудование (теннисный стол) который используется на уроках, переменах и внеурочное время. </w:t>
      </w:r>
    </w:p>
    <w:p w:rsidR="00712EED" w:rsidRPr="00712EED" w:rsidRDefault="00712EED" w:rsidP="00712EED">
      <w:pPr>
        <w:ind w:firstLine="567"/>
        <w:rPr>
          <w:rFonts w:ascii="Times New Roman" w:hAnsi="Times New Roman"/>
          <w:sz w:val="28"/>
          <w:szCs w:val="28"/>
        </w:rPr>
      </w:pPr>
      <w:r w:rsidRPr="00712EED">
        <w:rPr>
          <w:rFonts w:ascii="Times New Roman" w:hAnsi="Times New Roman"/>
          <w:sz w:val="28"/>
          <w:szCs w:val="28"/>
        </w:rPr>
        <w:t>Имеющееся оборудование для мастерской и кабинета обслуживающего труда (швейные машины, о</w:t>
      </w:r>
      <w:r w:rsidRPr="00712EED">
        <w:rPr>
          <w:rFonts w:ascii="Times New Roman" w:hAnsi="Times New Roman"/>
          <w:sz w:val="28"/>
          <w:szCs w:val="28"/>
          <w:lang w:val="be-BY"/>
        </w:rPr>
        <w:t>в</w:t>
      </w:r>
      <w:r w:rsidRPr="00712EED">
        <w:rPr>
          <w:rFonts w:ascii="Times New Roman" w:hAnsi="Times New Roman"/>
          <w:sz w:val="28"/>
          <w:szCs w:val="28"/>
        </w:rPr>
        <w:t xml:space="preserve">ерлог, электрическая духовка, холодильник, </w:t>
      </w:r>
      <w:r w:rsidRPr="00712EED">
        <w:rPr>
          <w:rFonts w:ascii="Times New Roman" w:hAnsi="Times New Roman"/>
          <w:sz w:val="28"/>
          <w:szCs w:val="28"/>
        </w:rPr>
        <w:lastRenderedPageBreak/>
        <w:t>электрические утюги, микроволновая печь и др.) создает условие для овладения обучающимися основ производства, освоения кулинарного и швейного дела, организации предпрофильной подготовки.</w:t>
      </w:r>
    </w:p>
    <w:p w:rsidR="00712EED" w:rsidRPr="00712EED" w:rsidRDefault="00712EED" w:rsidP="00712EED">
      <w:pPr>
        <w:ind w:firstLine="567"/>
        <w:rPr>
          <w:rFonts w:ascii="Times New Roman" w:hAnsi="Times New Roman"/>
          <w:sz w:val="28"/>
          <w:szCs w:val="28"/>
        </w:rPr>
      </w:pPr>
      <w:r w:rsidRPr="00712EED">
        <w:rPr>
          <w:rFonts w:ascii="Times New Roman" w:hAnsi="Times New Roman"/>
          <w:sz w:val="28"/>
          <w:szCs w:val="28"/>
        </w:rPr>
        <w:t>В МОБУ «СОШ № 14» созданы условия для полноценного обучения и развития обучающихся: интеллектуального, социально-личностного, физического, творческого, формирования базисных основ личности и сохранения индивидуальности ребенка.</w:t>
      </w:r>
    </w:p>
    <w:p w:rsidR="00712EED" w:rsidRPr="00712EED" w:rsidRDefault="00712EED" w:rsidP="00712EED">
      <w:pPr>
        <w:ind w:firstLine="708"/>
        <w:rPr>
          <w:rFonts w:ascii="Times New Roman" w:hAnsi="Times New Roman"/>
          <w:sz w:val="28"/>
          <w:szCs w:val="28"/>
        </w:rPr>
      </w:pPr>
      <w:r w:rsidRPr="00712EED">
        <w:rPr>
          <w:rFonts w:ascii="Times New Roman" w:hAnsi="Times New Roman"/>
          <w:sz w:val="28"/>
          <w:szCs w:val="28"/>
        </w:rPr>
        <w:t xml:space="preserve">Учебные кабинеты оснащены учебно-методической литературой, наглядными пособиями, дидактическими и раздаточными материалами. В кабинетах оформлены стенды. Комплекты классной мебели в кабинетах школы, специализированная мебель для кабинета информатики создают условия для сохранения здоровья учащихся и обеспечивают комфортные условия при обучении. </w:t>
      </w:r>
    </w:p>
    <w:p w:rsidR="00712EED" w:rsidRPr="00712EED" w:rsidRDefault="00712EED" w:rsidP="00712EED">
      <w:pPr>
        <w:ind w:firstLine="708"/>
        <w:rPr>
          <w:rFonts w:ascii="Times New Roman" w:hAnsi="Times New Roman"/>
          <w:sz w:val="28"/>
          <w:szCs w:val="28"/>
          <w:u w:val="single"/>
        </w:rPr>
      </w:pPr>
      <w:r w:rsidRPr="00712EED">
        <w:rPr>
          <w:rFonts w:ascii="Times New Roman" w:hAnsi="Times New Roman"/>
          <w:sz w:val="28"/>
          <w:szCs w:val="28"/>
        </w:rPr>
        <w:t>В школе  проводится работа по созданию медиатеки, в которой отражены материалы по различным предметам учебного плана, внеурочной деятельности и методической работы (по обобщению передового педагогического опыта).</w:t>
      </w:r>
    </w:p>
    <w:p w:rsidR="00712EED" w:rsidRPr="00712EED" w:rsidRDefault="00712EED" w:rsidP="00712EED">
      <w:pPr>
        <w:ind w:firstLine="567"/>
        <w:rPr>
          <w:rFonts w:ascii="Times New Roman" w:hAnsi="Times New Roman"/>
          <w:bCs/>
          <w:sz w:val="28"/>
          <w:szCs w:val="28"/>
        </w:rPr>
      </w:pPr>
      <w:r w:rsidRPr="00712EED">
        <w:rPr>
          <w:rFonts w:ascii="Times New Roman" w:hAnsi="Times New Roman"/>
          <w:sz w:val="28"/>
          <w:szCs w:val="28"/>
        </w:rPr>
        <w:t>Администрация школы продолжит работу над улучшением материально-технической базы школы, обновлением фонда библиотеки в целях выравнивания условий получения образования.</w:t>
      </w:r>
      <w:r w:rsidRPr="00712EED">
        <w:rPr>
          <w:rFonts w:ascii="Times New Roman" w:hAnsi="Times New Roman"/>
          <w:bCs/>
          <w:sz w:val="28"/>
          <w:szCs w:val="28"/>
        </w:rPr>
        <w:t xml:space="preserve">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2. Эффективное функционирование созданной здоровьсберегающей инфраструктуры в школе  поддерживает </w:t>
      </w:r>
      <w:r w:rsidRPr="00712EED">
        <w:rPr>
          <w:rFonts w:ascii="Times New Roman" w:hAnsi="Times New Roman"/>
          <w:b/>
          <w:sz w:val="28"/>
          <w:szCs w:val="28"/>
        </w:rPr>
        <w:t>квалифицированный состав специалистов</w:t>
      </w:r>
      <w:r w:rsidRPr="00712EED">
        <w:rPr>
          <w:rFonts w:ascii="Times New Roman" w:hAnsi="Times New Roman"/>
          <w:sz w:val="28"/>
          <w:szCs w:val="28"/>
        </w:rPr>
        <w:t>: учителя физической культуры , психолог , медицинский работник.</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3. В школе  действует </w:t>
      </w:r>
      <w:r w:rsidRPr="00712EED">
        <w:rPr>
          <w:rFonts w:ascii="Times New Roman" w:hAnsi="Times New Roman"/>
          <w:b/>
          <w:sz w:val="28"/>
          <w:szCs w:val="28"/>
        </w:rPr>
        <w:t>расписание</w:t>
      </w:r>
      <w:r w:rsidRPr="00712EED">
        <w:rPr>
          <w:rFonts w:ascii="Times New Roman" w:hAnsi="Times New Roman"/>
          <w:sz w:val="28"/>
          <w:szCs w:val="28"/>
        </w:rPr>
        <w:t>, соответствующее СанПиН, 2.4.2.1178-02 «Гигиенические требования к режиму учебно-воспитательного процесса» .Сохранение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12EED" w:rsidRPr="00712EED" w:rsidRDefault="00712EED" w:rsidP="00712EED">
      <w:pPr>
        <w:autoSpaceDE w:val="0"/>
        <w:autoSpaceDN w:val="0"/>
        <w:adjustRightInd w:val="0"/>
        <w:jc w:val="both"/>
        <w:rPr>
          <w:rFonts w:ascii="Times New Roman" w:hAnsi="Times New Roman"/>
          <w:b/>
          <w:bCs/>
          <w:sz w:val="28"/>
          <w:szCs w:val="28"/>
        </w:rPr>
      </w:pPr>
      <w:r w:rsidRPr="00712EED">
        <w:rPr>
          <w:rFonts w:ascii="Times New Roman" w:hAnsi="Times New Roman"/>
          <w:sz w:val="28"/>
          <w:szCs w:val="28"/>
        </w:rPr>
        <w:t xml:space="preserve">      4. Здоровьесберегающее  пространство школы  органично дополняется сетевым взаимодействием с дошкольными учреждениями, детской </w:t>
      </w:r>
      <w:r w:rsidRPr="00712EED">
        <w:rPr>
          <w:rFonts w:ascii="Times New Roman" w:hAnsi="Times New Roman"/>
          <w:sz w:val="28"/>
          <w:szCs w:val="28"/>
        </w:rPr>
        <w:lastRenderedPageBreak/>
        <w:t>поликлиникой, учреждениями дополнительного образования «ЦДТ», Ледовый дворец «Ирандык», ФОК «Беркут.</w:t>
      </w:r>
    </w:p>
    <w:p w:rsidR="00712EED" w:rsidRPr="00712EED" w:rsidRDefault="00712EED" w:rsidP="00712EED">
      <w:pPr>
        <w:autoSpaceDE w:val="0"/>
        <w:autoSpaceDN w:val="0"/>
        <w:adjustRightInd w:val="0"/>
        <w:jc w:val="center"/>
        <w:rPr>
          <w:rFonts w:ascii="Times New Roman" w:hAnsi="Times New Roman"/>
          <w:b/>
          <w:bCs/>
          <w:sz w:val="28"/>
          <w:szCs w:val="28"/>
        </w:rPr>
      </w:pPr>
    </w:p>
    <w:p w:rsidR="00712EED" w:rsidRPr="00712EED" w:rsidRDefault="00712EED" w:rsidP="00712EED">
      <w:pPr>
        <w:autoSpaceDE w:val="0"/>
        <w:autoSpaceDN w:val="0"/>
        <w:adjustRightInd w:val="0"/>
        <w:jc w:val="center"/>
        <w:rPr>
          <w:rFonts w:ascii="Times New Roman" w:hAnsi="Times New Roman"/>
          <w:b/>
          <w:bCs/>
          <w:sz w:val="28"/>
          <w:szCs w:val="28"/>
        </w:rPr>
      </w:pPr>
      <w:r w:rsidRPr="00712EED">
        <w:rPr>
          <w:rFonts w:ascii="Times New Roman" w:hAnsi="Times New Roman"/>
          <w:b/>
          <w:bCs/>
          <w:sz w:val="28"/>
          <w:szCs w:val="28"/>
        </w:rPr>
        <w:t>8. Система оценки достижения планируемых результатов освоения программы среднего общего образования</w:t>
      </w:r>
    </w:p>
    <w:p w:rsidR="00712EED" w:rsidRPr="00712EED" w:rsidRDefault="00712EED" w:rsidP="00712EED">
      <w:pPr>
        <w:autoSpaceDE w:val="0"/>
        <w:autoSpaceDN w:val="0"/>
        <w:adjustRightInd w:val="0"/>
        <w:jc w:val="center"/>
        <w:rPr>
          <w:rFonts w:ascii="Times New Roman" w:hAnsi="Times New Roman"/>
          <w:b/>
          <w:bCs/>
          <w:sz w:val="28"/>
          <w:szCs w:val="28"/>
        </w:rPr>
      </w:pPr>
    </w:p>
    <w:p w:rsidR="00712EED" w:rsidRPr="00712EED" w:rsidRDefault="00712EED" w:rsidP="00712EED">
      <w:pPr>
        <w:ind w:firstLine="567"/>
        <w:jc w:val="both"/>
        <w:rPr>
          <w:rFonts w:ascii="Times New Roman" w:hAnsi="Times New Roman"/>
          <w:bCs/>
          <w:sz w:val="28"/>
          <w:szCs w:val="28"/>
        </w:rPr>
      </w:pPr>
      <w:r w:rsidRPr="00712EED">
        <w:rPr>
          <w:rFonts w:ascii="Times New Roman" w:hAnsi="Times New Roman"/>
          <w:bCs/>
          <w:sz w:val="28"/>
          <w:szCs w:val="28"/>
        </w:rPr>
        <w:t>Система оценки достижения планируемых результатов освоения программы основного общего образования представляет собой один из инструментов реализации освоения основной образовательной программы среднего общего образования, направленный на обеспечение качества образования.</w:t>
      </w:r>
    </w:p>
    <w:p w:rsidR="00712EED" w:rsidRPr="00712EED" w:rsidRDefault="00712EED" w:rsidP="00712EED">
      <w:pPr>
        <w:ind w:firstLine="567"/>
        <w:jc w:val="both"/>
        <w:rPr>
          <w:rFonts w:ascii="Times New Roman" w:hAnsi="Times New Roman"/>
          <w:i/>
          <w:sz w:val="28"/>
          <w:szCs w:val="28"/>
        </w:rPr>
      </w:pPr>
      <w:r w:rsidRPr="00712EED">
        <w:rPr>
          <w:rFonts w:ascii="Times New Roman" w:hAnsi="Times New Roman"/>
          <w:sz w:val="28"/>
          <w:szCs w:val="28"/>
        </w:rPr>
        <w:t xml:space="preserve">Обязательные </w:t>
      </w:r>
      <w:r w:rsidRPr="00712EED">
        <w:rPr>
          <w:rFonts w:ascii="Times New Roman" w:hAnsi="Times New Roman"/>
          <w:i/>
          <w:sz w:val="28"/>
          <w:szCs w:val="28"/>
        </w:rPr>
        <w:t>формы текущей аттестации обучающихся и годового контроля:</w:t>
      </w:r>
    </w:p>
    <w:p w:rsidR="00712EED" w:rsidRPr="00712EED" w:rsidRDefault="00712EED" w:rsidP="00712EED">
      <w:pPr>
        <w:jc w:val="both"/>
        <w:rPr>
          <w:rFonts w:ascii="Times New Roman" w:hAnsi="Times New Roman"/>
          <w:bCs/>
          <w:sz w:val="28"/>
          <w:szCs w:val="28"/>
        </w:rPr>
      </w:pPr>
      <w:r w:rsidRPr="00712EED">
        <w:rPr>
          <w:rFonts w:ascii="Times New Roman" w:hAnsi="Times New Roman"/>
          <w:bCs/>
          <w:sz w:val="28"/>
          <w:szCs w:val="28"/>
        </w:rPr>
        <w:t xml:space="preserve">- административные контрольные работы, </w:t>
      </w:r>
    </w:p>
    <w:p w:rsidR="00712EED" w:rsidRPr="00712EED" w:rsidRDefault="00712EED" w:rsidP="00712EED">
      <w:pPr>
        <w:jc w:val="both"/>
        <w:rPr>
          <w:rFonts w:ascii="Times New Roman" w:hAnsi="Times New Roman"/>
          <w:bCs/>
          <w:sz w:val="28"/>
          <w:szCs w:val="28"/>
        </w:rPr>
      </w:pPr>
      <w:r w:rsidRPr="00712EED">
        <w:rPr>
          <w:rFonts w:ascii="Times New Roman" w:hAnsi="Times New Roman"/>
          <w:bCs/>
          <w:sz w:val="28"/>
          <w:szCs w:val="28"/>
        </w:rPr>
        <w:t xml:space="preserve">- тестовые работы, </w:t>
      </w:r>
    </w:p>
    <w:p w:rsidR="00712EED" w:rsidRPr="00712EED" w:rsidRDefault="00712EED" w:rsidP="00712EED">
      <w:pPr>
        <w:jc w:val="both"/>
        <w:rPr>
          <w:rFonts w:ascii="Times New Roman" w:hAnsi="Times New Roman"/>
          <w:bCs/>
          <w:sz w:val="28"/>
          <w:szCs w:val="28"/>
        </w:rPr>
      </w:pPr>
      <w:r w:rsidRPr="00712EED">
        <w:rPr>
          <w:rFonts w:ascii="Times New Roman" w:hAnsi="Times New Roman"/>
          <w:bCs/>
          <w:sz w:val="28"/>
          <w:szCs w:val="28"/>
        </w:rPr>
        <w:t xml:space="preserve">-самостоятельные и контрольные работы, </w:t>
      </w:r>
    </w:p>
    <w:p w:rsidR="00712EED" w:rsidRPr="00712EED" w:rsidRDefault="00712EED" w:rsidP="00712EED">
      <w:pPr>
        <w:jc w:val="both"/>
        <w:rPr>
          <w:rFonts w:ascii="Times New Roman" w:hAnsi="Times New Roman"/>
          <w:bCs/>
          <w:sz w:val="28"/>
          <w:szCs w:val="28"/>
        </w:rPr>
      </w:pPr>
      <w:r w:rsidRPr="00712EED">
        <w:rPr>
          <w:rFonts w:ascii="Times New Roman" w:hAnsi="Times New Roman"/>
          <w:bCs/>
          <w:sz w:val="28"/>
          <w:szCs w:val="28"/>
        </w:rPr>
        <w:t>-практические и лабораторные работы.</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i/>
          <w:sz w:val="28"/>
          <w:szCs w:val="28"/>
        </w:rPr>
        <w:t>Формы итоговой аттестации</w:t>
      </w:r>
      <w:r w:rsidRPr="00712EED">
        <w:rPr>
          <w:rFonts w:ascii="Times New Roman" w:hAnsi="Times New Roman"/>
          <w:sz w:val="28"/>
          <w:szCs w:val="28"/>
        </w:rPr>
        <w:t xml:space="preserve"> в соответствии с нормативными документами</w:t>
      </w:r>
      <w:r w:rsidRPr="00712EED">
        <w:rPr>
          <w:rFonts w:ascii="Times New Roman" w:hAnsi="Times New Roman"/>
          <w:b/>
          <w:sz w:val="28"/>
          <w:szCs w:val="28"/>
        </w:rPr>
        <w:t>:</w:t>
      </w:r>
      <w:r>
        <w:rPr>
          <w:rFonts w:ascii="Times New Roman" w:hAnsi="Times New Roman"/>
          <w:sz w:val="28"/>
          <w:szCs w:val="28"/>
        </w:rPr>
        <w:t xml:space="preserve"> О</w:t>
      </w:r>
      <w:r w:rsidRPr="00712EED">
        <w:rPr>
          <w:rFonts w:ascii="Times New Roman" w:hAnsi="Times New Roman"/>
          <w:sz w:val="28"/>
          <w:szCs w:val="28"/>
        </w:rPr>
        <w:t>ГЭ по русскому языку, математике   и предметам по в</w:t>
      </w:r>
      <w:r>
        <w:rPr>
          <w:rFonts w:ascii="Times New Roman" w:hAnsi="Times New Roman"/>
          <w:sz w:val="28"/>
          <w:szCs w:val="28"/>
        </w:rPr>
        <w:t>ыбору (9</w:t>
      </w:r>
      <w:r w:rsidRPr="00712EED">
        <w:rPr>
          <w:rFonts w:ascii="Times New Roman" w:hAnsi="Times New Roman"/>
          <w:sz w:val="28"/>
          <w:szCs w:val="28"/>
        </w:rPr>
        <w:t xml:space="preserve"> кл.).</w:t>
      </w:r>
    </w:p>
    <w:p w:rsidR="00712EED" w:rsidRPr="00712EED" w:rsidRDefault="00712EED" w:rsidP="00712EED">
      <w:pPr>
        <w:ind w:firstLine="284"/>
        <w:jc w:val="both"/>
        <w:rPr>
          <w:rFonts w:ascii="Times New Roman" w:hAnsi="Times New Roman"/>
          <w:i/>
          <w:sz w:val="28"/>
          <w:szCs w:val="28"/>
        </w:rPr>
      </w:pPr>
      <w:r w:rsidRPr="00712EED">
        <w:rPr>
          <w:rFonts w:ascii="Times New Roman" w:hAnsi="Times New Roman"/>
          <w:bCs/>
          <w:i/>
          <w:sz w:val="28"/>
          <w:szCs w:val="28"/>
        </w:rPr>
        <w:t>Формы учета достижений учащихся в урочной и внеурочной деятельности:</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-выполнение творческих заданий по отдельным предметам;</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-участие в проектной, исследовательской, поисковой деятельности;</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-подготовка творческих отчетов;</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-выступление на олимпиадах, научно-практических конференциях;</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-оформление рефератов, собственных исследований по конкретным темам;</w:t>
      </w:r>
    </w:p>
    <w:p w:rsidR="00712EED" w:rsidRPr="00712EED" w:rsidRDefault="00712EED" w:rsidP="00712EED">
      <w:pPr>
        <w:rPr>
          <w:rFonts w:ascii="Times New Roman" w:hAnsi="Times New Roman"/>
          <w:sz w:val="28"/>
          <w:szCs w:val="28"/>
        </w:rPr>
      </w:pPr>
      <w:r w:rsidRPr="00712EED">
        <w:rPr>
          <w:rFonts w:ascii="Times New Roman" w:hAnsi="Times New Roman"/>
          <w:sz w:val="28"/>
          <w:szCs w:val="28"/>
        </w:rPr>
        <w:t>-портфолио.</w:t>
      </w:r>
    </w:p>
    <w:p w:rsidR="00712EED" w:rsidRPr="00712EED" w:rsidRDefault="00712EED" w:rsidP="00712EED">
      <w:pPr>
        <w:autoSpaceDE w:val="0"/>
        <w:autoSpaceDN w:val="0"/>
        <w:adjustRightInd w:val="0"/>
        <w:ind w:firstLine="709"/>
        <w:jc w:val="both"/>
        <w:rPr>
          <w:rFonts w:ascii="Times New Roman" w:hAnsi="Times New Roman"/>
          <w:sz w:val="28"/>
          <w:szCs w:val="28"/>
        </w:rPr>
      </w:pPr>
      <w:r w:rsidRPr="00712EED">
        <w:rPr>
          <w:rFonts w:ascii="Times New Roman" w:hAnsi="Times New Roman"/>
          <w:sz w:val="28"/>
          <w:szCs w:val="28"/>
        </w:rPr>
        <w:lastRenderedPageBreak/>
        <w:t>Итоговая оценка результатов освоения</w:t>
      </w:r>
      <w:r w:rsidRPr="00712EED">
        <w:rPr>
          <w:rFonts w:ascii="Times New Roman" w:hAnsi="Times New Roman"/>
          <w:bCs/>
          <w:sz w:val="28"/>
          <w:szCs w:val="28"/>
        </w:rPr>
        <w:t xml:space="preserve"> основной образовательной программы основного общего образования определяется по результатам промежуточной (внутренней оценкой) и итоговой  (внешней оценкой) аттестации обучающихся.</w:t>
      </w:r>
    </w:p>
    <w:p w:rsidR="00712EED" w:rsidRPr="00712EED" w:rsidRDefault="00712EED" w:rsidP="00712EED">
      <w:pPr>
        <w:ind w:firstLine="708"/>
        <w:jc w:val="both"/>
        <w:rPr>
          <w:rFonts w:ascii="Times New Roman" w:hAnsi="Times New Roman"/>
          <w:sz w:val="28"/>
          <w:szCs w:val="28"/>
        </w:rPr>
      </w:pPr>
      <w:r w:rsidRPr="00712EED">
        <w:rPr>
          <w:rFonts w:ascii="Times New Roman" w:hAnsi="Times New Roman"/>
          <w:sz w:val="28"/>
          <w:szCs w:val="28"/>
        </w:rPr>
        <w:t>Внутришкольный мониторинг образовательных достижений ведется каждым учителем-предметником и фиксируется в классных журналах, дневниках учащихся на бумажных носителях.</w:t>
      </w:r>
    </w:p>
    <w:p w:rsidR="00712EED" w:rsidRPr="00712EED" w:rsidRDefault="00712EED" w:rsidP="00712EED">
      <w:pPr>
        <w:autoSpaceDE w:val="0"/>
        <w:autoSpaceDN w:val="0"/>
        <w:adjustRightInd w:val="0"/>
        <w:ind w:firstLine="709"/>
        <w:jc w:val="both"/>
        <w:rPr>
          <w:rFonts w:ascii="Times New Roman" w:hAnsi="Times New Roman"/>
          <w:color w:val="000000"/>
          <w:sz w:val="28"/>
          <w:szCs w:val="28"/>
        </w:rPr>
      </w:pPr>
      <w:r w:rsidRPr="00712EED">
        <w:rPr>
          <w:rFonts w:ascii="Times New Roman" w:hAnsi="Times New Roman"/>
          <w:b/>
          <w:i/>
          <w:sz w:val="28"/>
          <w:szCs w:val="28"/>
        </w:rPr>
        <w:t xml:space="preserve">Методы и приемы, формы контроля </w:t>
      </w:r>
      <w:r w:rsidRPr="00712EED">
        <w:rPr>
          <w:rFonts w:ascii="Times New Roman" w:hAnsi="Times New Roman"/>
          <w:sz w:val="28"/>
          <w:szCs w:val="28"/>
        </w:rPr>
        <w:t xml:space="preserve">определяются </w:t>
      </w:r>
      <w:r w:rsidRPr="00712EED">
        <w:rPr>
          <w:rFonts w:ascii="Times New Roman" w:hAnsi="Times New Roman"/>
          <w:bCs/>
          <w:color w:val="000000"/>
          <w:sz w:val="28"/>
          <w:szCs w:val="28"/>
        </w:rPr>
        <w:t>Положением о формах</w:t>
      </w:r>
      <w:r w:rsidRPr="00712EED">
        <w:rPr>
          <w:rFonts w:ascii="Times New Roman" w:hAnsi="Times New Roman"/>
          <w:color w:val="000000"/>
          <w:sz w:val="28"/>
          <w:szCs w:val="28"/>
        </w:rPr>
        <w:t>, периодичности и порядке текущего контроля успеваемости и промежуточной аттестации учащихся МОБУ «СОШ № 14».</w:t>
      </w:r>
    </w:p>
    <w:p w:rsidR="00712EED" w:rsidRPr="00712EED" w:rsidRDefault="00712EED" w:rsidP="00712EED">
      <w:pPr>
        <w:tabs>
          <w:tab w:val="left" w:pos="284"/>
        </w:tabs>
        <w:ind w:left="284"/>
        <w:jc w:val="center"/>
        <w:rPr>
          <w:rFonts w:ascii="Times New Roman" w:hAnsi="Times New Roman"/>
          <w:b/>
          <w:sz w:val="28"/>
          <w:szCs w:val="28"/>
        </w:rPr>
      </w:pPr>
    </w:p>
    <w:p w:rsidR="00712EED" w:rsidRPr="00712EED" w:rsidRDefault="00712EED" w:rsidP="00712EED">
      <w:pPr>
        <w:tabs>
          <w:tab w:val="left" w:pos="284"/>
        </w:tabs>
        <w:ind w:left="284"/>
        <w:jc w:val="center"/>
        <w:rPr>
          <w:rFonts w:ascii="Times New Roman" w:hAnsi="Times New Roman"/>
          <w:b/>
          <w:sz w:val="28"/>
          <w:szCs w:val="28"/>
        </w:rPr>
      </w:pPr>
      <w:r w:rsidRPr="00712EED">
        <w:rPr>
          <w:rFonts w:ascii="Times New Roman" w:hAnsi="Times New Roman"/>
          <w:b/>
          <w:sz w:val="28"/>
          <w:szCs w:val="28"/>
        </w:rPr>
        <w:t>9. Ме</w:t>
      </w:r>
      <w:r>
        <w:rPr>
          <w:rFonts w:ascii="Times New Roman" w:hAnsi="Times New Roman"/>
          <w:b/>
          <w:sz w:val="28"/>
          <w:szCs w:val="28"/>
        </w:rPr>
        <w:t>тоды диагностики освоения  ООП О</w:t>
      </w:r>
      <w:r w:rsidRPr="00712EED">
        <w:rPr>
          <w:rFonts w:ascii="Times New Roman" w:hAnsi="Times New Roman"/>
          <w:b/>
          <w:sz w:val="28"/>
          <w:szCs w:val="28"/>
        </w:rPr>
        <w:t xml:space="preserve">ОО ФкГОС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rPr>
        <w:t xml:space="preserve">Диагностика освоения образовательной программы   обеспечивается системой социально-педагогического, медико-психологического сопровождения.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rPr>
        <w:t xml:space="preserve">Система сопровождения включает в себя: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психологическую диагностику развития познавательных процессов и эмоционально-волевой сферы обучающихся;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медицинский  контроль  состояния здоровья обучающихся;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социологические обследования  уровня удовлетворенности условиями школьного  обучения, содержанием  образования;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педагогическую диагностику  развития общеучебных  умений и навыков;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диагностику творческих способностей обучающихся;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-аттестацию  достижений обучающихся.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u w:val="single"/>
        </w:rPr>
        <w:t>Психологическая диагностика</w:t>
      </w:r>
      <w:r w:rsidRPr="00712EED">
        <w:rPr>
          <w:rFonts w:ascii="Times New Roman" w:hAnsi="Times New Roman"/>
          <w:sz w:val="28"/>
          <w:szCs w:val="28"/>
        </w:rPr>
        <w:t xml:space="preserve"> осуществляется школьной службой социально-психолого-педагогического  сопровождения. Психологическая диагностика включает в себя  методы  выборочного психологического тестирования обучающихся средней школы, выявляющих уровень развития познавательных процессов (внимания, памяти, мышления), диагностику обучающихся, имеющих проблемы в обучении; диагностику профессиональной направленности.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u w:val="single"/>
        </w:rPr>
        <w:lastRenderedPageBreak/>
        <w:t>Медицинский контроль</w:t>
      </w:r>
      <w:r w:rsidRPr="00712EED">
        <w:rPr>
          <w:rFonts w:ascii="Times New Roman" w:hAnsi="Times New Roman"/>
          <w:sz w:val="28"/>
          <w:szCs w:val="28"/>
        </w:rPr>
        <w:t xml:space="preserve"> за состоянием здоровья обучающихся, условиями организации учебного процесса  осуществляется  медицинским работником  школы.</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u w:val="single"/>
        </w:rPr>
        <w:t>Социологическая диагностика</w:t>
      </w:r>
      <w:r w:rsidRPr="00712EED">
        <w:rPr>
          <w:rFonts w:ascii="Times New Roman" w:hAnsi="Times New Roman"/>
          <w:sz w:val="28"/>
          <w:szCs w:val="28"/>
        </w:rPr>
        <w:t xml:space="preserve"> включает в себя  анкетирование обучающихся, их родителей (законных представителей). При социологической диагностике используются методы социометрии. В содержание социологических обследований входят и задачи исследования  ценностных ориентаций обучающихся.  Для  изучения ценностных ориентаций, наряду с социологическими методами, используются психологические методики.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rPr>
        <w:t xml:space="preserve">Для внутришкольной </w:t>
      </w:r>
      <w:r w:rsidRPr="00712EED">
        <w:rPr>
          <w:rFonts w:ascii="Times New Roman" w:hAnsi="Times New Roman"/>
          <w:sz w:val="28"/>
          <w:szCs w:val="28"/>
          <w:u w:val="single"/>
        </w:rPr>
        <w:t>педагогической диагностики</w:t>
      </w:r>
      <w:r w:rsidRPr="00712EED">
        <w:rPr>
          <w:rFonts w:ascii="Times New Roman" w:hAnsi="Times New Roman"/>
          <w:sz w:val="28"/>
          <w:szCs w:val="28"/>
        </w:rPr>
        <w:t xml:space="preserve"> используются методы  педагогического  наблюдения, промежуточные контрольные  и зачетные работы. </w:t>
      </w:r>
    </w:p>
    <w:p w:rsidR="00712EED" w:rsidRPr="00712EED" w:rsidRDefault="00712EED" w:rsidP="00712EED">
      <w:pPr>
        <w:ind w:firstLine="567"/>
        <w:jc w:val="both"/>
        <w:rPr>
          <w:rFonts w:ascii="Times New Roman" w:hAnsi="Times New Roman"/>
          <w:sz w:val="28"/>
          <w:szCs w:val="28"/>
        </w:rPr>
      </w:pPr>
      <w:r w:rsidRPr="00712EED">
        <w:rPr>
          <w:rFonts w:ascii="Times New Roman" w:hAnsi="Times New Roman"/>
          <w:sz w:val="28"/>
          <w:szCs w:val="28"/>
          <w:u w:val="single"/>
        </w:rPr>
        <w:t>Творческая диагностика</w:t>
      </w:r>
      <w:r w:rsidRPr="00712EED">
        <w:rPr>
          <w:rFonts w:ascii="Times New Roman" w:hAnsi="Times New Roman"/>
          <w:sz w:val="28"/>
          <w:szCs w:val="28"/>
        </w:rPr>
        <w:t xml:space="preserve"> включает в себя тестирование детей на основе их участия в различных творческих конкурсах.</w:t>
      </w:r>
    </w:p>
    <w:p w:rsidR="00712EED" w:rsidRPr="00712EED" w:rsidRDefault="00712EED" w:rsidP="00712EED">
      <w:pPr>
        <w:pStyle w:val="aa"/>
        <w:spacing w:after="0" w:line="276" w:lineRule="auto"/>
        <w:ind w:firstLine="567"/>
        <w:jc w:val="both"/>
        <w:rPr>
          <w:sz w:val="28"/>
          <w:szCs w:val="28"/>
        </w:rPr>
      </w:pPr>
      <w:r w:rsidRPr="00712EED">
        <w:rPr>
          <w:sz w:val="28"/>
          <w:szCs w:val="28"/>
        </w:rPr>
        <w:t xml:space="preserve">Итоговая  аттестация учащихся производится в соответствии с   нормативными документами РФ и РБ. </w:t>
      </w:r>
      <w:r w:rsidRPr="00712EED">
        <w:rPr>
          <w:sz w:val="28"/>
          <w:szCs w:val="28"/>
        </w:rPr>
        <w:tab/>
      </w:r>
    </w:p>
    <w:p w:rsidR="00712EED" w:rsidRPr="00712EED" w:rsidRDefault="00712EED" w:rsidP="00712EED">
      <w:pPr>
        <w:ind w:firstLine="708"/>
        <w:jc w:val="center"/>
        <w:rPr>
          <w:rFonts w:ascii="Times New Roman" w:hAnsi="Times New Roman"/>
          <w:b/>
          <w:i/>
          <w:sz w:val="28"/>
          <w:szCs w:val="28"/>
        </w:rPr>
      </w:pPr>
    </w:p>
    <w:p w:rsidR="00712EED" w:rsidRPr="00712EED" w:rsidRDefault="00712EED" w:rsidP="00712EED">
      <w:pPr>
        <w:ind w:firstLine="708"/>
        <w:jc w:val="center"/>
        <w:rPr>
          <w:rFonts w:ascii="Times New Roman" w:hAnsi="Times New Roman"/>
          <w:b/>
          <w:i/>
          <w:sz w:val="28"/>
          <w:szCs w:val="28"/>
        </w:rPr>
      </w:pPr>
      <w:r w:rsidRPr="00712EED">
        <w:rPr>
          <w:rFonts w:ascii="Times New Roman" w:hAnsi="Times New Roman"/>
          <w:b/>
          <w:i/>
          <w:sz w:val="28"/>
          <w:szCs w:val="28"/>
        </w:rPr>
        <w:t>Реализация Образовательной программы осуществляется путем:</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lang w:val="en-US"/>
        </w:rPr>
        <w:t>I</w:t>
      </w:r>
      <w:r w:rsidRPr="00712EED">
        <w:rPr>
          <w:rFonts w:ascii="Times New Roman" w:hAnsi="Times New Roman"/>
          <w:sz w:val="28"/>
          <w:szCs w:val="28"/>
        </w:rPr>
        <w:t xml:space="preserve">. Конкретизации поставленных задач в учебном плане. </w:t>
      </w:r>
    </w:p>
    <w:p w:rsidR="00712EED" w:rsidRPr="00712EED" w:rsidRDefault="00712EED" w:rsidP="00712EED">
      <w:pPr>
        <w:jc w:val="both"/>
        <w:rPr>
          <w:rFonts w:ascii="Times New Roman" w:hAnsi="Times New Roman"/>
          <w:sz w:val="28"/>
          <w:szCs w:val="28"/>
        </w:rPr>
      </w:pPr>
      <w:r w:rsidRPr="00712EED">
        <w:rPr>
          <w:rFonts w:ascii="Times New Roman" w:hAnsi="Times New Roman"/>
          <w:sz w:val="28"/>
          <w:szCs w:val="28"/>
          <w:lang w:val="en-US"/>
        </w:rPr>
        <w:t>II</w:t>
      </w:r>
      <w:r w:rsidRPr="00712EED">
        <w:rPr>
          <w:rFonts w:ascii="Times New Roman" w:hAnsi="Times New Roman"/>
          <w:sz w:val="28"/>
          <w:szCs w:val="28"/>
        </w:rPr>
        <w:t>. Планирования работы педагогического коллектива по направлениям:</w:t>
      </w:r>
    </w:p>
    <w:p w:rsidR="00712EED" w:rsidRPr="00712EED" w:rsidRDefault="00712EED" w:rsidP="00712EED">
      <w:pPr>
        <w:numPr>
          <w:ilvl w:val="0"/>
          <w:numId w:val="35"/>
        </w:numPr>
        <w:spacing w:after="0"/>
        <w:jc w:val="both"/>
        <w:rPr>
          <w:rFonts w:ascii="Times New Roman" w:hAnsi="Times New Roman"/>
          <w:sz w:val="28"/>
          <w:szCs w:val="28"/>
        </w:rPr>
      </w:pPr>
      <w:r w:rsidRPr="00712EED">
        <w:rPr>
          <w:rFonts w:ascii="Times New Roman" w:hAnsi="Times New Roman"/>
          <w:sz w:val="28"/>
          <w:szCs w:val="28"/>
        </w:rPr>
        <w:t xml:space="preserve">совершенствование педагогического мастерства учителя, </w:t>
      </w:r>
    </w:p>
    <w:p w:rsidR="00712EED" w:rsidRPr="00712EED" w:rsidRDefault="00712EED" w:rsidP="00712EED">
      <w:pPr>
        <w:numPr>
          <w:ilvl w:val="0"/>
          <w:numId w:val="35"/>
        </w:numPr>
        <w:spacing w:after="0"/>
        <w:jc w:val="both"/>
        <w:rPr>
          <w:rFonts w:ascii="Times New Roman" w:hAnsi="Times New Roman"/>
          <w:sz w:val="28"/>
          <w:szCs w:val="28"/>
        </w:rPr>
      </w:pPr>
      <w:r w:rsidRPr="00712EED">
        <w:rPr>
          <w:rFonts w:ascii="Times New Roman" w:hAnsi="Times New Roman"/>
          <w:sz w:val="28"/>
          <w:szCs w:val="28"/>
        </w:rPr>
        <w:t xml:space="preserve">реализация педагогических задач, определенных программой, через педагогические советы, методические дни, повышение квалификации, </w:t>
      </w:r>
    </w:p>
    <w:p w:rsidR="00712EED" w:rsidRPr="00712EED" w:rsidRDefault="00712EED" w:rsidP="00712EED">
      <w:pPr>
        <w:numPr>
          <w:ilvl w:val="0"/>
          <w:numId w:val="35"/>
        </w:numPr>
        <w:spacing w:after="0"/>
        <w:jc w:val="both"/>
        <w:rPr>
          <w:rFonts w:ascii="Times New Roman" w:hAnsi="Times New Roman"/>
          <w:sz w:val="28"/>
          <w:szCs w:val="28"/>
        </w:rPr>
      </w:pPr>
      <w:r w:rsidRPr="00712EED">
        <w:rPr>
          <w:rFonts w:ascii="Times New Roman" w:hAnsi="Times New Roman"/>
          <w:sz w:val="28"/>
          <w:szCs w:val="28"/>
        </w:rPr>
        <w:t xml:space="preserve">проведение опытно-экспериментальной работы в соответствии с конкретными планами, </w:t>
      </w:r>
    </w:p>
    <w:p w:rsidR="00712EED" w:rsidRPr="00712EED" w:rsidRDefault="00712EED" w:rsidP="00712EED">
      <w:pPr>
        <w:numPr>
          <w:ilvl w:val="0"/>
          <w:numId w:val="35"/>
        </w:numPr>
        <w:spacing w:after="0"/>
        <w:jc w:val="both"/>
        <w:rPr>
          <w:rFonts w:ascii="Times New Roman" w:hAnsi="Times New Roman"/>
          <w:sz w:val="28"/>
          <w:szCs w:val="28"/>
        </w:rPr>
      </w:pPr>
      <w:r w:rsidRPr="00712EED">
        <w:rPr>
          <w:rFonts w:ascii="Times New Roman" w:hAnsi="Times New Roman"/>
          <w:sz w:val="28"/>
          <w:szCs w:val="28"/>
        </w:rPr>
        <w:t>организация совместной работы с родителями, общественностью и научными организациями города.</w:t>
      </w:r>
    </w:p>
    <w:p w:rsidR="00712EED" w:rsidRDefault="00712EED" w:rsidP="00712EED">
      <w:pPr>
        <w:jc w:val="both"/>
        <w:rPr>
          <w:rFonts w:ascii="Times New Roman" w:hAnsi="Times New Roman"/>
          <w:sz w:val="28"/>
          <w:szCs w:val="28"/>
        </w:rPr>
      </w:pPr>
      <w:r w:rsidRPr="00712EED">
        <w:rPr>
          <w:rFonts w:ascii="Times New Roman" w:hAnsi="Times New Roman"/>
          <w:sz w:val="28"/>
          <w:szCs w:val="28"/>
        </w:rPr>
        <w:t xml:space="preserve"> </w:t>
      </w:r>
      <w:r w:rsidRPr="00712EED">
        <w:rPr>
          <w:rFonts w:ascii="Times New Roman" w:hAnsi="Times New Roman"/>
          <w:sz w:val="28"/>
          <w:szCs w:val="28"/>
          <w:lang w:val="en-US"/>
        </w:rPr>
        <w:t>III</w:t>
      </w:r>
      <w:r w:rsidRPr="00712EED">
        <w:rPr>
          <w:rFonts w:ascii="Times New Roman" w:hAnsi="Times New Roman"/>
          <w:sz w:val="28"/>
          <w:szCs w:val="28"/>
        </w:rPr>
        <w:t>. Анализа результатов учебно-воспитательного процесса и его учета в конкретизации мероприятий, направленных на реализацию Образовательной программы.</w:t>
      </w:r>
    </w:p>
    <w:p w:rsidR="00D860C9" w:rsidRPr="00712EED" w:rsidRDefault="00D860C9" w:rsidP="00712EED">
      <w:pPr>
        <w:jc w:val="both"/>
        <w:rPr>
          <w:rFonts w:ascii="Times New Roman" w:hAnsi="Times New Roman"/>
          <w:sz w:val="28"/>
          <w:szCs w:val="28"/>
        </w:rPr>
      </w:pPr>
    </w:p>
    <w:p w:rsidR="00712EED" w:rsidRPr="00712EED" w:rsidRDefault="00712EED" w:rsidP="00712EED">
      <w:pPr>
        <w:ind w:firstLine="708"/>
        <w:jc w:val="center"/>
        <w:rPr>
          <w:rFonts w:ascii="Times New Roman" w:hAnsi="Times New Roman"/>
          <w:b/>
          <w:i/>
          <w:sz w:val="28"/>
          <w:szCs w:val="28"/>
        </w:rPr>
      </w:pPr>
      <w:r w:rsidRPr="00712EED">
        <w:rPr>
          <w:rFonts w:ascii="Times New Roman" w:hAnsi="Times New Roman"/>
          <w:b/>
          <w:i/>
          <w:sz w:val="28"/>
          <w:szCs w:val="28"/>
        </w:rPr>
        <w:lastRenderedPageBreak/>
        <w:t xml:space="preserve">Критерии оценки результатов реализации </w:t>
      </w:r>
    </w:p>
    <w:p w:rsidR="00712EED" w:rsidRPr="00712EED" w:rsidRDefault="00712EED" w:rsidP="00712EED">
      <w:pPr>
        <w:ind w:firstLine="708"/>
        <w:jc w:val="center"/>
        <w:rPr>
          <w:rFonts w:ascii="Times New Roman" w:hAnsi="Times New Roman"/>
          <w:b/>
          <w:i/>
          <w:sz w:val="28"/>
          <w:szCs w:val="28"/>
        </w:rPr>
      </w:pPr>
      <w:r w:rsidRPr="00712EED">
        <w:rPr>
          <w:rFonts w:ascii="Times New Roman" w:hAnsi="Times New Roman"/>
          <w:b/>
          <w:i/>
          <w:sz w:val="28"/>
          <w:szCs w:val="28"/>
        </w:rPr>
        <w:t>Образовательной программы.</w:t>
      </w:r>
    </w:p>
    <w:p w:rsidR="00712EED" w:rsidRPr="00712EED" w:rsidRDefault="00712EED" w:rsidP="00712EED">
      <w:pPr>
        <w:numPr>
          <w:ilvl w:val="0"/>
          <w:numId w:val="36"/>
        </w:numPr>
        <w:spacing w:after="0"/>
        <w:jc w:val="both"/>
        <w:rPr>
          <w:rFonts w:ascii="Times New Roman" w:hAnsi="Times New Roman"/>
          <w:sz w:val="28"/>
          <w:szCs w:val="28"/>
        </w:rPr>
      </w:pPr>
      <w:r w:rsidRPr="00712EED">
        <w:rPr>
          <w:rFonts w:ascii="Times New Roman" w:hAnsi="Times New Roman"/>
          <w:sz w:val="28"/>
          <w:szCs w:val="28"/>
        </w:rPr>
        <w:t>Диагностика знаний учащихся по результатам итоговой аттестации в том числе, с использованием внешней экспертизы (ЕГЭ);</w:t>
      </w:r>
    </w:p>
    <w:p w:rsidR="00712EED" w:rsidRPr="00712EED" w:rsidRDefault="00712EED" w:rsidP="00712EED">
      <w:pPr>
        <w:numPr>
          <w:ilvl w:val="0"/>
          <w:numId w:val="36"/>
        </w:numPr>
        <w:spacing w:after="0"/>
        <w:jc w:val="both"/>
        <w:rPr>
          <w:rFonts w:ascii="Times New Roman" w:hAnsi="Times New Roman"/>
          <w:sz w:val="28"/>
          <w:szCs w:val="28"/>
        </w:rPr>
      </w:pPr>
      <w:r w:rsidRPr="00712EED">
        <w:rPr>
          <w:rFonts w:ascii="Times New Roman" w:hAnsi="Times New Roman"/>
          <w:sz w:val="28"/>
          <w:szCs w:val="28"/>
        </w:rPr>
        <w:t>анализ  работы педагогического коллектива за год (уровень успешности знаний учащихся по предметам);</w:t>
      </w:r>
    </w:p>
    <w:p w:rsidR="00712EED" w:rsidRPr="00712EED" w:rsidRDefault="00712EED" w:rsidP="00712EED">
      <w:pPr>
        <w:numPr>
          <w:ilvl w:val="0"/>
          <w:numId w:val="36"/>
        </w:numPr>
        <w:spacing w:after="0"/>
        <w:jc w:val="both"/>
        <w:rPr>
          <w:rFonts w:ascii="Times New Roman" w:hAnsi="Times New Roman"/>
          <w:sz w:val="28"/>
          <w:szCs w:val="28"/>
        </w:rPr>
      </w:pPr>
      <w:r w:rsidRPr="00712EED">
        <w:rPr>
          <w:rFonts w:ascii="Times New Roman" w:hAnsi="Times New Roman"/>
          <w:sz w:val="28"/>
          <w:szCs w:val="28"/>
        </w:rPr>
        <w:t>результаты городских, областных предметных олимпиад, научно-практических конференций и других творческих конкурсов;</w:t>
      </w:r>
    </w:p>
    <w:p w:rsidR="00712EED" w:rsidRPr="00712EED" w:rsidRDefault="00712EED" w:rsidP="00712EED">
      <w:pPr>
        <w:numPr>
          <w:ilvl w:val="0"/>
          <w:numId w:val="36"/>
        </w:numPr>
        <w:spacing w:after="0"/>
        <w:jc w:val="both"/>
        <w:rPr>
          <w:rFonts w:ascii="Times New Roman" w:hAnsi="Times New Roman"/>
          <w:sz w:val="28"/>
          <w:szCs w:val="28"/>
        </w:rPr>
      </w:pPr>
      <w:r w:rsidRPr="00712EED">
        <w:rPr>
          <w:rFonts w:ascii="Times New Roman" w:hAnsi="Times New Roman"/>
          <w:sz w:val="28"/>
          <w:szCs w:val="28"/>
        </w:rPr>
        <w:t xml:space="preserve">психолого-педагогическое анкетирование учащихся с целью: </w:t>
      </w:r>
    </w:p>
    <w:p w:rsidR="00712EED" w:rsidRPr="00712EED" w:rsidRDefault="00712EED" w:rsidP="00712EED">
      <w:pPr>
        <w:ind w:left="1260"/>
        <w:jc w:val="both"/>
        <w:rPr>
          <w:rFonts w:ascii="Times New Roman" w:hAnsi="Times New Roman"/>
          <w:sz w:val="28"/>
          <w:szCs w:val="28"/>
        </w:rPr>
      </w:pPr>
      <w:r w:rsidRPr="00712EED">
        <w:rPr>
          <w:rFonts w:ascii="Times New Roman" w:hAnsi="Times New Roman"/>
          <w:sz w:val="28"/>
          <w:szCs w:val="28"/>
        </w:rPr>
        <w:t>- выявления сформированности качеств, необходимых для овладения учебной деятельностью (любознательности, инициативности, самостоятельности, произвольности, творческого самовыражения ребенка);</w:t>
      </w:r>
    </w:p>
    <w:p w:rsidR="00712EED" w:rsidRPr="00712EED" w:rsidRDefault="00712EED" w:rsidP="00712EED">
      <w:pPr>
        <w:ind w:left="1260"/>
        <w:jc w:val="both"/>
        <w:rPr>
          <w:rFonts w:ascii="Times New Roman" w:hAnsi="Times New Roman"/>
          <w:sz w:val="28"/>
          <w:szCs w:val="28"/>
        </w:rPr>
      </w:pPr>
      <w:r w:rsidRPr="00712EED">
        <w:rPr>
          <w:rFonts w:ascii="Times New Roman" w:hAnsi="Times New Roman"/>
          <w:sz w:val="28"/>
          <w:szCs w:val="28"/>
        </w:rPr>
        <w:t>- определения уровня детской успешности (сравнение сегодняшних достижений  ученика с его собственными достижениями предыдущего периода);</w:t>
      </w:r>
    </w:p>
    <w:p w:rsidR="00712EED" w:rsidRPr="00712EED" w:rsidRDefault="00712EED" w:rsidP="00712EED">
      <w:pPr>
        <w:ind w:left="1260"/>
        <w:jc w:val="both"/>
        <w:rPr>
          <w:rFonts w:ascii="Times New Roman" w:hAnsi="Times New Roman"/>
          <w:sz w:val="28"/>
          <w:szCs w:val="28"/>
        </w:rPr>
      </w:pPr>
      <w:r w:rsidRPr="00712EED">
        <w:rPr>
          <w:rFonts w:ascii="Times New Roman" w:hAnsi="Times New Roman"/>
          <w:sz w:val="28"/>
          <w:szCs w:val="28"/>
        </w:rPr>
        <w:t>- формирования профильных классов;</w:t>
      </w:r>
    </w:p>
    <w:p w:rsidR="00712EED" w:rsidRPr="00712EED" w:rsidRDefault="00712EED" w:rsidP="00712EED">
      <w:pPr>
        <w:ind w:left="1260"/>
        <w:jc w:val="both"/>
        <w:rPr>
          <w:rFonts w:ascii="Times New Roman" w:hAnsi="Times New Roman"/>
          <w:sz w:val="28"/>
          <w:szCs w:val="28"/>
        </w:rPr>
      </w:pPr>
      <w:r w:rsidRPr="00712EED">
        <w:rPr>
          <w:rFonts w:ascii="Times New Roman" w:hAnsi="Times New Roman"/>
          <w:sz w:val="28"/>
          <w:szCs w:val="28"/>
        </w:rPr>
        <w:t>- выявления  готовности к самоопределению и самореализации;</w:t>
      </w:r>
    </w:p>
    <w:p w:rsidR="00712EED" w:rsidRPr="00712EED" w:rsidRDefault="00712EED" w:rsidP="00712EED">
      <w:pPr>
        <w:numPr>
          <w:ilvl w:val="0"/>
          <w:numId w:val="37"/>
        </w:numPr>
        <w:spacing w:after="0"/>
        <w:jc w:val="both"/>
        <w:rPr>
          <w:rFonts w:ascii="Times New Roman" w:hAnsi="Times New Roman"/>
          <w:sz w:val="28"/>
          <w:szCs w:val="28"/>
        </w:rPr>
      </w:pPr>
      <w:r w:rsidRPr="00712EED">
        <w:rPr>
          <w:rFonts w:ascii="Times New Roman" w:hAnsi="Times New Roman"/>
          <w:sz w:val="28"/>
          <w:szCs w:val="28"/>
        </w:rPr>
        <w:t>диагностика совершенствования материально-технической оснащенности школы с целью сохранения и корректировки здоровья учащихся;</w:t>
      </w:r>
    </w:p>
    <w:p w:rsidR="00712EED" w:rsidRPr="00712EED" w:rsidRDefault="00712EED" w:rsidP="00712EED">
      <w:pPr>
        <w:numPr>
          <w:ilvl w:val="0"/>
          <w:numId w:val="37"/>
        </w:numPr>
        <w:spacing w:after="0"/>
        <w:jc w:val="both"/>
        <w:rPr>
          <w:rFonts w:ascii="Times New Roman" w:hAnsi="Times New Roman"/>
          <w:sz w:val="28"/>
          <w:szCs w:val="28"/>
        </w:rPr>
      </w:pPr>
      <w:r w:rsidRPr="00712EED">
        <w:rPr>
          <w:rFonts w:ascii="Times New Roman" w:hAnsi="Times New Roman"/>
          <w:sz w:val="28"/>
          <w:szCs w:val="28"/>
        </w:rPr>
        <w:t>анализ учета уровня здоровья учащихся в организации учебно-воспитательного процесса;</w:t>
      </w:r>
    </w:p>
    <w:p w:rsidR="00712EED" w:rsidRPr="00712EED" w:rsidRDefault="00712EED" w:rsidP="00712EED">
      <w:pPr>
        <w:numPr>
          <w:ilvl w:val="0"/>
          <w:numId w:val="37"/>
        </w:numPr>
        <w:spacing w:after="0"/>
        <w:jc w:val="both"/>
        <w:rPr>
          <w:rFonts w:ascii="Times New Roman" w:hAnsi="Times New Roman"/>
          <w:sz w:val="28"/>
          <w:szCs w:val="28"/>
        </w:rPr>
      </w:pPr>
      <w:r w:rsidRPr="00712EED">
        <w:rPr>
          <w:rFonts w:ascii="Times New Roman" w:hAnsi="Times New Roman"/>
          <w:sz w:val="28"/>
          <w:szCs w:val="28"/>
        </w:rPr>
        <w:t>статистика поступления выпускников о</w:t>
      </w:r>
      <w:r>
        <w:rPr>
          <w:rFonts w:ascii="Times New Roman" w:hAnsi="Times New Roman"/>
          <w:sz w:val="28"/>
          <w:szCs w:val="28"/>
        </w:rPr>
        <w:t xml:space="preserve">сновной </w:t>
      </w:r>
      <w:r w:rsidRPr="00712EED">
        <w:rPr>
          <w:rFonts w:ascii="Times New Roman" w:hAnsi="Times New Roman"/>
          <w:sz w:val="28"/>
          <w:szCs w:val="28"/>
        </w:rPr>
        <w:t xml:space="preserve"> ССУЗы.</w:t>
      </w:r>
    </w:p>
    <w:p w:rsidR="00712EED" w:rsidRPr="00712EED" w:rsidRDefault="00712EED" w:rsidP="00712EED">
      <w:pPr>
        <w:autoSpaceDE w:val="0"/>
        <w:autoSpaceDN w:val="0"/>
        <w:adjustRightInd w:val="0"/>
        <w:ind w:firstLine="720"/>
        <w:jc w:val="center"/>
        <w:rPr>
          <w:rFonts w:ascii="Times New Roman" w:hAnsi="Times New Roman"/>
          <w:b/>
          <w:i/>
          <w:sz w:val="28"/>
          <w:szCs w:val="28"/>
        </w:rPr>
      </w:pPr>
    </w:p>
    <w:p w:rsidR="000B655F" w:rsidRPr="00321292" w:rsidRDefault="000B655F" w:rsidP="000B655F">
      <w:pPr>
        <w:rPr>
          <w:rFonts w:ascii="Times New Roman" w:hAnsi="Times New Roman"/>
          <w:sz w:val="28"/>
          <w:szCs w:val="28"/>
        </w:rPr>
      </w:pPr>
    </w:p>
    <w:sectPr w:rsidR="000B655F" w:rsidRPr="00321292" w:rsidSect="004A01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93B" w:rsidRDefault="006D093B" w:rsidP="00126D50">
      <w:pPr>
        <w:spacing w:after="0" w:line="240" w:lineRule="auto"/>
      </w:pPr>
      <w:r>
        <w:separator/>
      </w:r>
    </w:p>
  </w:endnote>
  <w:endnote w:type="continuationSeparator" w:id="0">
    <w:p w:rsidR="006D093B" w:rsidRDefault="006D093B" w:rsidP="00126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0C9" w:rsidRDefault="006D093B">
    <w:pPr>
      <w:pStyle w:val="a8"/>
      <w:jc w:val="right"/>
    </w:pPr>
    <w:r>
      <w:fldChar w:fldCharType="begin"/>
    </w:r>
    <w:r>
      <w:instrText xml:space="preserve"> PAGE   \* MERGEFORMAT </w:instrText>
    </w:r>
    <w:r>
      <w:fldChar w:fldCharType="separate"/>
    </w:r>
    <w:r w:rsidR="00B73A26">
      <w:rPr>
        <w:noProof/>
      </w:rPr>
      <w:t>2</w:t>
    </w:r>
    <w:r>
      <w:rPr>
        <w:noProof/>
      </w:rPr>
      <w:fldChar w:fldCharType="end"/>
    </w:r>
  </w:p>
  <w:p w:rsidR="00D860C9" w:rsidRDefault="00D860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93B" w:rsidRDefault="006D093B" w:rsidP="00126D50">
      <w:pPr>
        <w:spacing w:after="0" w:line="240" w:lineRule="auto"/>
      </w:pPr>
      <w:r>
        <w:separator/>
      </w:r>
    </w:p>
  </w:footnote>
  <w:footnote w:type="continuationSeparator" w:id="0">
    <w:p w:rsidR="006D093B" w:rsidRDefault="006D093B" w:rsidP="00126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786"/>
        </w:tabs>
        <w:ind w:left="786" w:hanging="360"/>
      </w:pPr>
      <w:rPr>
        <w:rFonts w:ascii="Wingdings" w:hAnsi="Wingdings"/>
      </w:rPr>
    </w:lvl>
  </w:abstractNum>
  <w:abstractNum w:abstractNumId="1">
    <w:nsid w:val="00000003"/>
    <w:multiLevelType w:val="singleLevel"/>
    <w:tmpl w:val="00000003"/>
    <w:name w:val="WW8Num2"/>
    <w:lvl w:ilvl="0">
      <w:start w:val="1"/>
      <w:numFmt w:val="bullet"/>
      <w:lvlText w:val=""/>
      <w:lvlJc w:val="left"/>
      <w:pPr>
        <w:tabs>
          <w:tab w:val="num" w:pos="0"/>
        </w:tabs>
        <w:ind w:left="502" w:hanging="360"/>
      </w:pPr>
      <w:rPr>
        <w:rFonts w:ascii="Symbol" w:hAnsi="Symbol"/>
      </w:rPr>
    </w:lvl>
  </w:abstractNum>
  <w:abstractNum w:abstractNumId="2">
    <w:nsid w:val="00000004"/>
    <w:multiLevelType w:val="singleLevel"/>
    <w:tmpl w:val="00000004"/>
    <w:name w:val="WW8Num10"/>
    <w:lvl w:ilvl="0">
      <w:start w:val="1"/>
      <w:numFmt w:val="bullet"/>
      <w:lvlText w:val=""/>
      <w:lvlJc w:val="left"/>
      <w:pPr>
        <w:tabs>
          <w:tab w:val="num" w:pos="360"/>
        </w:tabs>
        <w:ind w:left="360" w:hanging="360"/>
      </w:pPr>
      <w:rPr>
        <w:rFonts w:ascii="Symbol" w:hAnsi="Symbol"/>
      </w:rPr>
    </w:lvl>
  </w:abstractNum>
  <w:abstractNum w:abstractNumId="3">
    <w:nsid w:val="00000006"/>
    <w:multiLevelType w:val="singleLevel"/>
    <w:tmpl w:val="00000006"/>
    <w:name w:val="WW8Num12"/>
    <w:lvl w:ilvl="0">
      <w:start w:val="1"/>
      <w:numFmt w:val="lowerLetter"/>
      <w:lvlText w:val="%1)"/>
      <w:lvlJc w:val="left"/>
      <w:pPr>
        <w:tabs>
          <w:tab w:val="num" w:pos="0"/>
        </w:tabs>
        <w:ind w:left="720" w:hanging="360"/>
      </w:pPr>
    </w:lvl>
  </w:abstractNum>
  <w:abstractNum w:abstractNumId="4">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A"/>
    <w:multiLevelType w:val="singleLevel"/>
    <w:tmpl w:val="0000000A"/>
    <w:name w:val="WW8Num21"/>
    <w:lvl w:ilvl="0">
      <w:start w:val="1"/>
      <w:numFmt w:val="bullet"/>
      <w:lvlText w:val=""/>
      <w:lvlJc w:val="left"/>
      <w:pPr>
        <w:tabs>
          <w:tab w:val="num" w:pos="0"/>
        </w:tabs>
        <w:ind w:left="720" w:hanging="360"/>
      </w:pPr>
      <w:rPr>
        <w:rFonts w:ascii="Symbol" w:hAnsi="Symbol"/>
      </w:rPr>
    </w:lvl>
  </w:abstractNum>
  <w:abstractNum w:abstractNumId="6">
    <w:nsid w:val="0B574BB3"/>
    <w:multiLevelType w:val="hybridMultilevel"/>
    <w:tmpl w:val="F9FE15B2"/>
    <w:lvl w:ilvl="0" w:tplc="04190001">
      <w:start w:val="1"/>
      <w:numFmt w:val="bullet"/>
      <w:lvlText w:val=""/>
      <w:lvlJc w:val="left"/>
      <w:pPr>
        <w:tabs>
          <w:tab w:val="num" w:pos="928"/>
        </w:tabs>
        <w:ind w:left="928" w:hanging="360"/>
      </w:pPr>
      <w:rPr>
        <w:rFonts w:ascii="Symbol" w:hAnsi="Symbol" w:hint="default"/>
      </w:rPr>
    </w:lvl>
    <w:lvl w:ilvl="1" w:tplc="0419000F">
      <w:start w:val="1"/>
      <w:numFmt w:val="decimal"/>
      <w:lvlText w:val="%2."/>
      <w:lvlJc w:val="left"/>
      <w:pPr>
        <w:tabs>
          <w:tab w:val="num" w:pos="1828"/>
        </w:tabs>
        <w:ind w:left="18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155D87"/>
    <w:multiLevelType w:val="hybridMultilevel"/>
    <w:tmpl w:val="8E1093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D7528E"/>
    <w:multiLevelType w:val="multilevel"/>
    <w:tmpl w:val="BC2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CF0919"/>
    <w:multiLevelType w:val="multilevel"/>
    <w:tmpl w:val="E744A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6DF2DB0"/>
    <w:multiLevelType w:val="multilevel"/>
    <w:tmpl w:val="FD7E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85E14A4"/>
    <w:multiLevelType w:val="multilevel"/>
    <w:tmpl w:val="1C8C8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11A2A04"/>
    <w:multiLevelType w:val="hybridMultilevel"/>
    <w:tmpl w:val="3EDE20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12B1F78"/>
    <w:multiLevelType w:val="multilevel"/>
    <w:tmpl w:val="E38E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D849FB"/>
    <w:multiLevelType w:val="hybridMultilevel"/>
    <w:tmpl w:val="E10664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586BD3"/>
    <w:multiLevelType w:val="hybridMultilevel"/>
    <w:tmpl w:val="30E2A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D556ED"/>
    <w:multiLevelType w:val="hybridMultilevel"/>
    <w:tmpl w:val="3E2EFF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BB56B24"/>
    <w:multiLevelType w:val="hybridMultilevel"/>
    <w:tmpl w:val="14A2D0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043FB0"/>
    <w:multiLevelType w:val="hybridMultilevel"/>
    <w:tmpl w:val="6DA00DBA"/>
    <w:lvl w:ilvl="0" w:tplc="9A7643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31FB36C9"/>
    <w:multiLevelType w:val="multilevel"/>
    <w:tmpl w:val="0CA46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5E71491"/>
    <w:multiLevelType w:val="singleLevel"/>
    <w:tmpl w:val="78A83E90"/>
    <w:lvl w:ilvl="0">
      <w:start w:val="2000"/>
      <w:numFmt w:val="bullet"/>
      <w:lvlText w:val="-"/>
      <w:lvlJc w:val="left"/>
      <w:pPr>
        <w:tabs>
          <w:tab w:val="num" w:pos="1070"/>
        </w:tabs>
        <w:ind w:left="1070" w:hanging="360"/>
      </w:pPr>
      <w:rPr>
        <w:rFonts w:hint="default"/>
      </w:rPr>
    </w:lvl>
  </w:abstractNum>
  <w:abstractNum w:abstractNumId="21">
    <w:nsid w:val="36A809AB"/>
    <w:multiLevelType w:val="multilevel"/>
    <w:tmpl w:val="280EF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9397B9C"/>
    <w:multiLevelType w:val="hybridMultilevel"/>
    <w:tmpl w:val="B546EE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7410DE"/>
    <w:multiLevelType w:val="hybridMultilevel"/>
    <w:tmpl w:val="5F628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041165"/>
    <w:multiLevelType w:val="hybridMultilevel"/>
    <w:tmpl w:val="E692FC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5C35D0"/>
    <w:multiLevelType w:val="hybridMultilevel"/>
    <w:tmpl w:val="9802F4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737616"/>
    <w:multiLevelType w:val="multilevel"/>
    <w:tmpl w:val="F1CA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A2A68E7"/>
    <w:multiLevelType w:val="hybridMultilevel"/>
    <w:tmpl w:val="413E7C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4E3729"/>
    <w:multiLevelType w:val="hybridMultilevel"/>
    <w:tmpl w:val="60D08078"/>
    <w:lvl w:ilvl="0" w:tplc="B616D8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840E28"/>
    <w:multiLevelType w:val="hybridMultilevel"/>
    <w:tmpl w:val="B4661D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082A59"/>
    <w:multiLevelType w:val="multilevel"/>
    <w:tmpl w:val="A5FC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355CF3"/>
    <w:multiLevelType w:val="hybridMultilevel"/>
    <w:tmpl w:val="621C2B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FA6803"/>
    <w:multiLevelType w:val="hybridMultilevel"/>
    <w:tmpl w:val="8ABA7D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5625ECC"/>
    <w:multiLevelType w:val="multilevel"/>
    <w:tmpl w:val="1E282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4031B2"/>
    <w:multiLevelType w:val="hybridMultilevel"/>
    <w:tmpl w:val="4D0052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4D1A25"/>
    <w:multiLevelType w:val="multilevel"/>
    <w:tmpl w:val="6740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51312C"/>
    <w:multiLevelType w:val="hybridMultilevel"/>
    <w:tmpl w:val="A99C67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99B3ED9"/>
    <w:multiLevelType w:val="hybridMultilevel"/>
    <w:tmpl w:val="789A19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51358D"/>
    <w:multiLevelType w:val="multilevel"/>
    <w:tmpl w:val="3ED84B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831679"/>
    <w:multiLevelType w:val="hybridMultilevel"/>
    <w:tmpl w:val="A2F40D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B468F7"/>
    <w:multiLevelType w:val="multilevel"/>
    <w:tmpl w:val="268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E57ABE"/>
    <w:multiLevelType w:val="hybridMultilevel"/>
    <w:tmpl w:val="558C3C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BB76572"/>
    <w:multiLevelType w:val="multilevel"/>
    <w:tmpl w:val="2EC6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9F1F66"/>
    <w:multiLevelType w:val="hybridMultilevel"/>
    <w:tmpl w:val="EC1459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9C690F"/>
    <w:multiLevelType w:val="hybridMultilevel"/>
    <w:tmpl w:val="4BC66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095D40"/>
    <w:multiLevelType w:val="hybridMultilevel"/>
    <w:tmpl w:val="E0325B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45"/>
  </w:num>
  <w:num w:numId="5">
    <w:abstractNumId w:val="43"/>
  </w:num>
  <w:num w:numId="6">
    <w:abstractNumId w:val="44"/>
  </w:num>
  <w:num w:numId="7">
    <w:abstractNumId w:val="34"/>
  </w:num>
  <w:num w:numId="8">
    <w:abstractNumId w:val="31"/>
  </w:num>
  <w:num w:numId="9">
    <w:abstractNumId w:val="23"/>
  </w:num>
  <w:num w:numId="10">
    <w:abstractNumId w:val="25"/>
  </w:num>
  <w:num w:numId="11">
    <w:abstractNumId w:val="37"/>
  </w:num>
  <w:num w:numId="12">
    <w:abstractNumId w:val="27"/>
  </w:num>
  <w:num w:numId="13">
    <w:abstractNumId w:val="17"/>
  </w:num>
  <w:num w:numId="14">
    <w:abstractNumId w:val="39"/>
  </w:num>
  <w:num w:numId="15">
    <w:abstractNumId w:val="24"/>
  </w:num>
  <w:num w:numId="16">
    <w:abstractNumId w:val="7"/>
  </w:num>
  <w:num w:numId="17">
    <w:abstractNumId w:val="22"/>
  </w:num>
  <w:num w:numId="18">
    <w:abstractNumId w:val="28"/>
  </w:num>
  <w:num w:numId="19">
    <w:abstractNumId w:val="35"/>
  </w:num>
  <w:num w:numId="20">
    <w:abstractNumId w:val="9"/>
  </w:num>
  <w:num w:numId="21">
    <w:abstractNumId w:val="13"/>
  </w:num>
  <w:num w:numId="22">
    <w:abstractNumId w:val="8"/>
  </w:num>
  <w:num w:numId="23">
    <w:abstractNumId w:val="10"/>
  </w:num>
  <w:num w:numId="24">
    <w:abstractNumId w:val="38"/>
  </w:num>
  <w:num w:numId="25">
    <w:abstractNumId w:val="30"/>
  </w:num>
  <w:num w:numId="26">
    <w:abstractNumId w:val="42"/>
  </w:num>
  <w:num w:numId="27">
    <w:abstractNumId w:val="40"/>
  </w:num>
  <w:num w:numId="28">
    <w:abstractNumId w:val="33"/>
  </w:num>
  <w:num w:numId="29">
    <w:abstractNumId w:val="36"/>
  </w:num>
  <w:num w:numId="30">
    <w:abstractNumId w:val="32"/>
  </w:num>
  <w:num w:numId="31">
    <w:abstractNumId w:val="26"/>
  </w:num>
  <w:num w:numId="32">
    <w:abstractNumId w:val="21"/>
  </w:num>
  <w:num w:numId="33">
    <w:abstractNumId w:val="11"/>
  </w:num>
  <w:num w:numId="34">
    <w:abstractNumId w:val="19"/>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8"/>
  </w:num>
  <w:num w:numId="40">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55F"/>
    <w:rsid w:val="00095889"/>
    <w:rsid w:val="000B655F"/>
    <w:rsid w:val="00126D50"/>
    <w:rsid w:val="001538AD"/>
    <w:rsid w:val="001A005A"/>
    <w:rsid w:val="00216F61"/>
    <w:rsid w:val="00267BB3"/>
    <w:rsid w:val="002E0705"/>
    <w:rsid w:val="002F71C3"/>
    <w:rsid w:val="00321292"/>
    <w:rsid w:val="00413491"/>
    <w:rsid w:val="00423BD8"/>
    <w:rsid w:val="00462505"/>
    <w:rsid w:val="00494DE6"/>
    <w:rsid w:val="004A0165"/>
    <w:rsid w:val="005D4FC9"/>
    <w:rsid w:val="006D093B"/>
    <w:rsid w:val="00712EED"/>
    <w:rsid w:val="007B6E71"/>
    <w:rsid w:val="0080661E"/>
    <w:rsid w:val="008536BE"/>
    <w:rsid w:val="008B418C"/>
    <w:rsid w:val="008C6B97"/>
    <w:rsid w:val="008D6588"/>
    <w:rsid w:val="009462C7"/>
    <w:rsid w:val="00AE5B0B"/>
    <w:rsid w:val="00B34A68"/>
    <w:rsid w:val="00B73A26"/>
    <w:rsid w:val="00B96D41"/>
    <w:rsid w:val="00BA0BCB"/>
    <w:rsid w:val="00BA4E1D"/>
    <w:rsid w:val="00C7544E"/>
    <w:rsid w:val="00C83A0F"/>
    <w:rsid w:val="00C91ED0"/>
    <w:rsid w:val="00D0518F"/>
    <w:rsid w:val="00D54207"/>
    <w:rsid w:val="00D860C9"/>
    <w:rsid w:val="00DB0FE2"/>
    <w:rsid w:val="00DB2BA3"/>
    <w:rsid w:val="00DC77C0"/>
    <w:rsid w:val="00E36FBA"/>
    <w:rsid w:val="00F60893"/>
    <w:rsid w:val="00FD758B"/>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55F"/>
    <w:rPr>
      <w:rFonts w:ascii="Calibri" w:eastAsia="Times New Roman" w:hAnsi="Calibri" w:cs="Times New Roman"/>
      <w:lang w:eastAsia="ru-RU"/>
    </w:rPr>
  </w:style>
  <w:style w:type="paragraph" w:styleId="1">
    <w:name w:val="heading 1"/>
    <w:basedOn w:val="a"/>
    <w:next w:val="a"/>
    <w:link w:val="10"/>
    <w:uiPriority w:val="9"/>
    <w:qFormat/>
    <w:rsid w:val="000B655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0B655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unhideWhenUsed/>
    <w:qFormat/>
    <w:rsid w:val="000B655F"/>
    <w:pPr>
      <w:keepNext/>
      <w:keepLines/>
      <w:spacing w:before="200" w:after="0"/>
      <w:outlineLvl w:val="2"/>
    </w:pPr>
    <w:rPr>
      <w:rFonts w:ascii="Cambria" w:hAnsi="Cambria"/>
      <w:b/>
      <w:bCs/>
      <w:color w:val="4F81BD"/>
    </w:rPr>
  </w:style>
  <w:style w:type="paragraph" w:styleId="4">
    <w:name w:val="heading 4"/>
    <w:basedOn w:val="a"/>
    <w:next w:val="a"/>
    <w:link w:val="40"/>
    <w:uiPriority w:val="9"/>
    <w:qFormat/>
    <w:rsid w:val="000B655F"/>
    <w:pPr>
      <w:pBdr>
        <w:bottom w:val="dotted" w:sz="4" w:space="1" w:color="943634"/>
      </w:pBdr>
      <w:spacing w:after="120" w:line="252" w:lineRule="auto"/>
      <w:jc w:val="center"/>
      <w:outlineLvl w:val="3"/>
    </w:pPr>
    <w:rPr>
      <w:rFonts w:ascii="Cambria" w:hAnsi="Cambria"/>
      <w:caps/>
      <w:color w:val="622423"/>
      <w:spacing w:val="10"/>
      <w:lang w:val="en-US" w:eastAsia="en-US" w:bidi="en-US"/>
    </w:rPr>
  </w:style>
  <w:style w:type="paragraph" w:styleId="5">
    <w:name w:val="heading 5"/>
    <w:basedOn w:val="a"/>
    <w:next w:val="a"/>
    <w:link w:val="50"/>
    <w:uiPriority w:val="9"/>
    <w:qFormat/>
    <w:rsid w:val="000B655F"/>
    <w:pPr>
      <w:keepNext/>
      <w:spacing w:after="0" w:line="240" w:lineRule="auto"/>
      <w:jc w:val="right"/>
      <w:outlineLvl w:val="4"/>
    </w:pPr>
    <w:rPr>
      <w:rFonts w:ascii="Times New Roman" w:hAnsi="Times New Roman"/>
      <w:b/>
      <w:i/>
      <w:sz w:val="28"/>
      <w:szCs w:val="20"/>
    </w:rPr>
  </w:style>
  <w:style w:type="paragraph" w:styleId="6">
    <w:name w:val="heading 6"/>
    <w:basedOn w:val="a"/>
    <w:next w:val="a"/>
    <w:link w:val="60"/>
    <w:uiPriority w:val="9"/>
    <w:unhideWhenUsed/>
    <w:qFormat/>
    <w:rsid w:val="000B655F"/>
    <w:pPr>
      <w:keepNext/>
      <w:keepLines/>
      <w:spacing w:before="200" w:after="0"/>
      <w:outlineLvl w:val="5"/>
    </w:pPr>
    <w:rPr>
      <w:rFonts w:ascii="Cambria" w:hAnsi="Cambria"/>
      <w:i/>
      <w:iCs/>
      <w:color w:val="243F60"/>
    </w:rPr>
  </w:style>
  <w:style w:type="paragraph" w:styleId="7">
    <w:name w:val="heading 7"/>
    <w:basedOn w:val="a"/>
    <w:next w:val="a"/>
    <w:link w:val="70"/>
    <w:uiPriority w:val="9"/>
    <w:unhideWhenUsed/>
    <w:qFormat/>
    <w:rsid w:val="000B655F"/>
    <w:pPr>
      <w:keepNext/>
      <w:keepLines/>
      <w:spacing w:before="200" w:after="0"/>
      <w:outlineLvl w:val="6"/>
    </w:pPr>
    <w:rPr>
      <w:rFonts w:ascii="Cambria" w:hAnsi="Cambria"/>
      <w:i/>
      <w:iCs/>
      <w:color w:val="404040"/>
    </w:rPr>
  </w:style>
  <w:style w:type="paragraph" w:styleId="8">
    <w:name w:val="heading 8"/>
    <w:basedOn w:val="a"/>
    <w:next w:val="a"/>
    <w:link w:val="80"/>
    <w:uiPriority w:val="9"/>
    <w:qFormat/>
    <w:rsid w:val="000B655F"/>
    <w:pPr>
      <w:spacing w:after="120" w:line="252" w:lineRule="auto"/>
      <w:jc w:val="center"/>
      <w:outlineLvl w:val="7"/>
    </w:pPr>
    <w:rPr>
      <w:rFonts w:ascii="Cambria" w:hAnsi="Cambria"/>
      <w:caps/>
      <w:spacing w:val="10"/>
      <w:sz w:val="20"/>
      <w:szCs w:val="20"/>
      <w:lang w:val="en-US" w:eastAsia="en-US" w:bidi="en-US"/>
    </w:rPr>
  </w:style>
  <w:style w:type="paragraph" w:styleId="9">
    <w:name w:val="heading 9"/>
    <w:basedOn w:val="a"/>
    <w:next w:val="a"/>
    <w:link w:val="90"/>
    <w:uiPriority w:val="9"/>
    <w:unhideWhenUsed/>
    <w:qFormat/>
    <w:rsid w:val="000B655F"/>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B655F"/>
    <w:rPr>
      <w:rFonts w:ascii="Times New Roman" w:eastAsia="Times New Roman" w:hAnsi="Times New Roman" w:cs="Times New Roman"/>
      <w:sz w:val="20"/>
      <w:szCs w:val="20"/>
    </w:rPr>
  </w:style>
  <w:style w:type="paragraph" w:styleId="a4">
    <w:name w:val="No Spacing"/>
    <w:link w:val="a3"/>
    <w:uiPriority w:val="1"/>
    <w:qFormat/>
    <w:rsid w:val="000B655F"/>
    <w:pPr>
      <w:spacing w:after="0" w:line="240" w:lineRule="auto"/>
    </w:pPr>
    <w:rPr>
      <w:rFonts w:ascii="Times New Roman" w:eastAsia="Times New Roman" w:hAnsi="Times New Roman" w:cs="Times New Roman"/>
      <w:sz w:val="20"/>
      <w:szCs w:val="20"/>
    </w:rPr>
  </w:style>
  <w:style w:type="character" w:styleId="a5">
    <w:name w:val="Strong"/>
    <w:qFormat/>
    <w:rsid w:val="000B655F"/>
    <w:rPr>
      <w:b/>
      <w:bCs/>
    </w:rPr>
  </w:style>
  <w:style w:type="character" w:styleId="a6">
    <w:name w:val="Emphasis"/>
    <w:qFormat/>
    <w:rsid w:val="000B655F"/>
    <w:rPr>
      <w:i/>
      <w:iCs/>
    </w:rPr>
  </w:style>
  <w:style w:type="character" w:customStyle="1" w:styleId="c4">
    <w:name w:val="c4"/>
    <w:basedOn w:val="a0"/>
    <w:rsid w:val="000B655F"/>
  </w:style>
  <w:style w:type="character" w:customStyle="1" w:styleId="c1">
    <w:name w:val="c1"/>
    <w:basedOn w:val="a0"/>
    <w:rsid w:val="000B655F"/>
  </w:style>
  <w:style w:type="character" w:customStyle="1" w:styleId="c10">
    <w:name w:val="c10"/>
    <w:basedOn w:val="a0"/>
    <w:rsid w:val="000B655F"/>
  </w:style>
  <w:style w:type="character" w:customStyle="1" w:styleId="10">
    <w:name w:val="Заголовок 1 Знак"/>
    <w:basedOn w:val="a0"/>
    <w:link w:val="1"/>
    <w:uiPriority w:val="9"/>
    <w:rsid w:val="000B655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0B655F"/>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0B655F"/>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B655F"/>
    <w:rPr>
      <w:rFonts w:ascii="Cambria" w:eastAsia="Times New Roman" w:hAnsi="Cambria" w:cs="Times New Roman"/>
      <w:caps/>
      <w:color w:val="622423"/>
      <w:spacing w:val="10"/>
      <w:lang w:val="en-US" w:bidi="en-US"/>
    </w:rPr>
  </w:style>
  <w:style w:type="character" w:customStyle="1" w:styleId="50">
    <w:name w:val="Заголовок 5 Знак"/>
    <w:basedOn w:val="a0"/>
    <w:link w:val="5"/>
    <w:uiPriority w:val="9"/>
    <w:rsid w:val="000B655F"/>
    <w:rPr>
      <w:rFonts w:ascii="Times New Roman" w:eastAsia="Times New Roman" w:hAnsi="Times New Roman" w:cs="Times New Roman"/>
      <w:b/>
      <w:i/>
      <w:sz w:val="28"/>
      <w:szCs w:val="20"/>
      <w:lang w:eastAsia="ru-RU"/>
    </w:rPr>
  </w:style>
  <w:style w:type="character" w:customStyle="1" w:styleId="60">
    <w:name w:val="Заголовок 6 Знак"/>
    <w:basedOn w:val="a0"/>
    <w:link w:val="6"/>
    <w:uiPriority w:val="9"/>
    <w:rsid w:val="000B655F"/>
    <w:rPr>
      <w:rFonts w:ascii="Cambria" w:eastAsia="Times New Roman" w:hAnsi="Cambria" w:cs="Times New Roman"/>
      <w:i/>
      <w:iCs/>
      <w:color w:val="243F60"/>
      <w:lang w:eastAsia="ru-RU"/>
    </w:rPr>
  </w:style>
  <w:style w:type="character" w:customStyle="1" w:styleId="70">
    <w:name w:val="Заголовок 7 Знак"/>
    <w:basedOn w:val="a0"/>
    <w:link w:val="7"/>
    <w:uiPriority w:val="9"/>
    <w:rsid w:val="000B655F"/>
    <w:rPr>
      <w:rFonts w:ascii="Cambria" w:eastAsia="Times New Roman" w:hAnsi="Cambria" w:cs="Times New Roman"/>
      <w:i/>
      <w:iCs/>
      <w:color w:val="404040"/>
      <w:lang w:eastAsia="ru-RU"/>
    </w:rPr>
  </w:style>
  <w:style w:type="character" w:customStyle="1" w:styleId="80">
    <w:name w:val="Заголовок 8 Знак"/>
    <w:basedOn w:val="a0"/>
    <w:link w:val="8"/>
    <w:uiPriority w:val="9"/>
    <w:rsid w:val="000B655F"/>
    <w:rPr>
      <w:rFonts w:ascii="Cambria" w:eastAsia="Times New Roman" w:hAnsi="Cambria" w:cs="Times New Roman"/>
      <w:caps/>
      <w:spacing w:val="10"/>
      <w:sz w:val="20"/>
      <w:szCs w:val="20"/>
      <w:lang w:val="en-US" w:bidi="en-US"/>
    </w:rPr>
  </w:style>
  <w:style w:type="character" w:customStyle="1" w:styleId="90">
    <w:name w:val="Заголовок 9 Знак"/>
    <w:basedOn w:val="a0"/>
    <w:link w:val="9"/>
    <w:uiPriority w:val="9"/>
    <w:rsid w:val="000B655F"/>
    <w:rPr>
      <w:rFonts w:ascii="Cambria" w:eastAsia="Times New Roman" w:hAnsi="Cambria" w:cs="Times New Roman"/>
      <w:i/>
      <w:iCs/>
      <w:color w:val="404040"/>
      <w:sz w:val="20"/>
      <w:szCs w:val="20"/>
      <w:lang w:eastAsia="ru-RU"/>
    </w:rPr>
  </w:style>
  <w:style w:type="paragraph" w:styleId="a7">
    <w:name w:val="List Paragraph"/>
    <w:basedOn w:val="a"/>
    <w:uiPriority w:val="34"/>
    <w:qFormat/>
    <w:rsid w:val="000B655F"/>
    <w:pPr>
      <w:ind w:left="720"/>
      <w:contextualSpacing/>
    </w:pPr>
    <w:rPr>
      <w:rFonts w:eastAsia="Calibri"/>
      <w:lang w:eastAsia="en-US"/>
    </w:rPr>
  </w:style>
  <w:style w:type="paragraph" w:styleId="a8">
    <w:name w:val="footer"/>
    <w:basedOn w:val="a"/>
    <w:link w:val="a9"/>
    <w:uiPriority w:val="99"/>
    <w:unhideWhenUsed/>
    <w:rsid w:val="000B655F"/>
    <w:pPr>
      <w:tabs>
        <w:tab w:val="center" w:pos="4677"/>
        <w:tab w:val="right" w:pos="9355"/>
      </w:tabs>
      <w:spacing w:after="0" w:line="240" w:lineRule="auto"/>
    </w:pPr>
    <w:rPr>
      <w:rFonts w:eastAsia="Calibri"/>
      <w:lang w:eastAsia="en-US"/>
    </w:rPr>
  </w:style>
  <w:style w:type="character" w:customStyle="1" w:styleId="a9">
    <w:name w:val="Нижний колонтитул Знак"/>
    <w:basedOn w:val="a0"/>
    <w:link w:val="a8"/>
    <w:uiPriority w:val="99"/>
    <w:rsid w:val="000B655F"/>
    <w:rPr>
      <w:rFonts w:ascii="Calibri" w:eastAsia="Calibri" w:hAnsi="Calibri" w:cs="Times New Roman"/>
    </w:rPr>
  </w:style>
  <w:style w:type="paragraph" w:styleId="aa">
    <w:name w:val="Body Text Indent"/>
    <w:basedOn w:val="a"/>
    <w:link w:val="ab"/>
    <w:unhideWhenUsed/>
    <w:rsid w:val="000B655F"/>
    <w:pPr>
      <w:spacing w:after="120" w:line="240" w:lineRule="auto"/>
      <w:ind w:left="283"/>
    </w:pPr>
    <w:rPr>
      <w:rFonts w:ascii="Times New Roman" w:hAnsi="Times New Roman"/>
      <w:sz w:val="20"/>
      <w:szCs w:val="20"/>
    </w:rPr>
  </w:style>
  <w:style w:type="character" w:customStyle="1" w:styleId="ab">
    <w:name w:val="Основной текст с отступом Знак"/>
    <w:basedOn w:val="a0"/>
    <w:link w:val="aa"/>
    <w:rsid w:val="000B655F"/>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0B655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B655F"/>
    <w:rPr>
      <w:rFonts w:ascii="Calibri" w:eastAsia="Times New Roman" w:hAnsi="Calibri" w:cs="Times New Roman"/>
      <w:lang w:eastAsia="ru-RU"/>
    </w:rPr>
  </w:style>
  <w:style w:type="character" w:customStyle="1" w:styleId="Zag11">
    <w:name w:val="Zag_11"/>
    <w:rsid w:val="000B655F"/>
  </w:style>
  <w:style w:type="paragraph" w:styleId="ae">
    <w:name w:val="Normal (Web)"/>
    <w:basedOn w:val="a"/>
    <w:rsid w:val="000B655F"/>
    <w:pPr>
      <w:suppressAutoHyphens/>
      <w:spacing w:before="280" w:after="280" w:line="240" w:lineRule="auto"/>
    </w:pPr>
    <w:rPr>
      <w:rFonts w:ascii="Tahoma" w:hAnsi="Tahoma" w:cs="Tahoma"/>
      <w:sz w:val="16"/>
      <w:szCs w:val="16"/>
      <w:lang w:eastAsia="ar-SA"/>
    </w:rPr>
  </w:style>
  <w:style w:type="paragraph" w:styleId="31">
    <w:name w:val="Body Text 3"/>
    <w:basedOn w:val="a"/>
    <w:link w:val="32"/>
    <w:unhideWhenUsed/>
    <w:rsid w:val="000B655F"/>
    <w:pPr>
      <w:spacing w:after="120"/>
    </w:pPr>
    <w:rPr>
      <w:sz w:val="16"/>
      <w:szCs w:val="16"/>
    </w:rPr>
  </w:style>
  <w:style w:type="character" w:customStyle="1" w:styleId="32">
    <w:name w:val="Основной текст 3 Знак"/>
    <w:basedOn w:val="a0"/>
    <w:link w:val="31"/>
    <w:rsid w:val="000B655F"/>
    <w:rPr>
      <w:rFonts w:ascii="Calibri" w:eastAsia="Times New Roman" w:hAnsi="Calibri" w:cs="Times New Roman"/>
      <w:sz w:val="16"/>
      <w:szCs w:val="16"/>
      <w:lang w:eastAsia="ru-RU"/>
    </w:rPr>
  </w:style>
  <w:style w:type="paragraph" w:styleId="af">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0"/>
    <w:uiPriority w:val="99"/>
    <w:unhideWhenUsed/>
    <w:rsid w:val="000B655F"/>
    <w:pPr>
      <w:spacing w:after="120"/>
    </w:pPr>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uiPriority w:val="99"/>
    <w:rsid w:val="000B655F"/>
    <w:rPr>
      <w:rFonts w:ascii="Calibri" w:eastAsia="Times New Roman" w:hAnsi="Calibri" w:cs="Times New Roman"/>
      <w:lang w:eastAsia="ru-RU"/>
    </w:rPr>
  </w:style>
  <w:style w:type="paragraph" w:styleId="21">
    <w:name w:val="Body Text 2"/>
    <w:basedOn w:val="a"/>
    <w:link w:val="22"/>
    <w:unhideWhenUsed/>
    <w:rsid w:val="000B655F"/>
    <w:pPr>
      <w:spacing w:after="120" w:line="480" w:lineRule="auto"/>
    </w:pPr>
  </w:style>
  <w:style w:type="character" w:customStyle="1" w:styleId="22">
    <w:name w:val="Основной текст 2 Знак"/>
    <w:basedOn w:val="a0"/>
    <w:link w:val="21"/>
    <w:rsid w:val="000B655F"/>
    <w:rPr>
      <w:rFonts w:ascii="Calibri" w:eastAsia="Times New Roman" w:hAnsi="Calibri" w:cs="Times New Roman"/>
      <w:lang w:eastAsia="ru-RU"/>
    </w:rPr>
  </w:style>
  <w:style w:type="paragraph" w:customStyle="1" w:styleId="11">
    <w:name w:val="Обычный1"/>
    <w:rsid w:val="000B655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0B655F"/>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af1">
    <w:name w:val="Основной текст_"/>
    <w:link w:val="61"/>
    <w:rsid w:val="000B655F"/>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rsid w:val="000B655F"/>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3">
    <w:name w:val="Основной текст3"/>
    <w:rsid w:val="000B655F"/>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
    <w:link w:val="af1"/>
    <w:rsid w:val="000B655F"/>
    <w:pPr>
      <w:widowControl w:val="0"/>
      <w:shd w:val="clear" w:color="auto" w:fill="FFFFFF"/>
      <w:spacing w:after="0" w:line="0" w:lineRule="atLeast"/>
      <w:ind w:hanging="420"/>
    </w:pPr>
    <w:rPr>
      <w:rFonts w:ascii="Times New Roman" w:hAnsi="Times New Roman"/>
      <w:spacing w:val="2"/>
      <w:sz w:val="20"/>
      <w:szCs w:val="20"/>
      <w:lang w:eastAsia="en-US"/>
    </w:rPr>
  </w:style>
  <w:style w:type="character" w:customStyle="1" w:styleId="0pt">
    <w:name w:val="Основной текст + Интервал 0 pt"/>
    <w:rsid w:val="000B655F"/>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
    <w:rsid w:val="000B655F"/>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bidi="en-US"/>
    </w:rPr>
  </w:style>
  <w:style w:type="paragraph" w:customStyle="1" w:styleId="Zag1">
    <w:name w:val="Zag_1"/>
    <w:basedOn w:val="a"/>
    <w:rsid w:val="000B655F"/>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B655F"/>
    <w:rPr>
      <w:rFonts w:ascii="Times New Roman" w:hAnsi="Times New Roman" w:cs="Times New Roman" w:hint="default"/>
      <w:strike w:val="0"/>
      <w:dstrike w:val="0"/>
      <w:sz w:val="24"/>
      <w:szCs w:val="24"/>
      <w:u w:val="none"/>
      <w:effect w:val="none"/>
    </w:rPr>
  </w:style>
  <w:style w:type="character" w:styleId="af2">
    <w:name w:val="footnote reference"/>
    <w:basedOn w:val="a0"/>
    <w:rsid w:val="000B655F"/>
  </w:style>
  <w:style w:type="paragraph" w:customStyle="1" w:styleId="Osnova">
    <w:name w:val="Osnova"/>
    <w:basedOn w:val="a"/>
    <w:uiPriority w:val="99"/>
    <w:rsid w:val="000B655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styleId="af3">
    <w:name w:val="footnote text"/>
    <w:aliases w:val="Знак6,F1"/>
    <w:basedOn w:val="a"/>
    <w:link w:val="af4"/>
    <w:unhideWhenUsed/>
    <w:rsid w:val="000B655F"/>
    <w:pPr>
      <w:widowControl w:val="0"/>
      <w:spacing w:after="0" w:line="240" w:lineRule="auto"/>
      <w:ind w:firstLine="400"/>
      <w:jc w:val="both"/>
    </w:pPr>
    <w:rPr>
      <w:rFonts w:ascii="Times New Roman" w:hAnsi="Times New Roman"/>
      <w:sz w:val="24"/>
      <w:szCs w:val="24"/>
      <w:lang w:val="en-US" w:bidi="en-US"/>
    </w:rPr>
  </w:style>
  <w:style w:type="character" w:customStyle="1" w:styleId="af4">
    <w:name w:val="Текст сноски Знак"/>
    <w:aliases w:val="Знак6 Знак,F1 Знак"/>
    <w:basedOn w:val="a0"/>
    <w:link w:val="af3"/>
    <w:rsid w:val="000B655F"/>
    <w:rPr>
      <w:rFonts w:ascii="Times New Roman" w:eastAsia="Times New Roman" w:hAnsi="Times New Roman" w:cs="Times New Roman"/>
      <w:sz w:val="24"/>
      <w:szCs w:val="24"/>
      <w:lang w:val="en-US" w:eastAsia="ru-RU" w:bidi="en-US"/>
    </w:rPr>
  </w:style>
  <w:style w:type="paragraph" w:customStyle="1" w:styleId="af5">
    <w:name w:val="А_сноска"/>
    <w:basedOn w:val="af3"/>
    <w:link w:val="af6"/>
    <w:qFormat/>
    <w:rsid w:val="000B655F"/>
  </w:style>
  <w:style w:type="character" w:customStyle="1" w:styleId="af6">
    <w:name w:val="А_сноска Знак"/>
    <w:link w:val="af5"/>
    <w:rsid w:val="000B655F"/>
    <w:rPr>
      <w:rFonts w:ascii="Times New Roman" w:eastAsia="Times New Roman" w:hAnsi="Times New Roman" w:cs="Times New Roman"/>
      <w:sz w:val="24"/>
      <w:szCs w:val="24"/>
      <w:lang w:val="en-US" w:eastAsia="ru-RU" w:bidi="en-US"/>
    </w:rPr>
  </w:style>
  <w:style w:type="character" w:styleId="af7">
    <w:name w:val="Hyperlink"/>
    <w:unhideWhenUsed/>
    <w:rsid w:val="000B655F"/>
    <w:rPr>
      <w:color w:val="0066CC"/>
      <w:u w:val="single"/>
    </w:rPr>
  </w:style>
  <w:style w:type="character" w:customStyle="1" w:styleId="apple-converted-space">
    <w:name w:val="apple-converted-space"/>
    <w:basedOn w:val="a0"/>
    <w:rsid w:val="000B655F"/>
  </w:style>
  <w:style w:type="paragraph" w:customStyle="1" w:styleId="23">
    <w:name w:val="Обычный2"/>
    <w:rsid w:val="000B655F"/>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rsid w:val="000B655F"/>
    <w:rPr>
      <w:rFonts w:ascii="Arial" w:hAnsi="Arial" w:cs="Arial"/>
      <w:b/>
      <w:bCs/>
      <w:kern w:val="32"/>
      <w:sz w:val="32"/>
      <w:szCs w:val="32"/>
      <w:lang w:val="de-DE" w:eastAsia="ru-RU" w:bidi="ar-SA"/>
    </w:rPr>
  </w:style>
  <w:style w:type="character" w:customStyle="1" w:styleId="210">
    <w:name w:val="Заголовок 2 Знак1"/>
    <w:rsid w:val="000B655F"/>
    <w:rPr>
      <w:rFonts w:ascii="Cambria" w:eastAsia="Times New Roman" w:hAnsi="Cambria" w:cs="Times New Roman"/>
      <w:b/>
      <w:color w:val="4F81BD"/>
      <w:sz w:val="26"/>
      <w:szCs w:val="26"/>
      <w:lang w:eastAsia="ru-RU"/>
    </w:rPr>
  </w:style>
  <w:style w:type="character" w:customStyle="1" w:styleId="310">
    <w:name w:val="Заголовок 3 Знак1"/>
    <w:rsid w:val="000B655F"/>
    <w:rPr>
      <w:rFonts w:ascii="Arial" w:eastAsia="Times New Roman" w:hAnsi="Arial" w:cs="Arial"/>
      <w:b/>
      <w:bCs/>
      <w:sz w:val="26"/>
      <w:szCs w:val="26"/>
      <w:lang w:eastAsia="ru-RU"/>
    </w:rPr>
  </w:style>
  <w:style w:type="character" w:customStyle="1" w:styleId="Osnova1">
    <w:name w:val="Osnova1"/>
    <w:rsid w:val="000B655F"/>
  </w:style>
  <w:style w:type="character" w:customStyle="1" w:styleId="Zag21">
    <w:name w:val="Zag_21"/>
    <w:rsid w:val="000B655F"/>
  </w:style>
  <w:style w:type="paragraph" w:customStyle="1" w:styleId="Zag3">
    <w:name w:val="Zag_3"/>
    <w:basedOn w:val="a"/>
    <w:rsid w:val="000B655F"/>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bidi="en-US"/>
    </w:rPr>
  </w:style>
  <w:style w:type="character" w:customStyle="1" w:styleId="Zag31">
    <w:name w:val="Zag_31"/>
    <w:rsid w:val="000B655F"/>
  </w:style>
  <w:style w:type="paragraph" w:customStyle="1" w:styleId="af8">
    <w:name w:val="Ξαϋχνϋι"/>
    <w:basedOn w:val="a"/>
    <w:rsid w:val="000B655F"/>
    <w:pPr>
      <w:widowControl w:val="0"/>
      <w:autoSpaceDE w:val="0"/>
      <w:autoSpaceDN w:val="0"/>
      <w:adjustRightInd w:val="0"/>
      <w:spacing w:after="0" w:line="240" w:lineRule="auto"/>
    </w:pPr>
    <w:rPr>
      <w:rFonts w:ascii="Times New Roman" w:eastAsia="Calibri" w:hAnsi="Times New Roman"/>
      <w:color w:val="000000"/>
      <w:sz w:val="24"/>
      <w:szCs w:val="24"/>
      <w:lang w:val="en-US" w:bidi="en-US"/>
    </w:rPr>
  </w:style>
  <w:style w:type="paragraph" w:customStyle="1" w:styleId="af9">
    <w:name w:val="Νξβϋι"/>
    <w:basedOn w:val="a"/>
    <w:rsid w:val="000B655F"/>
    <w:pPr>
      <w:widowControl w:val="0"/>
      <w:autoSpaceDE w:val="0"/>
      <w:autoSpaceDN w:val="0"/>
      <w:adjustRightInd w:val="0"/>
      <w:spacing w:after="0" w:line="240" w:lineRule="auto"/>
    </w:pPr>
    <w:rPr>
      <w:rFonts w:ascii="Times New Roman" w:eastAsia="Calibri" w:hAnsi="Times New Roman"/>
      <w:color w:val="000000"/>
      <w:sz w:val="24"/>
      <w:szCs w:val="24"/>
      <w:lang w:val="en-US" w:bidi="en-US"/>
    </w:rPr>
  </w:style>
  <w:style w:type="character" w:customStyle="1" w:styleId="12">
    <w:name w:val="Нижний колонтитул Знак1"/>
    <w:locked/>
    <w:rsid w:val="000B655F"/>
    <w:rPr>
      <w:rFonts w:eastAsia="Calibri"/>
      <w:sz w:val="24"/>
      <w:szCs w:val="24"/>
      <w:lang w:val="en-US" w:eastAsia="ru-RU" w:bidi="ar-SA"/>
    </w:rPr>
  </w:style>
  <w:style w:type="paragraph" w:customStyle="1" w:styleId="zag4">
    <w:name w:val="zag_4"/>
    <w:basedOn w:val="a"/>
    <w:rsid w:val="000B655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
    <w:rsid w:val="000B655F"/>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
    <w:rsid w:val="000B655F"/>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bidi="en-US"/>
    </w:rPr>
  </w:style>
  <w:style w:type="character" w:customStyle="1" w:styleId="13">
    <w:name w:val="Основной текст с отступом Знак1"/>
    <w:rsid w:val="000B655F"/>
    <w:rPr>
      <w:sz w:val="24"/>
      <w:szCs w:val="24"/>
      <w:lang w:val="ru-RU" w:eastAsia="ru-RU" w:bidi="ar-SA"/>
    </w:rPr>
  </w:style>
  <w:style w:type="paragraph" w:customStyle="1" w:styleId="14">
    <w:name w:val="Знак Знак1 Знак Знак Знак"/>
    <w:basedOn w:val="a"/>
    <w:rsid w:val="000B655F"/>
    <w:pPr>
      <w:spacing w:after="160" w:line="240" w:lineRule="exact"/>
    </w:pPr>
    <w:rPr>
      <w:rFonts w:ascii="Verdana" w:hAnsi="Verdana"/>
      <w:sz w:val="20"/>
      <w:szCs w:val="20"/>
      <w:lang w:val="en-US" w:eastAsia="en-US" w:bidi="en-US"/>
    </w:rPr>
  </w:style>
  <w:style w:type="paragraph" w:customStyle="1" w:styleId="afa">
    <w:name w:val="Знак Знак Знак Знак Знак"/>
    <w:basedOn w:val="a"/>
    <w:rsid w:val="000B655F"/>
    <w:pPr>
      <w:spacing w:after="160" w:line="240" w:lineRule="exact"/>
    </w:pPr>
    <w:rPr>
      <w:rFonts w:ascii="Verdana" w:hAnsi="Verdana"/>
      <w:sz w:val="20"/>
      <w:szCs w:val="20"/>
      <w:lang w:val="en-US" w:eastAsia="en-US" w:bidi="en-US"/>
    </w:rPr>
  </w:style>
  <w:style w:type="paragraph" w:styleId="24">
    <w:name w:val="Body Text Indent 2"/>
    <w:basedOn w:val="a"/>
    <w:link w:val="25"/>
    <w:rsid w:val="000B655F"/>
    <w:pPr>
      <w:spacing w:after="120" w:line="480" w:lineRule="auto"/>
      <w:ind w:left="283"/>
    </w:pPr>
    <w:rPr>
      <w:rFonts w:ascii="Times New Roman" w:hAnsi="Times New Roman"/>
      <w:sz w:val="24"/>
      <w:szCs w:val="24"/>
      <w:lang w:val="en-US" w:bidi="en-US"/>
    </w:rPr>
  </w:style>
  <w:style w:type="character" w:customStyle="1" w:styleId="25">
    <w:name w:val="Основной текст с отступом 2 Знак"/>
    <w:basedOn w:val="a0"/>
    <w:link w:val="24"/>
    <w:rsid w:val="000B655F"/>
    <w:rPr>
      <w:rFonts w:ascii="Times New Roman" w:eastAsia="Times New Roman" w:hAnsi="Times New Roman" w:cs="Times New Roman"/>
      <w:sz w:val="24"/>
      <w:szCs w:val="24"/>
      <w:lang w:val="en-US" w:eastAsia="ru-RU" w:bidi="en-US"/>
    </w:rPr>
  </w:style>
  <w:style w:type="paragraph" w:styleId="34">
    <w:name w:val="Body Text Indent 3"/>
    <w:basedOn w:val="a"/>
    <w:link w:val="35"/>
    <w:rsid w:val="000B655F"/>
    <w:pPr>
      <w:spacing w:after="120" w:line="240" w:lineRule="auto"/>
      <w:ind w:left="283"/>
    </w:pPr>
    <w:rPr>
      <w:rFonts w:ascii="Times New Roman" w:hAnsi="Times New Roman"/>
      <w:sz w:val="16"/>
      <w:szCs w:val="16"/>
      <w:lang w:val="en-US" w:bidi="en-US"/>
    </w:rPr>
  </w:style>
  <w:style w:type="character" w:customStyle="1" w:styleId="35">
    <w:name w:val="Основной текст с отступом 3 Знак"/>
    <w:basedOn w:val="a0"/>
    <w:link w:val="34"/>
    <w:rsid w:val="000B655F"/>
    <w:rPr>
      <w:rFonts w:ascii="Times New Roman" w:eastAsia="Times New Roman" w:hAnsi="Times New Roman" w:cs="Times New Roman"/>
      <w:sz w:val="16"/>
      <w:szCs w:val="16"/>
      <w:lang w:val="en-US" w:eastAsia="ru-RU" w:bidi="en-US"/>
    </w:rPr>
  </w:style>
  <w:style w:type="paragraph" w:styleId="afb">
    <w:name w:val="Title"/>
    <w:basedOn w:val="a"/>
    <w:next w:val="a"/>
    <w:link w:val="afc"/>
    <w:uiPriority w:val="10"/>
    <w:qFormat/>
    <w:rsid w:val="000B655F"/>
    <w:pPr>
      <w:pBdr>
        <w:top w:val="dotted" w:sz="2" w:space="1" w:color="632423"/>
        <w:bottom w:val="dotted" w:sz="2" w:space="6" w:color="632423"/>
      </w:pBdr>
      <w:spacing w:before="500" w:after="300" w:line="240" w:lineRule="auto"/>
      <w:jc w:val="center"/>
    </w:pPr>
    <w:rPr>
      <w:rFonts w:ascii="Cambria" w:hAnsi="Cambria"/>
      <w:caps/>
      <w:color w:val="632423"/>
      <w:spacing w:val="50"/>
      <w:sz w:val="44"/>
      <w:szCs w:val="44"/>
      <w:lang w:val="en-US" w:eastAsia="en-US" w:bidi="en-US"/>
    </w:rPr>
  </w:style>
  <w:style w:type="character" w:customStyle="1" w:styleId="afc">
    <w:name w:val="Название Знак"/>
    <w:basedOn w:val="a0"/>
    <w:link w:val="afb"/>
    <w:uiPriority w:val="10"/>
    <w:rsid w:val="000B655F"/>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
    <w:rsid w:val="000B655F"/>
    <w:pPr>
      <w:autoSpaceDE w:val="0"/>
      <w:autoSpaceDN w:val="0"/>
      <w:spacing w:after="160" w:line="240" w:lineRule="exact"/>
    </w:pPr>
    <w:rPr>
      <w:rFonts w:ascii="Arial" w:hAnsi="Arial" w:cs="Arial"/>
      <w:sz w:val="20"/>
      <w:szCs w:val="20"/>
      <w:lang w:val="en-US" w:eastAsia="en-US" w:bidi="en-US"/>
    </w:rPr>
  </w:style>
  <w:style w:type="paragraph" w:customStyle="1" w:styleId="afd">
    <w:name w:val="Знак Знак"/>
    <w:basedOn w:val="a"/>
    <w:rsid w:val="000B655F"/>
    <w:pPr>
      <w:spacing w:after="160" w:line="240" w:lineRule="exact"/>
    </w:pPr>
    <w:rPr>
      <w:rFonts w:ascii="Verdana" w:hAnsi="Verdana"/>
      <w:sz w:val="20"/>
      <w:szCs w:val="20"/>
      <w:lang w:val="en-US" w:eastAsia="en-US" w:bidi="en-US"/>
    </w:rPr>
  </w:style>
  <w:style w:type="character" w:customStyle="1" w:styleId="spelle">
    <w:name w:val="spelle"/>
    <w:basedOn w:val="a0"/>
    <w:rsid w:val="000B655F"/>
  </w:style>
  <w:style w:type="character" w:customStyle="1" w:styleId="grame">
    <w:name w:val="grame"/>
    <w:basedOn w:val="a0"/>
    <w:rsid w:val="000B655F"/>
  </w:style>
  <w:style w:type="paragraph" w:customStyle="1" w:styleId="afe">
    <w:name w:val="a"/>
    <w:basedOn w:val="a"/>
    <w:rsid w:val="000B655F"/>
    <w:pPr>
      <w:spacing w:before="100" w:beforeAutospacing="1" w:after="100" w:afterAutospacing="1" w:line="240" w:lineRule="auto"/>
    </w:pPr>
    <w:rPr>
      <w:rFonts w:ascii="Times New Roman" w:hAnsi="Times New Roman"/>
      <w:sz w:val="24"/>
      <w:szCs w:val="24"/>
      <w:lang w:val="en-US" w:bidi="en-US"/>
    </w:rPr>
  </w:style>
  <w:style w:type="paragraph" w:customStyle="1" w:styleId="Iauiue">
    <w:name w:val="Iau.iue"/>
    <w:basedOn w:val="a"/>
    <w:next w:val="a"/>
    <w:rsid w:val="000B655F"/>
    <w:pPr>
      <w:autoSpaceDE w:val="0"/>
      <w:autoSpaceDN w:val="0"/>
      <w:adjustRightInd w:val="0"/>
      <w:spacing w:after="0" w:line="240" w:lineRule="auto"/>
    </w:pPr>
    <w:rPr>
      <w:rFonts w:ascii="Times New Roman" w:hAnsi="Times New Roman"/>
      <w:sz w:val="24"/>
      <w:szCs w:val="24"/>
      <w:lang w:val="en-US" w:bidi="en-US"/>
    </w:rPr>
  </w:style>
  <w:style w:type="character" w:styleId="aff">
    <w:name w:val="page number"/>
    <w:basedOn w:val="a0"/>
    <w:rsid w:val="000B655F"/>
  </w:style>
  <w:style w:type="table" w:styleId="aff0">
    <w:name w:val="Table Grid"/>
    <w:basedOn w:val="a1"/>
    <w:uiPriority w:val="39"/>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Знак Знак"/>
    <w:basedOn w:val="a"/>
    <w:rsid w:val="000B655F"/>
    <w:pPr>
      <w:spacing w:after="160" w:line="240" w:lineRule="exact"/>
    </w:pPr>
    <w:rPr>
      <w:rFonts w:ascii="Verdana" w:hAnsi="Verdana"/>
      <w:sz w:val="20"/>
      <w:szCs w:val="20"/>
      <w:lang w:val="en-US" w:eastAsia="en-US" w:bidi="en-US"/>
    </w:rPr>
  </w:style>
  <w:style w:type="character" w:customStyle="1" w:styleId="610">
    <w:name w:val="Знак6 Знак Знак1"/>
    <w:semiHidden/>
    <w:locked/>
    <w:rsid w:val="000B655F"/>
    <w:rPr>
      <w:lang w:val="ru-RU" w:eastAsia="ru-RU" w:bidi="ar-SA"/>
    </w:rPr>
  </w:style>
  <w:style w:type="character" w:customStyle="1" w:styleId="normalchar1">
    <w:name w:val="normal__char1"/>
    <w:rsid w:val="000B655F"/>
    <w:rPr>
      <w:rFonts w:ascii="Calibri" w:hAnsi="Calibri" w:hint="default"/>
      <w:sz w:val="22"/>
      <w:szCs w:val="22"/>
    </w:rPr>
  </w:style>
  <w:style w:type="paragraph" w:customStyle="1" w:styleId="15">
    <w:name w:val="Абзац списка1"/>
    <w:basedOn w:val="a"/>
    <w:rsid w:val="000B655F"/>
    <w:pPr>
      <w:spacing w:after="0" w:line="240" w:lineRule="auto"/>
      <w:ind w:left="720"/>
      <w:contextualSpacing/>
    </w:pPr>
    <w:rPr>
      <w:rFonts w:ascii="Times New Roman" w:eastAsia="Calibri" w:hAnsi="Times New Roman"/>
      <w:sz w:val="24"/>
      <w:szCs w:val="24"/>
      <w:lang w:val="en-US" w:bidi="en-US"/>
    </w:rPr>
  </w:style>
  <w:style w:type="paragraph" w:customStyle="1" w:styleId="aff2">
    <w:name w:val="Знак Знак Знак 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16">
    <w:name w:val="Номер 1"/>
    <w:basedOn w:val="1"/>
    <w:rsid w:val="000B655F"/>
    <w:pPr>
      <w:keepLines w:val="0"/>
      <w:pBdr>
        <w:bottom w:val="thinThickSmallGap" w:sz="12" w:space="1" w:color="943634"/>
      </w:pBdr>
      <w:suppressAutoHyphens/>
      <w:autoSpaceDE w:val="0"/>
      <w:autoSpaceDN w:val="0"/>
      <w:adjustRightInd w:val="0"/>
      <w:spacing w:before="360" w:after="240" w:line="360" w:lineRule="auto"/>
      <w:jc w:val="center"/>
    </w:pPr>
    <w:rPr>
      <w:b w:val="0"/>
      <w:caps/>
      <w:color w:val="632423"/>
      <w:spacing w:val="20"/>
      <w:szCs w:val="20"/>
      <w:lang w:val="en-US" w:eastAsia="en-US" w:bidi="en-US"/>
    </w:rPr>
  </w:style>
  <w:style w:type="paragraph" w:customStyle="1" w:styleId="Iauiue0">
    <w:name w:val="Iau?iue"/>
    <w:rsid w:val="000B655F"/>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6">
    <w:name w:val="Номер 2"/>
    <w:basedOn w:val="3"/>
    <w:rsid w:val="000B655F"/>
    <w:pPr>
      <w:keepNext w:val="0"/>
      <w:keepLines w:val="0"/>
      <w:pBdr>
        <w:top w:val="dotted" w:sz="4" w:space="1" w:color="622423"/>
        <w:bottom w:val="dotted" w:sz="4" w:space="1" w:color="622423"/>
      </w:pBdr>
      <w:spacing w:before="120" w:after="120" w:line="360" w:lineRule="auto"/>
      <w:jc w:val="center"/>
    </w:pPr>
    <w:rPr>
      <w:rFonts w:ascii="Times New Roman" w:hAnsi="Times New Roman"/>
      <w:b w:val="0"/>
      <w:bCs w:val="0"/>
      <w:caps/>
      <w:color w:val="622423"/>
      <w:sz w:val="28"/>
      <w:szCs w:val="28"/>
      <w:lang w:val="en-US" w:eastAsia="en-US" w:bidi="en-US"/>
    </w:rPr>
  </w:style>
  <w:style w:type="paragraph" w:customStyle="1" w:styleId="211">
    <w:name w:val="Основной текст 21"/>
    <w:basedOn w:val="a"/>
    <w:rsid w:val="000B655F"/>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val="en-US" w:eastAsia="de-DE" w:bidi="en-US"/>
    </w:rPr>
  </w:style>
  <w:style w:type="paragraph" w:customStyle="1" w:styleId="220">
    <w:name w:val="Основной текст 22"/>
    <w:basedOn w:val="a"/>
    <w:rsid w:val="000B655F"/>
    <w:pPr>
      <w:spacing w:after="0" w:line="240" w:lineRule="auto"/>
      <w:ind w:firstLine="709"/>
      <w:jc w:val="both"/>
    </w:pPr>
    <w:rPr>
      <w:rFonts w:ascii="Times New Roman" w:hAnsi="Times New Roman"/>
      <w:sz w:val="24"/>
      <w:szCs w:val="24"/>
      <w:lang w:val="en-US" w:bidi="en-US"/>
    </w:rPr>
  </w:style>
  <w:style w:type="paragraph" w:customStyle="1" w:styleId="212">
    <w:name w:val="Основной текст с отступом 21"/>
    <w:basedOn w:val="a"/>
    <w:rsid w:val="000B655F"/>
    <w:pPr>
      <w:spacing w:after="0" w:line="240" w:lineRule="auto"/>
      <w:ind w:firstLine="709"/>
      <w:jc w:val="both"/>
    </w:pPr>
    <w:rPr>
      <w:rFonts w:ascii="Times New Roman" w:hAnsi="Times New Roman"/>
      <w:szCs w:val="20"/>
      <w:lang w:val="en-US" w:bidi="en-US"/>
    </w:rPr>
  </w:style>
  <w:style w:type="character" w:customStyle="1" w:styleId="FontStyle37">
    <w:name w:val="Font Style37"/>
    <w:rsid w:val="000B655F"/>
    <w:rPr>
      <w:rFonts w:ascii="Times New Roman" w:hAnsi="Times New Roman" w:cs="Times New Roman"/>
      <w:sz w:val="20"/>
      <w:szCs w:val="20"/>
    </w:rPr>
  </w:style>
  <w:style w:type="paragraph" w:customStyle="1" w:styleId="Style3">
    <w:name w:val="Style3"/>
    <w:basedOn w:val="a"/>
    <w:rsid w:val="000B655F"/>
    <w:pPr>
      <w:widowControl w:val="0"/>
      <w:autoSpaceDE w:val="0"/>
      <w:autoSpaceDN w:val="0"/>
      <w:adjustRightInd w:val="0"/>
      <w:spacing w:after="0" w:line="293" w:lineRule="exact"/>
      <w:ind w:firstLine="504"/>
      <w:jc w:val="both"/>
    </w:pPr>
    <w:rPr>
      <w:rFonts w:ascii="Times New Roman" w:hAnsi="Times New Roman"/>
      <w:sz w:val="24"/>
      <w:szCs w:val="24"/>
      <w:lang w:val="en-US" w:bidi="en-US"/>
    </w:rPr>
  </w:style>
  <w:style w:type="paragraph" w:customStyle="1" w:styleId="Style1">
    <w:name w:val="Style1"/>
    <w:basedOn w:val="a"/>
    <w:rsid w:val="000B655F"/>
    <w:pPr>
      <w:widowControl w:val="0"/>
      <w:autoSpaceDE w:val="0"/>
      <w:autoSpaceDN w:val="0"/>
      <w:adjustRightInd w:val="0"/>
      <w:spacing w:after="0" w:line="298" w:lineRule="exact"/>
      <w:ind w:firstLine="514"/>
      <w:jc w:val="both"/>
    </w:pPr>
    <w:rPr>
      <w:rFonts w:ascii="Times New Roman" w:hAnsi="Times New Roman"/>
      <w:sz w:val="24"/>
      <w:szCs w:val="24"/>
      <w:lang w:val="en-US" w:bidi="en-US"/>
    </w:rPr>
  </w:style>
  <w:style w:type="paragraph" w:customStyle="1" w:styleId="BodyText21">
    <w:name w:val="Body Text 21"/>
    <w:basedOn w:val="a"/>
    <w:rsid w:val="000B655F"/>
    <w:pPr>
      <w:spacing w:after="0" w:line="240" w:lineRule="auto"/>
      <w:ind w:firstLine="709"/>
      <w:jc w:val="both"/>
    </w:pPr>
    <w:rPr>
      <w:rFonts w:ascii="Times New Roman" w:hAnsi="Times New Roman"/>
      <w:sz w:val="24"/>
      <w:szCs w:val="24"/>
      <w:lang w:val="en-US" w:bidi="en-US"/>
    </w:rPr>
  </w:style>
  <w:style w:type="paragraph" w:styleId="aff3">
    <w:name w:val="caption"/>
    <w:basedOn w:val="a"/>
    <w:next w:val="a"/>
    <w:uiPriority w:val="35"/>
    <w:qFormat/>
    <w:rsid w:val="000B655F"/>
    <w:pPr>
      <w:spacing w:line="252" w:lineRule="auto"/>
    </w:pPr>
    <w:rPr>
      <w:rFonts w:ascii="Cambria" w:hAnsi="Cambria"/>
      <w:caps/>
      <w:spacing w:val="10"/>
      <w:sz w:val="18"/>
      <w:szCs w:val="18"/>
      <w:lang w:val="en-US" w:eastAsia="en-US" w:bidi="en-US"/>
    </w:rPr>
  </w:style>
  <w:style w:type="paragraph" w:customStyle="1" w:styleId="aff4">
    <w:name w:val="Стиль"/>
    <w:rsid w:val="000B655F"/>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5">
    <w:name w:val="annotation reference"/>
    <w:rsid w:val="000B655F"/>
    <w:rPr>
      <w:sz w:val="16"/>
      <w:szCs w:val="16"/>
    </w:rPr>
  </w:style>
  <w:style w:type="paragraph" w:customStyle="1" w:styleId="Iniiaiieoaeno21">
    <w:name w:val="Iniiaiie oaeno 21"/>
    <w:basedOn w:val="a"/>
    <w:rsid w:val="000B655F"/>
    <w:pPr>
      <w:widowControl w:val="0"/>
      <w:autoSpaceDE w:val="0"/>
      <w:autoSpaceDN w:val="0"/>
      <w:spacing w:after="0" w:line="360" w:lineRule="auto"/>
      <w:jc w:val="both"/>
    </w:pPr>
    <w:rPr>
      <w:rFonts w:ascii="Times New Roman" w:eastAsia="SimSun" w:hAnsi="Times New Roman"/>
      <w:sz w:val="24"/>
      <w:szCs w:val="24"/>
      <w:lang w:val="en-US" w:eastAsia="zh-CN" w:bidi="en-US"/>
    </w:rPr>
  </w:style>
  <w:style w:type="paragraph" w:customStyle="1" w:styleId="aff6">
    <w:name w:val="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aff7">
    <w:name w:val="Знак Знак Знак Знак Знак Знак Знак Знак Знак Знак Знак Знак Знак Знак Знак Знак"/>
    <w:basedOn w:val="a"/>
    <w:rsid w:val="000B655F"/>
    <w:pPr>
      <w:spacing w:after="160" w:line="240" w:lineRule="exact"/>
    </w:pPr>
    <w:rPr>
      <w:rFonts w:ascii="Verdana" w:hAnsi="Verdana"/>
      <w:sz w:val="20"/>
      <w:szCs w:val="20"/>
      <w:lang w:val="en-US" w:eastAsia="en-US" w:bidi="en-US"/>
    </w:rPr>
  </w:style>
  <w:style w:type="paragraph" w:customStyle="1" w:styleId="aff8">
    <w:name w:val="Новый"/>
    <w:basedOn w:val="a"/>
    <w:rsid w:val="000B655F"/>
    <w:pPr>
      <w:spacing w:after="0" w:line="360" w:lineRule="auto"/>
      <w:ind w:firstLine="454"/>
      <w:jc w:val="both"/>
    </w:pPr>
    <w:rPr>
      <w:rFonts w:ascii="Times New Roman" w:hAnsi="Times New Roman"/>
      <w:sz w:val="28"/>
      <w:szCs w:val="24"/>
      <w:lang w:val="en-US" w:eastAsia="en-US" w:bidi="en-US"/>
    </w:rPr>
  </w:style>
  <w:style w:type="paragraph" w:styleId="aff9">
    <w:name w:val="Subtitle"/>
    <w:basedOn w:val="a"/>
    <w:next w:val="a"/>
    <w:link w:val="affa"/>
    <w:uiPriority w:val="11"/>
    <w:qFormat/>
    <w:rsid w:val="000B655F"/>
    <w:pPr>
      <w:spacing w:after="560" w:line="240" w:lineRule="auto"/>
      <w:jc w:val="center"/>
    </w:pPr>
    <w:rPr>
      <w:rFonts w:ascii="Cambria" w:hAnsi="Cambria"/>
      <w:caps/>
      <w:spacing w:val="20"/>
      <w:sz w:val="18"/>
      <w:szCs w:val="18"/>
      <w:lang w:val="en-US" w:eastAsia="en-US" w:bidi="en-US"/>
    </w:rPr>
  </w:style>
  <w:style w:type="character" w:customStyle="1" w:styleId="affa">
    <w:name w:val="Подзаголовок Знак"/>
    <w:basedOn w:val="a0"/>
    <w:link w:val="aff9"/>
    <w:uiPriority w:val="11"/>
    <w:rsid w:val="000B655F"/>
    <w:rPr>
      <w:rFonts w:ascii="Cambria" w:eastAsia="Times New Roman" w:hAnsi="Cambria" w:cs="Times New Roman"/>
      <w:caps/>
      <w:spacing w:val="20"/>
      <w:sz w:val="18"/>
      <w:szCs w:val="18"/>
      <w:lang w:val="en-US" w:bidi="en-US"/>
    </w:rPr>
  </w:style>
  <w:style w:type="paragraph" w:styleId="27">
    <w:name w:val="Quote"/>
    <w:basedOn w:val="a"/>
    <w:next w:val="a"/>
    <w:link w:val="28"/>
    <w:uiPriority w:val="29"/>
    <w:qFormat/>
    <w:rsid w:val="000B655F"/>
    <w:pPr>
      <w:spacing w:line="252" w:lineRule="auto"/>
    </w:pPr>
    <w:rPr>
      <w:rFonts w:ascii="Cambria" w:hAnsi="Cambria"/>
      <w:i/>
      <w:iCs/>
      <w:lang w:val="en-US" w:eastAsia="en-US" w:bidi="en-US"/>
    </w:rPr>
  </w:style>
  <w:style w:type="character" w:customStyle="1" w:styleId="28">
    <w:name w:val="Цитата 2 Знак"/>
    <w:basedOn w:val="a0"/>
    <w:link w:val="27"/>
    <w:uiPriority w:val="29"/>
    <w:rsid w:val="000B655F"/>
    <w:rPr>
      <w:rFonts w:ascii="Cambria" w:eastAsia="Times New Roman" w:hAnsi="Cambria" w:cs="Times New Roman"/>
      <w:i/>
      <w:iCs/>
      <w:lang w:val="en-US" w:bidi="en-US"/>
    </w:rPr>
  </w:style>
  <w:style w:type="paragraph" w:styleId="affb">
    <w:name w:val="Intense Quote"/>
    <w:basedOn w:val="a"/>
    <w:next w:val="a"/>
    <w:link w:val="affc"/>
    <w:uiPriority w:val="30"/>
    <w:qFormat/>
    <w:rsid w:val="000B655F"/>
    <w:pPr>
      <w:pBdr>
        <w:top w:val="dotted" w:sz="2" w:space="10" w:color="632423"/>
        <w:bottom w:val="dotted" w:sz="2" w:space="4" w:color="632423"/>
      </w:pBdr>
      <w:spacing w:before="160" w:line="300" w:lineRule="auto"/>
      <w:ind w:left="1440" w:right="1440"/>
    </w:pPr>
    <w:rPr>
      <w:rFonts w:ascii="Cambria" w:hAnsi="Cambria"/>
      <w:caps/>
      <w:color w:val="622423"/>
      <w:spacing w:val="5"/>
      <w:sz w:val="20"/>
      <w:szCs w:val="20"/>
      <w:lang w:val="en-US" w:eastAsia="en-US" w:bidi="en-US"/>
    </w:rPr>
  </w:style>
  <w:style w:type="character" w:customStyle="1" w:styleId="affc">
    <w:name w:val="Выделенная цитата Знак"/>
    <w:basedOn w:val="a0"/>
    <w:link w:val="affb"/>
    <w:uiPriority w:val="30"/>
    <w:rsid w:val="000B655F"/>
    <w:rPr>
      <w:rFonts w:ascii="Cambria" w:eastAsia="Times New Roman" w:hAnsi="Cambria" w:cs="Times New Roman"/>
      <w:caps/>
      <w:color w:val="622423"/>
      <w:spacing w:val="5"/>
      <w:sz w:val="20"/>
      <w:szCs w:val="20"/>
      <w:lang w:val="en-US" w:bidi="en-US"/>
    </w:rPr>
  </w:style>
  <w:style w:type="character" w:styleId="affd">
    <w:name w:val="Subtle Emphasis"/>
    <w:uiPriority w:val="19"/>
    <w:qFormat/>
    <w:rsid w:val="000B655F"/>
    <w:rPr>
      <w:i/>
      <w:iCs/>
    </w:rPr>
  </w:style>
  <w:style w:type="character" w:styleId="affe">
    <w:name w:val="Intense Emphasis"/>
    <w:uiPriority w:val="21"/>
    <w:qFormat/>
    <w:rsid w:val="000B655F"/>
    <w:rPr>
      <w:i/>
      <w:iCs/>
      <w:caps/>
      <w:spacing w:val="10"/>
      <w:sz w:val="20"/>
      <w:szCs w:val="20"/>
    </w:rPr>
  </w:style>
  <w:style w:type="character" w:styleId="afff">
    <w:name w:val="Subtle Reference"/>
    <w:uiPriority w:val="31"/>
    <w:qFormat/>
    <w:rsid w:val="000B655F"/>
    <w:rPr>
      <w:rFonts w:ascii="Calibri" w:eastAsia="Times New Roman" w:hAnsi="Calibri" w:cs="Times New Roman"/>
      <w:i/>
      <w:iCs/>
      <w:color w:val="622423"/>
    </w:rPr>
  </w:style>
  <w:style w:type="character" w:styleId="afff0">
    <w:name w:val="Intense Reference"/>
    <w:uiPriority w:val="32"/>
    <w:qFormat/>
    <w:rsid w:val="000B655F"/>
    <w:rPr>
      <w:rFonts w:ascii="Calibri" w:eastAsia="Times New Roman" w:hAnsi="Calibri" w:cs="Times New Roman"/>
      <w:b/>
      <w:bCs/>
      <w:i/>
      <w:iCs/>
      <w:color w:val="622423"/>
    </w:rPr>
  </w:style>
  <w:style w:type="character" w:styleId="afff1">
    <w:name w:val="Book Title"/>
    <w:uiPriority w:val="33"/>
    <w:qFormat/>
    <w:rsid w:val="000B655F"/>
    <w:rPr>
      <w:caps/>
      <w:color w:val="622423"/>
      <w:spacing w:val="5"/>
      <w:u w:color="622423"/>
    </w:rPr>
  </w:style>
  <w:style w:type="paragraph" w:styleId="afff2">
    <w:name w:val="TOC Heading"/>
    <w:basedOn w:val="1"/>
    <w:next w:val="a"/>
    <w:uiPriority w:val="39"/>
    <w:qFormat/>
    <w:rsid w:val="000B655F"/>
    <w:pPr>
      <w:keepNext w:val="0"/>
      <w:keepLines w:val="0"/>
      <w:pBdr>
        <w:bottom w:val="thinThickSmallGap" w:sz="12" w:space="1" w:color="943634"/>
      </w:pBdr>
      <w:spacing w:before="400" w:after="200" w:line="252" w:lineRule="auto"/>
      <w:jc w:val="center"/>
      <w:outlineLvl w:val="9"/>
    </w:pPr>
    <w:rPr>
      <w:b w:val="0"/>
      <w:bCs w:val="0"/>
      <w:caps/>
      <w:color w:val="632423"/>
      <w:spacing w:val="20"/>
      <w:lang w:val="en-US" w:eastAsia="en-US" w:bidi="en-US"/>
    </w:rPr>
  </w:style>
  <w:style w:type="character" w:customStyle="1" w:styleId="apple-style-span">
    <w:name w:val="apple-style-span"/>
    <w:basedOn w:val="a0"/>
    <w:rsid w:val="000B655F"/>
  </w:style>
  <w:style w:type="paragraph" w:customStyle="1" w:styleId="CompanyName">
    <w:name w:val="Company Name"/>
    <w:basedOn w:val="a4"/>
    <w:rsid w:val="000B655F"/>
    <w:pPr>
      <w:ind w:left="634"/>
    </w:pPr>
    <w:rPr>
      <w:rFonts w:ascii="Cambria" w:hAnsi="Cambria" w:cs="Cambria"/>
      <w:caps/>
      <w:spacing w:val="20"/>
      <w:sz w:val="18"/>
      <w:szCs w:val="22"/>
      <w:lang w:eastAsia="zh-TW"/>
    </w:rPr>
  </w:style>
  <w:style w:type="paragraph" w:customStyle="1" w:styleId="AuthorsName">
    <w:name w:val="Author's Name"/>
    <w:basedOn w:val="a4"/>
    <w:rsid w:val="000B655F"/>
    <w:pPr>
      <w:ind w:left="634"/>
    </w:pPr>
    <w:rPr>
      <w:rFonts w:ascii="Cambria" w:hAnsi="Cambria" w:cs="Cambria"/>
      <w:sz w:val="18"/>
      <w:szCs w:val="22"/>
      <w:lang w:eastAsia="zh-TW"/>
    </w:rPr>
  </w:style>
  <w:style w:type="paragraph" w:customStyle="1" w:styleId="DocumentDate">
    <w:name w:val="Document Date"/>
    <w:basedOn w:val="a4"/>
    <w:rsid w:val="000B655F"/>
    <w:pPr>
      <w:ind w:left="634"/>
    </w:pPr>
    <w:rPr>
      <w:rFonts w:ascii="Cambria" w:hAnsi="Cambria" w:cs="Cambria"/>
      <w:caps/>
      <w:color w:val="7F7F7F"/>
      <w:sz w:val="16"/>
      <w:szCs w:val="22"/>
      <w:lang w:eastAsia="zh-TW"/>
    </w:rPr>
  </w:style>
  <w:style w:type="paragraph" w:customStyle="1" w:styleId="Abstract">
    <w:name w:val="Abstract"/>
    <w:basedOn w:val="a"/>
    <w:link w:val="Abstract0"/>
    <w:rsid w:val="000B655F"/>
    <w:pPr>
      <w:widowControl w:val="0"/>
      <w:autoSpaceDE w:val="0"/>
      <w:autoSpaceDN w:val="0"/>
      <w:adjustRightInd w:val="0"/>
      <w:spacing w:after="0" w:line="360" w:lineRule="auto"/>
      <w:ind w:firstLine="454"/>
      <w:jc w:val="both"/>
    </w:pPr>
    <w:rPr>
      <w:rFonts w:ascii="Times New Roman" w:eastAsia="@Arial Unicode MS" w:hAnsi="Times New Roman"/>
      <w:sz w:val="28"/>
      <w:szCs w:val="28"/>
      <w:lang w:val="en-US" w:bidi="en-US"/>
    </w:rPr>
  </w:style>
  <w:style w:type="paragraph" w:customStyle="1" w:styleId="afff3">
    <w:name w:val="Аннотации"/>
    <w:basedOn w:val="a"/>
    <w:rsid w:val="000B655F"/>
    <w:pPr>
      <w:spacing w:after="0" w:line="240" w:lineRule="auto"/>
      <w:ind w:firstLine="284"/>
      <w:jc w:val="both"/>
    </w:pPr>
    <w:rPr>
      <w:rFonts w:ascii="Times New Roman" w:hAnsi="Times New Roman"/>
      <w:szCs w:val="20"/>
      <w:lang w:val="en-US" w:bidi="en-US"/>
    </w:rPr>
  </w:style>
  <w:style w:type="paragraph" w:styleId="afff4">
    <w:name w:val="Plain Text"/>
    <w:basedOn w:val="a"/>
    <w:link w:val="afff5"/>
    <w:rsid w:val="000B655F"/>
    <w:pPr>
      <w:spacing w:after="0" w:line="240" w:lineRule="auto"/>
    </w:pPr>
    <w:rPr>
      <w:rFonts w:ascii="Courier New" w:hAnsi="Courier New" w:cs="Courier New"/>
      <w:sz w:val="20"/>
      <w:szCs w:val="20"/>
      <w:lang w:val="en-US" w:bidi="en-US"/>
    </w:rPr>
  </w:style>
  <w:style w:type="character" w:customStyle="1" w:styleId="afff5">
    <w:name w:val="Текст Знак"/>
    <w:basedOn w:val="a0"/>
    <w:link w:val="afff4"/>
    <w:rsid w:val="000B655F"/>
    <w:rPr>
      <w:rFonts w:ascii="Courier New" w:eastAsia="Times New Roman" w:hAnsi="Courier New" w:cs="Courier New"/>
      <w:sz w:val="20"/>
      <w:szCs w:val="20"/>
      <w:lang w:val="en-US" w:eastAsia="ru-RU" w:bidi="en-US"/>
    </w:rPr>
  </w:style>
  <w:style w:type="paragraph" w:customStyle="1" w:styleId="afff6">
    <w:name w:val="Содержимое таблицы"/>
    <w:basedOn w:val="a"/>
    <w:rsid w:val="000B655F"/>
    <w:pPr>
      <w:widowControl w:val="0"/>
      <w:suppressLineNumbers/>
      <w:suppressAutoHyphens/>
      <w:spacing w:after="0" w:line="240" w:lineRule="auto"/>
    </w:pPr>
    <w:rPr>
      <w:rFonts w:ascii="Times New Roman" w:eastAsia="Lucida Sans Unicode" w:hAnsi="Times New Roman"/>
      <w:kern w:val="1"/>
      <w:sz w:val="24"/>
      <w:szCs w:val="24"/>
      <w:lang w:val="en-US" w:bidi="en-US"/>
    </w:rPr>
  </w:style>
  <w:style w:type="paragraph" w:customStyle="1" w:styleId="17">
    <w:name w:val="Стиль1"/>
    <w:link w:val="18"/>
    <w:rsid w:val="000B655F"/>
    <w:pPr>
      <w:spacing w:line="360" w:lineRule="auto"/>
      <w:ind w:firstLine="720"/>
      <w:jc w:val="both"/>
    </w:pPr>
    <w:rPr>
      <w:rFonts w:ascii="Times New Roman" w:eastAsia="Times New Roman" w:hAnsi="Times New Roman" w:cs="Times New Roman"/>
      <w:sz w:val="24"/>
      <w:lang w:eastAsia="ru-RU"/>
    </w:rPr>
  </w:style>
  <w:style w:type="character" w:customStyle="1" w:styleId="afff7">
    <w:name w:val="Методика подзаголовок"/>
    <w:rsid w:val="000B655F"/>
    <w:rPr>
      <w:rFonts w:ascii="Times New Roman" w:hAnsi="Times New Roman"/>
      <w:b/>
      <w:bCs/>
      <w:spacing w:val="30"/>
    </w:rPr>
  </w:style>
  <w:style w:type="paragraph" w:customStyle="1" w:styleId="afff8">
    <w:name w:val="текст сноски"/>
    <w:basedOn w:val="a"/>
    <w:rsid w:val="000B655F"/>
    <w:pPr>
      <w:widowControl w:val="0"/>
      <w:spacing w:after="0" w:line="240" w:lineRule="auto"/>
    </w:pPr>
    <w:rPr>
      <w:rFonts w:ascii="Gelvetsky 12pt" w:hAnsi="Gelvetsky 12pt" w:cs="Gelvetsky 12pt"/>
      <w:sz w:val="24"/>
      <w:szCs w:val="24"/>
      <w:lang w:val="en-US" w:bidi="en-US"/>
    </w:rPr>
  </w:style>
  <w:style w:type="character" w:customStyle="1" w:styleId="afff9">
    <w:name w:val="Схема документа Знак"/>
    <w:link w:val="afffa"/>
    <w:rsid w:val="000B655F"/>
    <w:rPr>
      <w:rFonts w:ascii="Arial" w:hAnsi="Arial"/>
      <w:b/>
      <w:bCs/>
      <w:sz w:val="28"/>
      <w:szCs w:val="26"/>
    </w:rPr>
  </w:style>
  <w:style w:type="character" w:customStyle="1" w:styleId="180">
    <w:name w:val="Знак Знак18"/>
    <w:rsid w:val="000B655F"/>
    <w:rPr>
      <w:rFonts w:ascii="Arial" w:eastAsia="Times New Roman" w:hAnsi="Arial" w:cs="Times New Roman"/>
      <w:b/>
      <w:bCs/>
      <w:kern w:val="32"/>
      <w:sz w:val="32"/>
      <w:szCs w:val="32"/>
    </w:rPr>
  </w:style>
  <w:style w:type="character" w:customStyle="1" w:styleId="170">
    <w:name w:val="Знак Знак17"/>
    <w:rsid w:val="000B655F"/>
    <w:rPr>
      <w:rFonts w:ascii="Arial" w:eastAsia="Times New Roman" w:hAnsi="Arial" w:cs="Times New Roman"/>
      <w:b/>
      <w:bCs/>
      <w:iCs/>
      <w:sz w:val="28"/>
      <w:szCs w:val="28"/>
    </w:rPr>
  </w:style>
  <w:style w:type="character" w:customStyle="1" w:styleId="160">
    <w:name w:val="Знак Знак16"/>
    <w:rsid w:val="000B655F"/>
    <w:rPr>
      <w:rFonts w:ascii="Arial" w:eastAsia="Times New Roman" w:hAnsi="Arial" w:cs="Times New Roman"/>
      <w:b/>
      <w:bCs/>
      <w:sz w:val="24"/>
      <w:szCs w:val="26"/>
    </w:rPr>
  </w:style>
  <w:style w:type="character" w:customStyle="1" w:styleId="19">
    <w:name w:val="Название Знак1"/>
    <w:rsid w:val="000B655F"/>
    <w:rPr>
      <w:rFonts w:ascii="Times New Roman" w:eastAsia="Times New Roman" w:hAnsi="Times New Roman" w:cs="Times New Roman"/>
      <w:b/>
      <w:sz w:val="24"/>
      <w:szCs w:val="20"/>
      <w:lang w:eastAsia="ru-RU"/>
    </w:rPr>
  </w:style>
  <w:style w:type="character" w:customStyle="1" w:styleId="1a">
    <w:name w:val="Подзаголовок Знак1"/>
    <w:rsid w:val="000B655F"/>
    <w:rPr>
      <w:rFonts w:ascii="Arial" w:eastAsia="Times New Roman" w:hAnsi="Arial" w:cs="Times New Roman"/>
      <w:sz w:val="24"/>
      <w:szCs w:val="24"/>
      <w:lang w:bidi="en-US"/>
    </w:rPr>
  </w:style>
  <w:style w:type="paragraph" w:styleId="afffa">
    <w:name w:val="Document Map"/>
    <w:basedOn w:val="a"/>
    <w:link w:val="afff9"/>
    <w:unhideWhenUsed/>
    <w:rsid w:val="000B655F"/>
    <w:pPr>
      <w:spacing w:after="0" w:line="240" w:lineRule="auto"/>
      <w:ind w:firstLine="709"/>
      <w:jc w:val="both"/>
    </w:pPr>
    <w:rPr>
      <w:rFonts w:ascii="Arial" w:eastAsiaTheme="minorHAnsi" w:hAnsi="Arial" w:cstheme="minorBidi"/>
      <w:b/>
      <w:bCs/>
      <w:sz w:val="28"/>
      <w:szCs w:val="26"/>
      <w:lang w:eastAsia="en-US"/>
    </w:rPr>
  </w:style>
  <w:style w:type="character" w:customStyle="1" w:styleId="1b">
    <w:name w:val="Схема документа Знак1"/>
    <w:basedOn w:val="a0"/>
    <w:uiPriority w:val="99"/>
    <w:semiHidden/>
    <w:rsid w:val="000B655F"/>
    <w:rPr>
      <w:rFonts w:ascii="Tahoma" w:eastAsia="Times New Roman" w:hAnsi="Tahoma" w:cs="Tahoma"/>
      <w:sz w:val="16"/>
      <w:szCs w:val="16"/>
      <w:lang w:eastAsia="ru-RU"/>
    </w:rPr>
  </w:style>
  <w:style w:type="paragraph" w:styleId="1c">
    <w:name w:val="toc 1"/>
    <w:basedOn w:val="a"/>
    <w:next w:val="a"/>
    <w:autoRedefine/>
    <w:uiPriority w:val="39"/>
    <w:unhideWhenUsed/>
    <w:rsid w:val="000B655F"/>
    <w:pPr>
      <w:tabs>
        <w:tab w:val="right" w:leader="dot" w:pos="9345"/>
      </w:tabs>
      <w:spacing w:before="120" w:after="0" w:line="240" w:lineRule="auto"/>
    </w:pPr>
    <w:rPr>
      <w:rFonts w:ascii="Times New Roman" w:hAnsi="Times New Roman"/>
      <w:b/>
      <w:caps/>
      <w:noProof/>
      <w:sz w:val="24"/>
      <w:szCs w:val="24"/>
      <w:lang w:eastAsia="en-US" w:bidi="en-US"/>
    </w:rPr>
  </w:style>
  <w:style w:type="paragraph" w:styleId="29">
    <w:name w:val="toc 2"/>
    <w:basedOn w:val="a"/>
    <w:next w:val="a"/>
    <w:autoRedefine/>
    <w:uiPriority w:val="39"/>
    <w:unhideWhenUsed/>
    <w:rsid w:val="000B655F"/>
    <w:pPr>
      <w:tabs>
        <w:tab w:val="right" w:leader="dot" w:pos="9345"/>
      </w:tabs>
      <w:spacing w:before="120" w:after="0" w:line="240" w:lineRule="auto"/>
      <w:ind w:left="238"/>
    </w:pPr>
    <w:rPr>
      <w:rFonts w:ascii="Times New Roman" w:eastAsia="@Arial Unicode MS" w:hAnsi="Times New Roman"/>
      <w:b/>
      <w:smallCaps/>
      <w:noProof/>
      <w:sz w:val="24"/>
      <w:szCs w:val="24"/>
      <w:lang w:eastAsia="en-US" w:bidi="en-US"/>
    </w:rPr>
  </w:style>
  <w:style w:type="paragraph" w:styleId="36">
    <w:name w:val="toc 3"/>
    <w:basedOn w:val="a"/>
    <w:next w:val="a"/>
    <w:autoRedefine/>
    <w:uiPriority w:val="39"/>
    <w:unhideWhenUsed/>
    <w:rsid w:val="000B655F"/>
    <w:pPr>
      <w:tabs>
        <w:tab w:val="right" w:leader="dot" w:pos="9345"/>
      </w:tabs>
      <w:spacing w:after="100" w:line="240" w:lineRule="auto"/>
      <w:ind w:left="482"/>
      <w:contextualSpacing/>
    </w:pPr>
    <w:rPr>
      <w:rFonts w:ascii="Times New Roman" w:hAnsi="Times New Roman"/>
      <w:sz w:val="28"/>
      <w:szCs w:val="24"/>
      <w:lang w:val="en-US" w:eastAsia="en-US" w:bidi="en-US"/>
    </w:rPr>
  </w:style>
  <w:style w:type="paragraph" w:styleId="afffb">
    <w:name w:val="Balloon Text"/>
    <w:basedOn w:val="a"/>
    <w:link w:val="afffc"/>
    <w:unhideWhenUsed/>
    <w:rsid w:val="000B655F"/>
    <w:pPr>
      <w:spacing w:after="0" w:line="240" w:lineRule="auto"/>
      <w:ind w:firstLine="709"/>
      <w:jc w:val="both"/>
    </w:pPr>
    <w:rPr>
      <w:rFonts w:ascii="Tahoma" w:hAnsi="Tahoma" w:cs="Tahoma"/>
      <w:sz w:val="16"/>
      <w:szCs w:val="16"/>
      <w:lang w:val="en-US" w:eastAsia="en-US" w:bidi="en-US"/>
    </w:rPr>
  </w:style>
  <w:style w:type="character" w:customStyle="1" w:styleId="afffc">
    <w:name w:val="Текст выноски Знак"/>
    <w:basedOn w:val="a0"/>
    <w:link w:val="afffb"/>
    <w:rsid w:val="000B655F"/>
    <w:rPr>
      <w:rFonts w:ascii="Tahoma" w:eastAsia="Times New Roman" w:hAnsi="Tahoma" w:cs="Tahoma"/>
      <w:sz w:val="16"/>
      <w:szCs w:val="16"/>
      <w:lang w:val="en-US" w:bidi="en-US"/>
    </w:rPr>
  </w:style>
  <w:style w:type="paragraph" w:styleId="41">
    <w:name w:val="toc 4"/>
    <w:basedOn w:val="a"/>
    <w:next w:val="a"/>
    <w:autoRedefine/>
    <w:uiPriority w:val="39"/>
    <w:unhideWhenUsed/>
    <w:rsid w:val="000B655F"/>
    <w:pPr>
      <w:spacing w:after="100" w:line="252" w:lineRule="auto"/>
      <w:ind w:left="660"/>
    </w:pPr>
    <w:rPr>
      <w:rFonts w:ascii="Times New Roman" w:hAnsi="Times New Roman"/>
      <w:lang w:val="en-US" w:bidi="en-US"/>
    </w:rPr>
  </w:style>
  <w:style w:type="paragraph" w:styleId="51">
    <w:name w:val="toc 5"/>
    <w:basedOn w:val="a"/>
    <w:next w:val="a"/>
    <w:autoRedefine/>
    <w:uiPriority w:val="39"/>
    <w:unhideWhenUsed/>
    <w:rsid w:val="000B655F"/>
    <w:pPr>
      <w:spacing w:after="100" w:line="252" w:lineRule="auto"/>
      <w:ind w:left="880"/>
    </w:pPr>
    <w:rPr>
      <w:rFonts w:ascii="Times New Roman" w:hAnsi="Times New Roman"/>
      <w:lang w:val="en-US" w:bidi="en-US"/>
    </w:rPr>
  </w:style>
  <w:style w:type="paragraph" w:styleId="62">
    <w:name w:val="toc 6"/>
    <w:basedOn w:val="a"/>
    <w:next w:val="a"/>
    <w:autoRedefine/>
    <w:uiPriority w:val="39"/>
    <w:unhideWhenUsed/>
    <w:rsid w:val="000B655F"/>
    <w:pPr>
      <w:spacing w:after="100" w:line="252" w:lineRule="auto"/>
      <w:ind w:left="1100"/>
    </w:pPr>
    <w:rPr>
      <w:rFonts w:ascii="Times New Roman" w:hAnsi="Times New Roman"/>
      <w:lang w:val="en-US" w:bidi="en-US"/>
    </w:rPr>
  </w:style>
  <w:style w:type="paragraph" w:styleId="71">
    <w:name w:val="toc 7"/>
    <w:basedOn w:val="a"/>
    <w:next w:val="a"/>
    <w:autoRedefine/>
    <w:uiPriority w:val="39"/>
    <w:unhideWhenUsed/>
    <w:rsid w:val="000B655F"/>
    <w:pPr>
      <w:spacing w:after="100" w:line="252" w:lineRule="auto"/>
      <w:ind w:left="1320"/>
    </w:pPr>
    <w:rPr>
      <w:rFonts w:ascii="Times New Roman" w:hAnsi="Times New Roman"/>
      <w:lang w:val="en-US" w:bidi="en-US"/>
    </w:rPr>
  </w:style>
  <w:style w:type="paragraph" w:styleId="81">
    <w:name w:val="toc 8"/>
    <w:basedOn w:val="a"/>
    <w:next w:val="a"/>
    <w:autoRedefine/>
    <w:uiPriority w:val="39"/>
    <w:unhideWhenUsed/>
    <w:rsid w:val="000B655F"/>
    <w:pPr>
      <w:spacing w:after="100" w:line="252" w:lineRule="auto"/>
      <w:ind w:left="1540"/>
    </w:pPr>
    <w:rPr>
      <w:rFonts w:ascii="Times New Roman" w:hAnsi="Times New Roman"/>
      <w:lang w:val="en-US" w:bidi="en-US"/>
    </w:rPr>
  </w:style>
  <w:style w:type="paragraph" w:styleId="91">
    <w:name w:val="toc 9"/>
    <w:basedOn w:val="a"/>
    <w:next w:val="a"/>
    <w:autoRedefine/>
    <w:uiPriority w:val="39"/>
    <w:unhideWhenUsed/>
    <w:rsid w:val="000B655F"/>
    <w:pPr>
      <w:spacing w:after="100" w:line="252" w:lineRule="auto"/>
      <w:ind w:left="1760"/>
    </w:pPr>
    <w:rPr>
      <w:rFonts w:ascii="Times New Roman" w:hAnsi="Times New Roman"/>
      <w:lang w:val="en-US" w:bidi="en-US"/>
    </w:rPr>
  </w:style>
  <w:style w:type="numbering" w:customStyle="1" w:styleId="1d">
    <w:name w:val="Нет списка1"/>
    <w:next w:val="a2"/>
    <w:semiHidden/>
    <w:unhideWhenUsed/>
    <w:rsid w:val="000B655F"/>
  </w:style>
  <w:style w:type="table" w:customStyle="1" w:styleId="B2ColorfulShadingAccent2">
    <w:name w:val="B2 Colorful Shading Accent 2"/>
    <w:basedOn w:val="a1"/>
    <w:rsid w:val="000B65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lock Text"/>
    <w:basedOn w:val="a"/>
    <w:rsid w:val="000B655F"/>
    <w:pPr>
      <w:spacing w:after="0" w:line="240" w:lineRule="auto"/>
      <w:ind w:left="57" w:right="57" w:firstLine="720"/>
      <w:jc w:val="both"/>
    </w:pPr>
    <w:rPr>
      <w:rFonts w:ascii="Times New Roman" w:hAnsi="Times New Roman"/>
      <w:sz w:val="24"/>
      <w:szCs w:val="20"/>
      <w:lang w:val="en-US" w:bidi="en-US"/>
    </w:rPr>
  </w:style>
  <w:style w:type="table" w:customStyle="1" w:styleId="37">
    <w:name w:val="Сетка таблицы3"/>
    <w:basedOn w:val="a1"/>
    <w:next w:val="aff0"/>
    <w:uiPriority w:val="59"/>
    <w:rsid w:val="000B655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0B65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0B6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bidi="en-US"/>
    </w:rPr>
  </w:style>
  <w:style w:type="character" w:customStyle="1" w:styleId="HTML0">
    <w:name w:val="Стандартный HTML Знак"/>
    <w:basedOn w:val="a0"/>
    <w:link w:val="HTML"/>
    <w:rsid w:val="000B655F"/>
    <w:rPr>
      <w:rFonts w:ascii="Courier New" w:eastAsia="Times New Roman" w:hAnsi="Courier New" w:cs="Courier New"/>
      <w:sz w:val="20"/>
      <w:szCs w:val="20"/>
      <w:lang w:val="en-US" w:eastAsia="ru-RU" w:bidi="en-US"/>
    </w:rPr>
  </w:style>
  <w:style w:type="paragraph" w:customStyle="1" w:styleId="description">
    <w:name w:val="description"/>
    <w:basedOn w:val="a"/>
    <w:rsid w:val="000B655F"/>
    <w:pPr>
      <w:spacing w:before="100" w:beforeAutospacing="1" w:after="100" w:afterAutospacing="1" w:line="240" w:lineRule="auto"/>
    </w:pPr>
    <w:rPr>
      <w:rFonts w:ascii="Times New Roman" w:hAnsi="Times New Roman"/>
      <w:sz w:val="24"/>
      <w:szCs w:val="24"/>
      <w:lang w:val="en-US" w:bidi="en-US"/>
    </w:rPr>
  </w:style>
  <w:style w:type="character" w:customStyle="1" w:styleId="post-authorvcard">
    <w:name w:val="post-author vcard"/>
    <w:basedOn w:val="a0"/>
    <w:rsid w:val="000B655F"/>
  </w:style>
  <w:style w:type="character" w:customStyle="1" w:styleId="fn">
    <w:name w:val="fn"/>
    <w:basedOn w:val="a0"/>
    <w:rsid w:val="000B655F"/>
  </w:style>
  <w:style w:type="character" w:customStyle="1" w:styleId="post-timestamp2">
    <w:name w:val="post-timestamp2"/>
    <w:rsid w:val="000B655F"/>
    <w:rPr>
      <w:color w:val="999966"/>
    </w:rPr>
  </w:style>
  <w:style w:type="character" w:customStyle="1" w:styleId="post-comment-link">
    <w:name w:val="post-comment-link"/>
    <w:basedOn w:val="a0"/>
    <w:rsid w:val="000B655F"/>
  </w:style>
  <w:style w:type="character" w:customStyle="1" w:styleId="item-controlblog-adminpid-1744177254">
    <w:name w:val="item-control blog-admin pid-1744177254"/>
    <w:basedOn w:val="a0"/>
    <w:rsid w:val="000B655F"/>
  </w:style>
  <w:style w:type="character" w:customStyle="1" w:styleId="zippytoggle-open">
    <w:name w:val="zippy toggle-open"/>
    <w:basedOn w:val="a0"/>
    <w:rsid w:val="000B655F"/>
  </w:style>
  <w:style w:type="character" w:customStyle="1" w:styleId="post-count">
    <w:name w:val="post-count"/>
    <w:basedOn w:val="a0"/>
    <w:rsid w:val="000B655F"/>
  </w:style>
  <w:style w:type="character" w:customStyle="1" w:styleId="zippy">
    <w:name w:val="zippy"/>
    <w:basedOn w:val="a0"/>
    <w:rsid w:val="000B655F"/>
  </w:style>
  <w:style w:type="character" w:customStyle="1" w:styleId="item-controlblog-admin">
    <w:name w:val="item-control blog-admin"/>
    <w:basedOn w:val="a0"/>
    <w:rsid w:val="000B655F"/>
  </w:style>
  <w:style w:type="paragraph" w:customStyle="1" w:styleId="msonormalcxspmiddle">
    <w:name w:val="msonormalcxspmiddle"/>
    <w:basedOn w:val="a"/>
    <w:rsid w:val="000B655F"/>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
    <w:name w:val="Знак1"/>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msonormalcxspmiddlecxspmiddle">
    <w:name w:val="msonormalcxspmiddlecxspmiddle"/>
    <w:basedOn w:val="a"/>
    <w:rsid w:val="000B655F"/>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semiHidden/>
    <w:locked/>
    <w:rsid w:val="000B655F"/>
    <w:rPr>
      <w:sz w:val="24"/>
      <w:szCs w:val="24"/>
      <w:lang w:val="ru-RU" w:eastAsia="ru-RU" w:bidi="ar-SA"/>
    </w:rPr>
  </w:style>
  <w:style w:type="paragraph" w:customStyle="1" w:styleId="acknowledgment">
    <w:name w:val="acknowledgment"/>
    <w:basedOn w:val="a"/>
    <w:next w:val="a"/>
    <w:rsid w:val="000B655F"/>
    <w:pPr>
      <w:widowControl w:val="0"/>
      <w:spacing w:before="480" w:after="0" w:line="240" w:lineRule="auto"/>
    </w:pPr>
    <w:rPr>
      <w:rFonts w:ascii="Arial" w:hAnsi="Arial"/>
      <w:vanish/>
      <w:sz w:val="18"/>
      <w:szCs w:val="20"/>
      <w:lang w:val="en-GB" w:eastAsia="en-US" w:bidi="en-US"/>
    </w:rPr>
  </w:style>
  <w:style w:type="character" w:customStyle="1" w:styleId="1f0">
    <w:name w:val="Знак Знак1"/>
    <w:locked/>
    <w:rsid w:val="000B655F"/>
    <w:rPr>
      <w:rFonts w:ascii="Arial" w:hAnsi="Arial" w:cs="Arial"/>
      <w:b/>
      <w:bCs/>
      <w:sz w:val="26"/>
      <w:szCs w:val="26"/>
      <w:lang w:val="ru-RU" w:eastAsia="ru-RU" w:bidi="ar-SA"/>
    </w:rPr>
  </w:style>
  <w:style w:type="paragraph" w:customStyle="1" w:styleId="western">
    <w:name w:val="western"/>
    <w:basedOn w:val="a"/>
    <w:rsid w:val="000B655F"/>
    <w:pPr>
      <w:spacing w:before="100" w:beforeAutospacing="1" w:after="115" w:line="240" w:lineRule="auto"/>
      <w:ind w:firstLine="706"/>
      <w:jc w:val="both"/>
    </w:pPr>
    <w:rPr>
      <w:rFonts w:ascii="Times New Roman" w:hAnsi="Times New Roman"/>
      <w:color w:val="000000"/>
      <w:sz w:val="24"/>
      <w:szCs w:val="24"/>
      <w:lang w:val="en-US" w:bidi="en-US"/>
    </w:rPr>
  </w:style>
  <w:style w:type="paragraph" w:customStyle="1" w:styleId="NR">
    <w:name w:val="NR"/>
    <w:basedOn w:val="a"/>
    <w:rsid w:val="000B655F"/>
    <w:pPr>
      <w:spacing w:after="0" w:line="240" w:lineRule="auto"/>
    </w:pPr>
    <w:rPr>
      <w:rFonts w:ascii="Times New Roman" w:hAnsi="Times New Roman"/>
      <w:sz w:val="24"/>
      <w:szCs w:val="20"/>
      <w:lang w:val="en-US" w:eastAsia="en-US" w:bidi="en-US"/>
    </w:rPr>
  </w:style>
  <w:style w:type="character" w:customStyle="1" w:styleId="63">
    <w:name w:val="Знак6 Знак Знак"/>
    <w:semiHidden/>
    <w:locked/>
    <w:rsid w:val="000B655F"/>
    <w:rPr>
      <w:lang w:val="ru-RU" w:eastAsia="ru-RU" w:bidi="ar-SA"/>
    </w:rPr>
  </w:style>
  <w:style w:type="paragraph" w:customStyle="1" w:styleId="2b">
    <w:name w:val="Знак Знак2 Знак"/>
    <w:basedOn w:val="a"/>
    <w:rsid w:val="000B655F"/>
    <w:pPr>
      <w:spacing w:after="160" w:line="240" w:lineRule="exact"/>
    </w:pPr>
    <w:rPr>
      <w:rFonts w:ascii="Verdana" w:hAnsi="Verdana"/>
      <w:sz w:val="20"/>
      <w:szCs w:val="20"/>
      <w:lang w:val="en-US" w:eastAsia="en-US" w:bidi="en-US"/>
    </w:rPr>
  </w:style>
  <w:style w:type="paragraph" w:styleId="2c">
    <w:name w:val="List Bullet 2"/>
    <w:basedOn w:val="a"/>
    <w:autoRedefine/>
    <w:rsid w:val="000B655F"/>
    <w:pPr>
      <w:spacing w:before="60" w:after="60" w:line="240" w:lineRule="auto"/>
      <w:ind w:firstLine="720"/>
      <w:jc w:val="both"/>
    </w:pPr>
    <w:rPr>
      <w:rFonts w:ascii="Times New Roman" w:hAnsi="Times New Roman"/>
      <w:sz w:val="24"/>
      <w:szCs w:val="24"/>
      <w:lang w:val="en-US" w:bidi="en-US"/>
    </w:rPr>
  </w:style>
  <w:style w:type="character" w:customStyle="1" w:styleId="Heading3Char">
    <w:name w:val="Heading 3 Char"/>
    <w:locked/>
    <w:rsid w:val="000B655F"/>
    <w:rPr>
      <w:rFonts w:ascii="Arial" w:hAnsi="Arial" w:cs="Arial"/>
      <w:b/>
      <w:bCs/>
      <w:sz w:val="26"/>
      <w:szCs w:val="26"/>
      <w:lang w:eastAsia="ru-RU"/>
    </w:rPr>
  </w:style>
  <w:style w:type="character" w:customStyle="1" w:styleId="list0020paragraphchar1">
    <w:name w:val="list_0020paragraph__char1"/>
    <w:rsid w:val="000B655F"/>
    <w:rPr>
      <w:rFonts w:ascii="Times New Roman" w:hAnsi="Times New Roman" w:cs="Times New Roman"/>
      <w:sz w:val="24"/>
      <w:szCs w:val="24"/>
    </w:rPr>
  </w:style>
  <w:style w:type="character" w:customStyle="1" w:styleId="1f1">
    <w:name w:val="Основной шрифт абзаца1"/>
    <w:rsid w:val="000B655F"/>
  </w:style>
  <w:style w:type="paragraph" w:customStyle="1" w:styleId="afffe">
    <w:name w:val="Заголовок"/>
    <w:basedOn w:val="a"/>
    <w:next w:val="af"/>
    <w:rsid w:val="000B655F"/>
    <w:pPr>
      <w:keepNext/>
      <w:suppressAutoHyphens/>
      <w:spacing w:before="240" w:after="120" w:line="240" w:lineRule="auto"/>
    </w:pPr>
    <w:rPr>
      <w:rFonts w:ascii="Arial" w:eastAsia="MS Mincho" w:hAnsi="Arial" w:cs="Tahoma"/>
      <w:sz w:val="28"/>
      <w:szCs w:val="28"/>
      <w:lang w:val="en-US" w:eastAsia="ar-SA" w:bidi="en-US"/>
    </w:rPr>
  </w:style>
  <w:style w:type="paragraph" w:styleId="affff">
    <w:name w:val="List"/>
    <w:basedOn w:val="af"/>
    <w:semiHidden/>
    <w:rsid w:val="000B655F"/>
    <w:pPr>
      <w:suppressAutoHyphens/>
      <w:spacing w:line="240" w:lineRule="auto"/>
    </w:pPr>
    <w:rPr>
      <w:rFonts w:ascii="Times New Roman" w:hAnsi="Times New Roman" w:cs="Tahoma"/>
      <w:sz w:val="24"/>
      <w:szCs w:val="24"/>
      <w:lang w:val="en-US" w:eastAsia="ar-SA" w:bidi="en-US"/>
    </w:rPr>
  </w:style>
  <w:style w:type="paragraph" w:customStyle="1" w:styleId="1f2">
    <w:name w:val="Название1"/>
    <w:basedOn w:val="a"/>
    <w:rsid w:val="000B655F"/>
    <w:pPr>
      <w:suppressLineNumbers/>
      <w:suppressAutoHyphens/>
      <w:spacing w:before="120" w:after="120" w:line="240" w:lineRule="auto"/>
    </w:pPr>
    <w:rPr>
      <w:rFonts w:ascii="Times New Roman" w:hAnsi="Times New Roman" w:cs="Tahoma"/>
      <w:i/>
      <w:iCs/>
      <w:sz w:val="24"/>
      <w:szCs w:val="24"/>
      <w:lang w:val="en-US" w:eastAsia="ar-SA" w:bidi="en-US"/>
    </w:rPr>
  </w:style>
  <w:style w:type="paragraph" w:customStyle="1" w:styleId="1f3">
    <w:name w:val="Указатель1"/>
    <w:basedOn w:val="a"/>
    <w:rsid w:val="000B655F"/>
    <w:pPr>
      <w:suppressLineNumbers/>
      <w:suppressAutoHyphens/>
      <w:spacing w:after="0" w:line="240" w:lineRule="auto"/>
    </w:pPr>
    <w:rPr>
      <w:rFonts w:ascii="Times New Roman" w:hAnsi="Times New Roman" w:cs="Tahoma"/>
      <w:sz w:val="24"/>
      <w:szCs w:val="24"/>
      <w:lang w:val="en-US" w:eastAsia="ar-SA" w:bidi="en-US"/>
    </w:rPr>
  </w:style>
  <w:style w:type="character" w:customStyle="1" w:styleId="affff0">
    <w:name w:val="Символ сноски"/>
    <w:rsid w:val="000B655F"/>
    <w:rPr>
      <w:vertAlign w:val="superscript"/>
    </w:rPr>
  </w:style>
  <w:style w:type="character" w:customStyle="1" w:styleId="dash0417043d0430043a00200441043d043e0441043a0438char">
    <w:name w:val="dash0417_043d_0430_043a_0020_0441_043d_043e_0441_043a_0438__char"/>
    <w:basedOn w:val="a0"/>
    <w:rsid w:val="000B655F"/>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B655F"/>
    <w:pPr>
      <w:spacing w:after="0" w:line="240" w:lineRule="auto"/>
      <w:ind w:left="720" w:firstLine="700"/>
      <w:jc w:val="both"/>
    </w:pPr>
    <w:rPr>
      <w:rFonts w:ascii="Times New Roman" w:hAnsi="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B655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B655F"/>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B655F"/>
    <w:pPr>
      <w:spacing w:after="0" w:line="240" w:lineRule="auto"/>
    </w:pPr>
    <w:rPr>
      <w:rFonts w:ascii="Times New Roman" w:hAnsi="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rsid w:val="000B655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B655F"/>
    <w:pPr>
      <w:spacing w:after="0" w:line="240" w:lineRule="auto"/>
    </w:pPr>
    <w:rPr>
      <w:rFonts w:ascii="Times New Roman" w:hAnsi="Times New Roman"/>
      <w:sz w:val="24"/>
      <w:szCs w:val="24"/>
      <w:lang w:val="en-US" w:bidi="en-US"/>
    </w:rPr>
  </w:style>
  <w:style w:type="paragraph" w:customStyle="1" w:styleId="affff1">
    <w:name w:val="#Текст_мой"/>
    <w:rsid w:val="000B655F"/>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2">
    <w:name w:val="Знак Знак Знак Знак Знак Знак Знак Знак 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B655F"/>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0B655F"/>
    <w:pPr>
      <w:spacing w:line="240" w:lineRule="auto"/>
      <w:ind w:left="720"/>
      <w:contextualSpacing/>
    </w:pPr>
    <w:rPr>
      <w:rFonts w:ascii="Cambria" w:eastAsia="Cambria" w:hAnsi="Cambria"/>
      <w:sz w:val="24"/>
      <w:szCs w:val="24"/>
      <w:lang w:val="en-US" w:eastAsia="en-US" w:bidi="en-US"/>
    </w:rPr>
  </w:style>
  <w:style w:type="character" w:customStyle="1" w:styleId="dash041e005f0431005f044b005f0447005f043d005f044b005f0439char1">
    <w:name w:val="dash041e_005f0431_005f044b_005f0447_005f043d_005f044b_005f0439__char1"/>
    <w:rsid w:val="000B655F"/>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B65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B655F"/>
    <w:pPr>
      <w:spacing w:after="0" w:line="240" w:lineRule="auto"/>
    </w:pPr>
    <w:rPr>
      <w:rFonts w:ascii="Times New Roman" w:hAnsi="Times New Roman"/>
      <w:sz w:val="24"/>
      <w:szCs w:val="24"/>
      <w:lang w:val="en-US" w:bidi="en-US"/>
    </w:rPr>
  </w:style>
  <w:style w:type="paragraph" w:customStyle="1" w:styleId="affff3">
    <w:name w:val="А_основной"/>
    <w:basedOn w:val="a"/>
    <w:link w:val="affff4"/>
    <w:qFormat/>
    <w:rsid w:val="000B655F"/>
    <w:pPr>
      <w:spacing w:after="0" w:line="360" w:lineRule="auto"/>
      <w:ind w:firstLine="454"/>
      <w:jc w:val="both"/>
    </w:pPr>
    <w:rPr>
      <w:rFonts w:ascii="Times New Roman" w:eastAsia="Calibri" w:hAnsi="Times New Roman"/>
      <w:sz w:val="28"/>
      <w:szCs w:val="28"/>
      <w:lang w:val="en-US" w:eastAsia="en-US" w:bidi="en-US"/>
    </w:rPr>
  </w:style>
  <w:style w:type="character" w:customStyle="1" w:styleId="affff4">
    <w:name w:val="А_основной Знак"/>
    <w:link w:val="affff3"/>
    <w:rsid w:val="000B655F"/>
    <w:rPr>
      <w:rFonts w:ascii="Times New Roman" w:eastAsia="Calibri" w:hAnsi="Times New Roman" w:cs="Times New Roman"/>
      <w:sz w:val="28"/>
      <w:szCs w:val="28"/>
      <w:lang w:val="en-US" w:bidi="en-US"/>
    </w:rPr>
  </w:style>
  <w:style w:type="paragraph" w:styleId="affff5">
    <w:name w:val="annotation text"/>
    <w:basedOn w:val="a"/>
    <w:link w:val="affff6"/>
    <w:semiHidden/>
    <w:rsid w:val="000B655F"/>
    <w:pPr>
      <w:spacing w:after="0" w:line="240" w:lineRule="auto"/>
    </w:pPr>
    <w:rPr>
      <w:rFonts w:ascii="Times New Roman" w:hAnsi="Times New Roman"/>
      <w:sz w:val="20"/>
      <w:szCs w:val="20"/>
      <w:lang w:val="en-US" w:bidi="en-US"/>
    </w:rPr>
  </w:style>
  <w:style w:type="character" w:customStyle="1" w:styleId="affff6">
    <w:name w:val="Текст примечания Знак"/>
    <w:basedOn w:val="a0"/>
    <w:link w:val="affff5"/>
    <w:semiHidden/>
    <w:rsid w:val="000B655F"/>
    <w:rPr>
      <w:rFonts w:ascii="Times New Roman" w:eastAsia="Times New Roman" w:hAnsi="Times New Roman" w:cs="Times New Roman"/>
      <w:sz w:val="20"/>
      <w:szCs w:val="20"/>
      <w:lang w:val="en-US" w:eastAsia="ru-RU" w:bidi="en-US"/>
    </w:rPr>
  </w:style>
  <w:style w:type="character" w:customStyle="1" w:styleId="maintext1">
    <w:name w:val="maintext1"/>
    <w:rsid w:val="000B655F"/>
    <w:rPr>
      <w:vanish w:val="0"/>
      <w:webHidden w:val="0"/>
      <w:sz w:val="24"/>
      <w:szCs w:val="24"/>
      <w:specVanish/>
    </w:rPr>
  </w:style>
  <w:style w:type="paragraph" w:customStyle="1" w:styleId="default">
    <w:name w:val="default"/>
    <w:basedOn w:val="a"/>
    <w:rsid w:val="000B655F"/>
    <w:pPr>
      <w:spacing w:after="0" w:line="240" w:lineRule="auto"/>
    </w:pPr>
    <w:rPr>
      <w:rFonts w:ascii="Times New Roman" w:hAnsi="Times New Roman"/>
      <w:sz w:val="24"/>
      <w:szCs w:val="24"/>
      <w:lang w:val="en-US" w:bidi="en-US"/>
    </w:rPr>
  </w:style>
  <w:style w:type="character" w:customStyle="1" w:styleId="default005f005fchar1char1">
    <w:name w:val="default_005f_005fchar1__char1"/>
    <w:rsid w:val="000B655F"/>
    <w:rPr>
      <w:rFonts w:ascii="Times New Roman" w:hAnsi="Times New Roman" w:cs="Times New Roman" w:hint="default"/>
      <w:strike w:val="0"/>
      <w:dstrike w:val="0"/>
      <w:sz w:val="24"/>
      <w:szCs w:val="24"/>
      <w:u w:val="none"/>
      <w:effect w:val="none"/>
    </w:rPr>
  </w:style>
  <w:style w:type="paragraph" w:customStyle="1" w:styleId="Default0">
    <w:name w:val="Default"/>
    <w:rsid w:val="000B655F"/>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0B655F"/>
    <w:pPr>
      <w:widowControl w:val="0"/>
      <w:autoSpaceDE w:val="0"/>
      <w:autoSpaceDN w:val="0"/>
      <w:adjustRightInd w:val="0"/>
      <w:spacing w:line="252" w:lineRule="auto"/>
      <w:ind w:firstLine="720"/>
    </w:pPr>
    <w:rPr>
      <w:rFonts w:ascii="Arial" w:eastAsia="Times New Roman" w:hAnsi="Arial" w:cs="Arial"/>
      <w:lang w:eastAsia="ru-RU"/>
    </w:rPr>
  </w:style>
  <w:style w:type="paragraph" w:customStyle="1" w:styleId="affff7">
    <w:name w:val="А_осн"/>
    <w:basedOn w:val="Abstract"/>
    <w:link w:val="affff8"/>
    <w:rsid w:val="000B655F"/>
  </w:style>
  <w:style w:type="character" w:customStyle="1" w:styleId="Abstract0">
    <w:name w:val="Abstract Знак"/>
    <w:link w:val="Abstract"/>
    <w:rsid w:val="000B655F"/>
    <w:rPr>
      <w:rFonts w:ascii="Times New Roman" w:eastAsia="@Arial Unicode MS" w:hAnsi="Times New Roman" w:cs="Times New Roman"/>
      <w:sz w:val="28"/>
      <w:szCs w:val="28"/>
      <w:lang w:val="en-US" w:eastAsia="ru-RU" w:bidi="en-US"/>
    </w:rPr>
  </w:style>
  <w:style w:type="character" w:customStyle="1" w:styleId="affff8">
    <w:name w:val="А_осн Знак"/>
    <w:link w:val="affff7"/>
    <w:rsid w:val="000B655F"/>
    <w:rPr>
      <w:rFonts w:ascii="Times New Roman" w:eastAsia="@Arial Unicode MS" w:hAnsi="Times New Roman" w:cs="Times New Roman"/>
      <w:sz w:val="28"/>
      <w:szCs w:val="28"/>
      <w:lang w:val="en-US" w:eastAsia="ru-RU" w:bidi="en-US"/>
    </w:rPr>
  </w:style>
  <w:style w:type="character" w:customStyle="1" w:styleId="18">
    <w:name w:val="Стиль1 Знак"/>
    <w:link w:val="17"/>
    <w:rsid w:val="000B655F"/>
    <w:rPr>
      <w:rFonts w:ascii="Times New Roman" w:eastAsia="Times New Roman" w:hAnsi="Times New Roman" w:cs="Times New Roman"/>
      <w:sz w:val="24"/>
      <w:lang w:eastAsia="ru-RU"/>
    </w:rPr>
  </w:style>
  <w:style w:type="paragraph" w:customStyle="1" w:styleId="ConsNormal">
    <w:name w:val="ConsNormal"/>
    <w:rsid w:val="000B655F"/>
    <w:pPr>
      <w:widowControl w:val="0"/>
      <w:spacing w:line="252" w:lineRule="auto"/>
      <w:ind w:firstLine="720"/>
    </w:pPr>
    <w:rPr>
      <w:rFonts w:ascii="Arial" w:eastAsia="Times New Roman" w:hAnsi="Arial" w:cs="Arial"/>
      <w:lang w:eastAsia="ru-RU"/>
    </w:rPr>
  </w:style>
  <w:style w:type="numbering" w:customStyle="1" w:styleId="2d">
    <w:name w:val="Нет списка2"/>
    <w:next w:val="a2"/>
    <w:uiPriority w:val="99"/>
    <w:semiHidden/>
    <w:unhideWhenUsed/>
    <w:rsid w:val="000B655F"/>
  </w:style>
  <w:style w:type="character" w:styleId="affff9">
    <w:name w:val="Placeholder Text"/>
    <w:uiPriority w:val="99"/>
    <w:semiHidden/>
    <w:rsid w:val="000B655F"/>
    <w:rPr>
      <w:color w:val="808080"/>
    </w:rPr>
  </w:style>
  <w:style w:type="paragraph" w:customStyle="1" w:styleId="112">
    <w:name w:val="Обычный11"/>
    <w:rsid w:val="000B655F"/>
    <w:pPr>
      <w:widowControl w:val="0"/>
      <w:spacing w:line="252" w:lineRule="auto"/>
      <w:jc w:val="both"/>
    </w:pPr>
    <w:rPr>
      <w:rFonts w:ascii="Times New Roman" w:eastAsia="Times New Roman" w:hAnsi="Times New Roman" w:cs="Times New Roman"/>
      <w:lang w:eastAsia="ru-RU"/>
    </w:rPr>
  </w:style>
  <w:style w:type="character" w:customStyle="1" w:styleId="2e">
    <w:name w:val="Знак Знак2"/>
    <w:semiHidden/>
    <w:locked/>
    <w:rsid w:val="000B655F"/>
    <w:rPr>
      <w:lang w:val="ru-RU" w:eastAsia="en-US" w:bidi="en-US"/>
    </w:rPr>
  </w:style>
  <w:style w:type="paragraph" w:customStyle="1" w:styleId="2f">
    <w:name w:val="Знак2"/>
    <w:basedOn w:val="a"/>
    <w:rsid w:val="000B655F"/>
    <w:pPr>
      <w:spacing w:after="160" w:line="240" w:lineRule="exact"/>
    </w:pPr>
    <w:rPr>
      <w:rFonts w:ascii="Verdana" w:hAnsi="Verdana" w:cs="Verdana"/>
      <w:sz w:val="20"/>
      <w:szCs w:val="20"/>
      <w:lang w:val="en-US" w:eastAsia="en-US" w:bidi="en-US"/>
    </w:rPr>
  </w:style>
  <w:style w:type="paragraph" w:customStyle="1" w:styleId="style10">
    <w:name w:val="style1"/>
    <w:basedOn w:val="a"/>
    <w:rsid w:val="000B655F"/>
    <w:pPr>
      <w:spacing w:before="100" w:beforeAutospacing="1" w:after="100" w:afterAutospacing="1" w:line="240" w:lineRule="auto"/>
    </w:pPr>
    <w:rPr>
      <w:rFonts w:ascii="Comic Sans MS" w:hAnsi="Comic Sans MS"/>
      <w:sz w:val="28"/>
      <w:szCs w:val="28"/>
      <w:lang w:val="en-US" w:bidi="en-US"/>
    </w:rPr>
  </w:style>
  <w:style w:type="paragraph" w:customStyle="1" w:styleId="2f0">
    <w:name w:val="Абзац списка2"/>
    <w:basedOn w:val="a"/>
    <w:rsid w:val="000B655F"/>
    <w:pPr>
      <w:spacing w:line="252" w:lineRule="auto"/>
      <w:ind w:left="720"/>
    </w:pPr>
    <w:rPr>
      <w:rFonts w:ascii="Cambria" w:hAnsi="Cambria"/>
      <w:kern w:val="1"/>
      <w:lang w:val="en-US" w:eastAsia="ar-SA" w:bidi="en-US"/>
    </w:rPr>
  </w:style>
  <w:style w:type="paragraph" w:customStyle="1" w:styleId="311">
    <w:name w:val="Основной текст с отступом 31"/>
    <w:basedOn w:val="a"/>
    <w:rsid w:val="000B655F"/>
    <w:pPr>
      <w:spacing w:after="0" w:line="260" w:lineRule="auto"/>
      <w:ind w:firstLine="709"/>
      <w:jc w:val="both"/>
    </w:pPr>
    <w:rPr>
      <w:rFonts w:ascii="Times New Roman" w:hAnsi="Times New Roman"/>
      <w:i/>
      <w:sz w:val="28"/>
      <w:szCs w:val="20"/>
    </w:rPr>
  </w:style>
  <w:style w:type="paragraph" w:customStyle="1" w:styleId="230">
    <w:name w:val="Основной текст 23"/>
    <w:basedOn w:val="a"/>
    <w:rsid w:val="000B655F"/>
    <w:pPr>
      <w:tabs>
        <w:tab w:val="left" w:pos="8222"/>
      </w:tabs>
      <w:spacing w:after="0" w:line="240" w:lineRule="auto"/>
      <w:ind w:right="-1759"/>
    </w:pPr>
    <w:rPr>
      <w:rFonts w:ascii="Times New Roman" w:hAnsi="Times New Roman"/>
      <w:sz w:val="28"/>
      <w:szCs w:val="20"/>
    </w:rPr>
  </w:style>
  <w:style w:type="character" w:styleId="affffa">
    <w:name w:val="FollowedHyperlink"/>
    <w:uiPriority w:val="99"/>
    <w:semiHidden/>
    <w:unhideWhenUsed/>
    <w:rsid w:val="000B655F"/>
    <w:rPr>
      <w:color w:val="800080"/>
      <w:u w:val="single"/>
    </w:rPr>
  </w:style>
  <w:style w:type="character" w:customStyle="1" w:styleId="textitemmenu">
    <w:name w:val="textitemmenu"/>
    <w:basedOn w:val="a0"/>
    <w:rsid w:val="000B655F"/>
  </w:style>
  <w:style w:type="character" w:customStyle="1" w:styleId="dash041e005f0431005f044b005f0447005f043d005f044b005f0439005f005fchar1char10">
    <w:name w:val="dash041e005f0431005f044b005f0447005f043d005f044b005f0439005f005fchar1char1"/>
    <w:basedOn w:val="a0"/>
    <w:rsid w:val="000B655F"/>
  </w:style>
  <w:style w:type="character" w:customStyle="1" w:styleId="dash041e005f0431005f044b005f0447005f043d005f044b005f0439char10">
    <w:name w:val="dash041e005f0431005f044b005f0447005f043d005f044b005f0439char1"/>
    <w:basedOn w:val="a0"/>
    <w:rsid w:val="000B655F"/>
  </w:style>
  <w:style w:type="paragraph" w:customStyle="1" w:styleId="38">
    <w:name w:val="Обычный3"/>
    <w:rsid w:val="000B655F"/>
    <w:pPr>
      <w:widowControl w:val="0"/>
      <w:spacing w:line="252" w:lineRule="auto"/>
    </w:pPr>
    <w:rPr>
      <w:rFonts w:ascii="Times New Roman" w:eastAsia="Times New Roman" w:hAnsi="Times New Roman" w:cs="Times New Roman"/>
      <w:snapToGrid w:val="0"/>
      <w:lang w:eastAsia="ru-RU"/>
    </w:rPr>
  </w:style>
  <w:style w:type="paragraph" w:customStyle="1" w:styleId="39">
    <w:name w:val="Абзац списка3"/>
    <w:basedOn w:val="a"/>
    <w:rsid w:val="000B655F"/>
    <w:pPr>
      <w:spacing w:line="252" w:lineRule="auto"/>
      <w:ind w:left="720"/>
    </w:pPr>
    <w:rPr>
      <w:rFonts w:ascii="Cambria" w:hAnsi="Cambria"/>
      <w:kern w:val="1"/>
      <w:lang w:val="en-US" w:eastAsia="ar-SA" w:bidi="en-US"/>
    </w:rPr>
  </w:style>
  <w:style w:type="character" w:customStyle="1" w:styleId="2f1">
    <w:name w:val="Колонтитул (2)_"/>
    <w:link w:val="2f2"/>
    <w:rsid w:val="000B655F"/>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rsid w:val="000B655F"/>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
    <w:rsid w:val="000B655F"/>
    <w:pPr>
      <w:widowControl w:val="0"/>
      <w:shd w:val="clear" w:color="auto" w:fill="FFFFFF"/>
      <w:spacing w:after="0" w:line="480" w:lineRule="exact"/>
      <w:ind w:hanging="340"/>
      <w:jc w:val="center"/>
    </w:pPr>
    <w:rPr>
      <w:rFonts w:ascii="Times New Roman" w:hAnsi="Times New Roman"/>
      <w:spacing w:val="1"/>
      <w:sz w:val="25"/>
      <w:szCs w:val="25"/>
    </w:rPr>
  </w:style>
  <w:style w:type="paragraph" w:customStyle="1" w:styleId="2f2">
    <w:name w:val="Колонтитул (2)"/>
    <w:basedOn w:val="a"/>
    <w:link w:val="2f1"/>
    <w:rsid w:val="000B655F"/>
    <w:pPr>
      <w:widowControl w:val="0"/>
      <w:shd w:val="clear" w:color="auto" w:fill="FFFFFF"/>
      <w:spacing w:after="0" w:line="322" w:lineRule="exact"/>
      <w:jc w:val="center"/>
    </w:pPr>
    <w:rPr>
      <w:rFonts w:ascii="Times New Roman" w:hAnsi="Times New Roman"/>
      <w:b/>
      <w:bCs/>
      <w:spacing w:val="-1"/>
      <w:sz w:val="26"/>
      <w:szCs w:val="26"/>
      <w:lang w:eastAsia="en-US"/>
    </w:rPr>
  </w:style>
  <w:style w:type="character" w:customStyle="1" w:styleId="72">
    <w:name w:val="Основной текст7"/>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2">
    <w:name w:val="Основной текст4"/>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3">
    <w:name w:val="Сноска (2)_"/>
    <w:rsid w:val="000B655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4">
    <w:name w:val="Сноска (2)"/>
    <w:rsid w:val="000B655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b">
    <w:name w:val="А ОСН ТЕКСТ"/>
    <w:basedOn w:val="a"/>
    <w:link w:val="affffc"/>
    <w:rsid w:val="000B655F"/>
    <w:pPr>
      <w:spacing w:after="0" w:line="360" w:lineRule="auto"/>
      <w:ind w:firstLine="454"/>
      <w:jc w:val="both"/>
    </w:pPr>
    <w:rPr>
      <w:rFonts w:ascii="Times New Roman" w:eastAsia="Arial Unicode MS" w:hAnsi="Times New Roman"/>
      <w:color w:val="000000"/>
      <w:sz w:val="28"/>
      <w:szCs w:val="28"/>
    </w:rPr>
  </w:style>
  <w:style w:type="character" w:customStyle="1" w:styleId="affffc">
    <w:name w:val="А ОСН ТЕКСТ Знак"/>
    <w:link w:val="affffb"/>
    <w:rsid w:val="000B655F"/>
    <w:rPr>
      <w:rFonts w:ascii="Times New Roman" w:eastAsia="Arial Unicode MS" w:hAnsi="Times New Roman" w:cs="Times New Roman"/>
      <w:color w:val="000000"/>
      <w:sz w:val="28"/>
      <w:szCs w:val="28"/>
      <w:lang w:eastAsia="ru-RU"/>
    </w:rPr>
  </w:style>
  <w:style w:type="character" w:customStyle="1" w:styleId="1417">
    <w:name w:val="Основной текст (14)17"/>
    <w:rsid w:val="000B655F"/>
    <w:rPr>
      <w:rFonts w:ascii="Times New Roman" w:hAnsi="Times New Roman" w:cs="Times New Roman"/>
      <w:b w:val="0"/>
      <w:bCs w:val="0"/>
      <w:spacing w:val="0"/>
      <w:sz w:val="20"/>
      <w:szCs w:val="20"/>
      <w:lang w:bidi="ar-SA"/>
    </w:rPr>
  </w:style>
  <w:style w:type="character" w:customStyle="1" w:styleId="FontStyle36">
    <w:name w:val="Font Style36"/>
    <w:uiPriority w:val="99"/>
    <w:rsid w:val="000B655F"/>
    <w:rPr>
      <w:rFonts w:ascii="Times New Roman" w:hAnsi="Times New Roman" w:cs="Times New Roman"/>
      <w:color w:val="000000"/>
      <w:sz w:val="22"/>
      <w:szCs w:val="22"/>
    </w:rPr>
  </w:style>
  <w:style w:type="character" w:customStyle="1" w:styleId="105pt0pt">
    <w:name w:val="Основной текст + 10;5 pt;Полужирный;Интервал 0 pt"/>
    <w:rsid w:val="000B655F"/>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rsid w:val="000B655F"/>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f5">
    <w:name w:val="Подпись к таблице (2)"/>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3">
    <w:name w:val="Подпись к таблице (4)_"/>
    <w:link w:val="44"/>
    <w:rsid w:val="000B655F"/>
    <w:rPr>
      <w:rFonts w:ascii="Times New Roman" w:eastAsia="Times New Roman" w:hAnsi="Times New Roman" w:cs="Times New Roman"/>
      <w:spacing w:val="3"/>
      <w:sz w:val="21"/>
      <w:szCs w:val="21"/>
      <w:shd w:val="clear" w:color="auto" w:fill="FFFFFF"/>
    </w:rPr>
  </w:style>
  <w:style w:type="paragraph" w:customStyle="1" w:styleId="44">
    <w:name w:val="Подпись к таблице (4)"/>
    <w:basedOn w:val="a"/>
    <w:link w:val="43"/>
    <w:rsid w:val="000B655F"/>
    <w:pPr>
      <w:widowControl w:val="0"/>
      <w:shd w:val="clear" w:color="auto" w:fill="FFFFFF"/>
      <w:spacing w:after="0" w:line="274" w:lineRule="exact"/>
    </w:pPr>
    <w:rPr>
      <w:rFonts w:ascii="Times New Roman" w:hAnsi="Times New Roman"/>
      <w:spacing w:val="3"/>
      <w:sz w:val="21"/>
      <w:szCs w:val="21"/>
      <w:lang w:eastAsia="en-US"/>
    </w:rPr>
  </w:style>
  <w:style w:type="character" w:customStyle="1" w:styleId="1f4">
    <w:name w:val="Заголовок №1_"/>
    <w:link w:val="1f5"/>
    <w:rsid w:val="000B655F"/>
    <w:rPr>
      <w:rFonts w:ascii="Times New Roman" w:eastAsia="Times New Roman" w:hAnsi="Times New Roman" w:cs="Times New Roman"/>
      <w:b/>
      <w:bCs/>
      <w:spacing w:val="-3"/>
      <w:sz w:val="45"/>
      <w:szCs w:val="45"/>
      <w:shd w:val="clear" w:color="auto" w:fill="FFFFFF"/>
    </w:rPr>
  </w:style>
  <w:style w:type="paragraph" w:customStyle="1" w:styleId="1f5">
    <w:name w:val="Заголовок №1"/>
    <w:basedOn w:val="a"/>
    <w:link w:val="1f4"/>
    <w:rsid w:val="000B655F"/>
    <w:pPr>
      <w:widowControl w:val="0"/>
      <w:shd w:val="clear" w:color="auto" w:fill="FFFFFF"/>
      <w:spacing w:before="780" w:after="120" w:line="0" w:lineRule="atLeast"/>
      <w:jc w:val="center"/>
      <w:outlineLvl w:val="0"/>
    </w:pPr>
    <w:rPr>
      <w:rFonts w:ascii="Times New Roman" w:hAnsi="Times New Roman"/>
      <w:b/>
      <w:bCs/>
      <w:spacing w:val="-3"/>
      <w:sz w:val="45"/>
      <w:szCs w:val="45"/>
      <w:lang w:eastAsia="en-US"/>
    </w:rPr>
  </w:style>
  <w:style w:type="character" w:customStyle="1" w:styleId="52">
    <w:name w:val="Заголовок №5_"/>
    <w:rsid w:val="000B655F"/>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3a">
    <w:name w:val="Подпись к картинке (3)_"/>
    <w:rsid w:val="000B655F"/>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b">
    <w:name w:val="Подпись к картинке (3)"/>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3c">
    <w:name w:val="Основной текст (3)_"/>
    <w:link w:val="3d"/>
    <w:rsid w:val="000B655F"/>
    <w:rPr>
      <w:rFonts w:ascii="Times New Roman" w:eastAsia="Times New Roman" w:hAnsi="Times New Roman" w:cs="Times New Roman"/>
      <w:spacing w:val="3"/>
      <w:sz w:val="21"/>
      <w:szCs w:val="21"/>
      <w:shd w:val="clear" w:color="auto" w:fill="FFFFFF"/>
    </w:rPr>
  </w:style>
  <w:style w:type="character" w:customStyle="1" w:styleId="45">
    <w:name w:val="Подпись к картинке (4)_"/>
    <w:link w:val="46"/>
    <w:rsid w:val="000B655F"/>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
    <w:link w:val="3c"/>
    <w:rsid w:val="000B655F"/>
    <w:pPr>
      <w:widowControl w:val="0"/>
      <w:shd w:val="clear" w:color="auto" w:fill="FFFFFF"/>
      <w:spacing w:before="300" w:after="300" w:line="0" w:lineRule="atLeast"/>
    </w:pPr>
    <w:rPr>
      <w:rFonts w:ascii="Times New Roman" w:hAnsi="Times New Roman"/>
      <w:spacing w:val="3"/>
      <w:sz w:val="21"/>
      <w:szCs w:val="21"/>
      <w:lang w:eastAsia="en-US"/>
    </w:rPr>
  </w:style>
  <w:style w:type="paragraph" w:customStyle="1" w:styleId="46">
    <w:name w:val="Подпись к картинке (4)"/>
    <w:basedOn w:val="a"/>
    <w:link w:val="45"/>
    <w:rsid w:val="000B655F"/>
    <w:pPr>
      <w:widowControl w:val="0"/>
      <w:shd w:val="clear" w:color="auto" w:fill="FFFFFF"/>
      <w:spacing w:after="0" w:line="0" w:lineRule="atLeast"/>
    </w:pPr>
    <w:rPr>
      <w:rFonts w:ascii="Times New Roman" w:hAnsi="Times New Roman"/>
      <w:spacing w:val="3"/>
      <w:sz w:val="21"/>
      <w:szCs w:val="21"/>
      <w:lang w:eastAsia="en-US"/>
    </w:rPr>
  </w:style>
  <w:style w:type="character" w:customStyle="1" w:styleId="affffd">
    <w:name w:val="Подпись к таблице_"/>
    <w:link w:val="affffe"/>
    <w:rsid w:val="000B655F"/>
    <w:rPr>
      <w:rFonts w:ascii="Times New Roman" w:eastAsia="Times New Roman" w:hAnsi="Times New Roman" w:cs="Times New Roman"/>
      <w:b/>
      <w:bCs/>
      <w:spacing w:val="2"/>
      <w:sz w:val="21"/>
      <w:szCs w:val="21"/>
      <w:shd w:val="clear" w:color="auto" w:fill="FFFFFF"/>
    </w:rPr>
  </w:style>
  <w:style w:type="character" w:customStyle="1" w:styleId="0pt0">
    <w:name w:val="Подпись к таблице + Интервал 0 pt"/>
    <w:rsid w:val="000B655F"/>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affffe">
    <w:name w:val="Подпись к таблице"/>
    <w:basedOn w:val="a"/>
    <w:link w:val="affffd"/>
    <w:rsid w:val="000B655F"/>
    <w:pPr>
      <w:widowControl w:val="0"/>
      <w:shd w:val="clear" w:color="auto" w:fill="FFFFFF"/>
      <w:spacing w:after="0" w:line="0" w:lineRule="atLeast"/>
    </w:pPr>
    <w:rPr>
      <w:rFonts w:ascii="Times New Roman" w:hAnsi="Times New Roman"/>
      <w:b/>
      <w:bCs/>
      <w:spacing w:val="2"/>
      <w:sz w:val="21"/>
      <w:szCs w:val="21"/>
      <w:lang w:eastAsia="en-US"/>
    </w:rPr>
  </w:style>
  <w:style w:type="character" w:customStyle="1" w:styleId="0pt1">
    <w:name w:val="Основной текст + Курсив;Интервал 0 pt"/>
    <w:rsid w:val="000B655F"/>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link w:val="131"/>
    <w:rsid w:val="000B655F"/>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
    <w:link w:val="130"/>
    <w:rsid w:val="000B655F"/>
    <w:pPr>
      <w:widowControl w:val="0"/>
      <w:shd w:val="clear" w:color="auto" w:fill="FFFFFF"/>
      <w:spacing w:before="720" w:after="0" w:line="494" w:lineRule="exact"/>
    </w:pPr>
    <w:rPr>
      <w:rFonts w:ascii="Times New Roman" w:hAnsi="Times New Roman"/>
      <w:b/>
      <w:bCs/>
      <w:i/>
      <w:iCs/>
      <w:spacing w:val="1"/>
      <w:sz w:val="25"/>
      <w:szCs w:val="25"/>
      <w:lang w:eastAsia="en-US"/>
    </w:rPr>
  </w:style>
  <w:style w:type="character" w:customStyle="1" w:styleId="73">
    <w:name w:val="Основной текст (7)_"/>
    <w:link w:val="74"/>
    <w:rsid w:val="000B655F"/>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rsid w:val="000B655F"/>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
    <w:link w:val="73"/>
    <w:rsid w:val="000B655F"/>
    <w:pPr>
      <w:widowControl w:val="0"/>
      <w:shd w:val="clear" w:color="auto" w:fill="FFFFFF"/>
      <w:spacing w:after="0" w:line="480" w:lineRule="exact"/>
      <w:jc w:val="both"/>
    </w:pPr>
    <w:rPr>
      <w:rFonts w:ascii="Times New Roman" w:hAnsi="Times New Roman"/>
      <w:i/>
      <w:iCs/>
      <w:spacing w:val="2"/>
      <w:sz w:val="25"/>
      <w:szCs w:val="25"/>
      <w:lang w:eastAsia="en-US"/>
    </w:rPr>
  </w:style>
  <w:style w:type="character" w:customStyle="1" w:styleId="82">
    <w:name w:val="Основной текст8"/>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character" w:customStyle="1" w:styleId="Arial0pt">
    <w:name w:val="Основной текст + Arial;Курсив;Интервал 0 pt"/>
    <w:rsid w:val="000B655F"/>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
    <w:rsid w:val="000B655F"/>
    <w:pPr>
      <w:spacing w:before="100" w:beforeAutospacing="1" w:after="100" w:afterAutospacing="1" w:line="240" w:lineRule="auto"/>
    </w:pPr>
    <w:rPr>
      <w:rFonts w:ascii="Times New Roman" w:hAnsi="Times New Roman"/>
      <w:sz w:val="24"/>
      <w:szCs w:val="24"/>
    </w:rPr>
  </w:style>
  <w:style w:type="character" w:customStyle="1" w:styleId="c3">
    <w:name w:val="c3"/>
    <w:rsid w:val="000B655F"/>
  </w:style>
  <w:style w:type="paragraph" w:customStyle="1" w:styleId="c13">
    <w:name w:val="c13"/>
    <w:basedOn w:val="a"/>
    <w:rsid w:val="000B655F"/>
    <w:pPr>
      <w:spacing w:before="100" w:beforeAutospacing="1" w:after="100" w:afterAutospacing="1" w:line="240" w:lineRule="auto"/>
    </w:pPr>
    <w:rPr>
      <w:rFonts w:ascii="Times New Roman" w:hAnsi="Times New Roman"/>
      <w:sz w:val="24"/>
      <w:szCs w:val="24"/>
    </w:rPr>
  </w:style>
  <w:style w:type="character" w:customStyle="1" w:styleId="FontStyle49">
    <w:name w:val="Font Style49"/>
    <w:rsid w:val="000B655F"/>
    <w:rPr>
      <w:rFonts w:ascii="Arial" w:hAnsi="Arial" w:cs="Arial"/>
      <w:b/>
      <w:bCs/>
      <w:sz w:val="16"/>
      <w:szCs w:val="16"/>
    </w:rPr>
  </w:style>
  <w:style w:type="paragraph" w:customStyle="1" w:styleId="p3">
    <w:name w:val="p3"/>
    <w:basedOn w:val="a"/>
    <w:rsid w:val="000B655F"/>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
    <w:rsid w:val="000B655F"/>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120">
    <w:name w:val="Основной текст (12)_"/>
    <w:link w:val="121"/>
    <w:rsid w:val="000B655F"/>
    <w:rPr>
      <w:sz w:val="19"/>
      <w:szCs w:val="19"/>
      <w:shd w:val="clear" w:color="auto" w:fill="FFFFFF"/>
    </w:rPr>
  </w:style>
  <w:style w:type="paragraph" w:customStyle="1" w:styleId="121">
    <w:name w:val="Основной текст (12)1"/>
    <w:basedOn w:val="a"/>
    <w:link w:val="120"/>
    <w:rsid w:val="000B655F"/>
    <w:pPr>
      <w:shd w:val="clear" w:color="auto" w:fill="FFFFFF"/>
      <w:spacing w:before="240" w:after="0" w:line="192" w:lineRule="exact"/>
    </w:pPr>
    <w:rPr>
      <w:rFonts w:asciiTheme="minorHAnsi" w:eastAsiaTheme="minorHAnsi" w:hAnsiTheme="minorHAnsi" w:cstheme="minorBidi"/>
      <w:sz w:val="19"/>
      <w:szCs w:val="19"/>
      <w:lang w:eastAsia="en-US"/>
    </w:rPr>
  </w:style>
  <w:style w:type="character" w:customStyle="1" w:styleId="1222">
    <w:name w:val="Основной текст (12)22"/>
    <w:rsid w:val="000B655F"/>
    <w:rPr>
      <w:rFonts w:ascii="Times New Roman" w:hAnsi="Times New Roman" w:cs="Times New Roman"/>
      <w:spacing w:val="0"/>
      <w:sz w:val="19"/>
      <w:szCs w:val="19"/>
      <w:shd w:val="clear" w:color="auto" w:fill="FFFFFF"/>
    </w:rPr>
  </w:style>
  <w:style w:type="character" w:customStyle="1" w:styleId="1221">
    <w:name w:val="Основной текст (12)21"/>
    <w:rsid w:val="000B655F"/>
    <w:rPr>
      <w:rFonts w:ascii="Times New Roman" w:hAnsi="Times New Roman" w:cs="Times New Roman"/>
      <w:noProof/>
      <w:spacing w:val="0"/>
      <w:sz w:val="19"/>
      <w:szCs w:val="19"/>
      <w:shd w:val="clear" w:color="auto" w:fill="FFFFFF"/>
    </w:rPr>
  </w:style>
  <w:style w:type="character" w:customStyle="1" w:styleId="1219">
    <w:name w:val="Основной текст (12)19"/>
    <w:rsid w:val="000B655F"/>
    <w:rPr>
      <w:rFonts w:ascii="Times New Roman" w:hAnsi="Times New Roman" w:cs="Times New Roman"/>
      <w:spacing w:val="0"/>
      <w:sz w:val="19"/>
      <w:szCs w:val="19"/>
      <w:shd w:val="clear" w:color="auto" w:fill="FFFFFF"/>
    </w:rPr>
  </w:style>
  <w:style w:type="character" w:customStyle="1" w:styleId="1218">
    <w:name w:val="Основной текст (12)18"/>
    <w:rsid w:val="000B655F"/>
    <w:rPr>
      <w:rFonts w:ascii="Times New Roman" w:hAnsi="Times New Roman" w:cs="Times New Roman"/>
      <w:noProof/>
      <w:spacing w:val="0"/>
      <w:sz w:val="19"/>
      <w:szCs w:val="19"/>
      <w:shd w:val="clear" w:color="auto" w:fill="FFFFFF"/>
    </w:rPr>
  </w:style>
  <w:style w:type="paragraph" w:customStyle="1" w:styleId="afffff">
    <w:name w:val="Тамара"/>
    <w:basedOn w:val="a"/>
    <w:rsid w:val="000B655F"/>
    <w:pPr>
      <w:spacing w:after="0" w:line="240" w:lineRule="auto"/>
    </w:pPr>
    <w:rPr>
      <w:rFonts w:ascii="Times New Roman" w:hAnsi="Times New Roman"/>
      <w:b/>
      <w:bCs/>
      <w:sz w:val="32"/>
      <w:szCs w:val="32"/>
    </w:rPr>
  </w:style>
  <w:style w:type="paragraph" w:customStyle="1" w:styleId="ConsPlusTitle">
    <w:name w:val="ConsPlusTitle"/>
    <w:rsid w:val="000B655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5">
    <w:name w:val="Style5"/>
    <w:basedOn w:val="a"/>
    <w:uiPriority w:val="99"/>
    <w:rsid w:val="00321292"/>
    <w:pPr>
      <w:widowControl w:val="0"/>
      <w:autoSpaceDE w:val="0"/>
      <w:autoSpaceDN w:val="0"/>
      <w:adjustRightInd w:val="0"/>
      <w:spacing w:after="0" w:line="240" w:lineRule="auto"/>
    </w:pPr>
    <w:rPr>
      <w:rFonts w:ascii="Times New Roman" w:eastAsia="Calibri" w:hAnsi="Times New Roman"/>
      <w:sz w:val="24"/>
      <w:szCs w:val="24"/>
    </w:rPr>
  </w:style>
  <w:style w:type="paragraph" w:customStyle="1" w:styleId="Style2">
    <w:name w:val="Style2"/>
    <w:basedOn w:val="a"/>
    <w:uiPriority w:val="99"/>
    <w:rsid w:val="00712EED"/>
    <w:pPr>
      <w:widowControl w:val="0"/>
      <w:autoSpaceDE w:val="0"/>
      <w:autoSpaceDN w:val="0"/>
      <w:adjustRightInd w:val="0"/>
      <w:spacing w:after="0" w:line="240" w:lineRule="auto"/>
    </w:pPr>
    <w:rPr>
      <w:sz w:val="24"/>
      <w:szCs w:val="24"/>
    </w:rPr>
  </w:style>
  <w:style w:type="paragraph" w:customStyle="1" w:styleId="ConsPlusNonformat">
    <w:name w:val="ConsPlusNonformat"/>
    <w:uiPriority w:val="99"/>
    <w:rsid w:val="008536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55F"/>
    <w:rPr>
      <w:rFonts w:ascii="Calibri" w:eastAsia="Times New Roman" w:hAnsi="Calibri" w:cs="Times New Roman"/>
      <w:lang w:eastAsia="ru-RU"/>
    </w:rPr>
  </w:style>
  <w:style w:type="paragraph" w:styleId="1">
    <w:name w:val="heading 1"/>
    <w:basedOn w:val="a"/>
    <w:next w:val="a"/>
    <w:link w:val="10"/>
    <w:uiPriority w:val="9"/>
    <w:qFormat/>
    <w:rsid w:val="000B655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0B655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unhideWhenUsed/>
    <w:qFormat/>
    <w:rsid w:val="000B655F"/>
    <w:pPr>
      <w:keepNext/>
      <w:keepLines/>
      <w:spacing w:before="200" w:after="0"/>
      <w:outlineLvl w:val="2"/>
    </w:pPr>
    <w:rPr>
      <w:rFonts w:ascii="Cambria" w:hAnsi="Cambria"/>
      <w:b/>
      <w:bCs/>
      <w:color w:val="4F81BD"/>
    </w:rPr>
  </w:style>
  <w:style w:type="paragraph" w:styleId="4">
    <w:name w:val="heading 4"/>
    <w:basedOn w:val="a"/>
    <w:next w:val="a"/>
    <w:link w:val="40"/>
    <w:uiPriority w:val="9"/>
    <w:qFormat/>
    <w:rsid w:val="000B655F"/>
    <w:pPr>
      <w:pBdr>
        <w:bottom w:val="dotted" w:sz="4" w:space="1" w:color="943634"/>
      </w:pBdr>
      <w:spacing w:after="120" w:line="252" w:lineRule="auto"/>
      <w:jc w:val="center"/>
      <w:outlineLvl w:val="3"/>
    </w:pPr>
    <w:rPr>
      <w:rFonts w:ascii="Cambria" w:hAnsi="Cambria"/>
      <w:caps/>
      <w:color w:val="622423"/>
      <w:spacing w:val="10"/>
      <w:lang w:val="en-US" w:eastAsia="en-US" w:bidi="en-US"/>
    </w:rPr>
  </w:style>
  <w:style w:type="paragraph" w:styleId="5">
    <w:name w:val="heading 5"/>
    <w:basedOn w:val="a"/>
    <w:next w:val="a"/>
    <w:link w:val="50"/>
    <w:uiPriority w:val="9"/>
    <w:qFormat/>
    <w:rsid w:val="000B655F"/>
    <w:pPr>
      <w:keepNext/>
      <w:spacing w:after="0" w:line="240" w:lineRule="auto"/>
      <w:jc w:val="right"/>
      <w:outlineLvl w:val="4"/>
    </w:pPr>
    <w:rPr>
      <w:rFonts w:ascii="Times New Roman" w:hAnsi="Times New Roman"/>
      <w:b/>
      <w:i/>
      <w:sz w:val="28"/>
      <w:szCs w:val="20"/>
    </w:rPr>
  </w:style>
  <w:style w:type="paragraph" w:styleId="6">
    <w:name w:val="heading 6"/>
    <w:basedOn w:val="a"/>
    <w:next w:val="a"/>
    <w:link w:val="60"/>
    <w:uiPriority w:val="9"/>
    <w:unhideWhenUsed/>
    <w:qFormat/>
    <w:rsid w:val="000B655F"/>
    <w:pPr>
      <w:keepNext/>
      <w:keepLines/>
      <w:spacing w:before="200" w:after="0"/>
      <w:outlineLvl w:val="5"/>
    </w:pPr>
    <w:rPr>
      <w:rFonts w:ascii="Cambria" w:hAnsi="Cambria"/>
      <w:i/>
      <w:iCs/>
      <w:color w:val="243F60"/>
    </w:rPr>
  </w:style>
  <w:style w:type="paragraph" w:styleId="7">
    <w:name w:val="heading 7"/>
    <w:basedOn w:val="a"/>
    <w:next w:val="a"/>
    <w:link w:val="70"/>
    <w:uiPriority w:val="9"/>
    <w:unhideWhenUsed/>
    <w:qFormat/>
    <w:rsid w:val="000B655F"/>
    <w:pPr>
      <w:keepNext/>
      <w:keepLines/>
      <w:spacing w:before="200" w:after="0"/>
      <w:outlineLvl w:val="6"/>
    </w:pPr>
    <w:rPr>
      <w:rFonts w:ascii="Cambria" w:hAnsi="Cambria"/>
      <w:i/>
      <w:iCs/>
      <w:color w:val="404040"/>
    </w:rPr>
  </w:style>
  <w:style w:type="paragraph" w:styleId="8">
    <w:name w:val="heading 8"/>
    <w:basedOn w:val="a"/>
    <w:next w:val="a"/>
    <w:link w:val="80"/>
    <w:uiPriority w:val="9"/>
    <w:qFormat/>
    <w:rsid w:val="000B655F"/>
    <w:pPr>
      <w:spacing w:after="120" w:line="252" w:lineRule="auto"/>
      <w:jc w:val="center"/>
      <w:outlineLvl w:val="7"/>
    </w:pPr>
    <w:rPr>
      <w:rFonts w:ascii="Cambria" w:hAnsi="Cambria"/>
      <w:caps/>
      <w:spacing w:val="10"/>
      <w:sz w:val="20"/>
      <w:szCs w:val="20"/>
      <w:lang w:val="en-US" w:eastAsia="en-US" w:bidi="en-US"/>
    </w:rPr>
  </w:style>
  <w:style w:type="paragraph" w:styleId="9">
    <w:name w:val="heading 9"/>
    <w:basedOn w:val="a"/>
    <w:next w:val="a"/>
    <w:link w:val="90"/>
    <w:uiPriority w:val="9"/>
    <w:unhideWhenUsed/>
    <w:qFormat/>
    <w:rsid w:val="000B655F"/>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B655F"/>
    <w:rPr>
      <w:rFonts w:ascii="Times New Roman" w:eastAsia="Times New Roman" w:hAnsi="Times New Roman" w:cs="Times New Roman"/>
      <w:sz w:val="20"/>
      <w:szCs w:val="20"/>
    </w:rPr>
  </w:style>
  <w:style w:type="paragraph" w:styleId="a4">
    <w:name w:val="No Spacing"/>
    <w:link w:val="a3"/>
    <w:uiPriority w:val="1"/>
    <w:qFormat/>
    <w:rsid w:val="000B655F"/>
    <w:pPr>
      <w:spacing w:after="0" w:line="240" w:lineRule="auto"/>
    </w:pPr>
    <w:rPr>
      <w:rFonts w:ascii="Times New Roman" w:eastAsia="Times New Roman" w:hAnsi="Times New Roman" w:cs="Times New Roman"/>
      <w:sz w:val="20"/>
      <w:szCs w:val="20"/>
    </w:rPr>
  </w:style>
  <w:style w:type="character" w:styleId="a5">
    <w:name w:val="Strong"/>
    <w:qFormat/>
    <w:rsid w:val="000B655F"/>
    <w:rPr>
      <w:b/>
      <w:bCs/>
    </w:rPr>
  </w:style>
  <w:style w:type="character" w:styleId="a6">
    <w:name w:val="Emphasis"/>
    <w:qFormat/>
    <w:rsid w:val="000B655F"/>
    <w:rPr>
      <w:i/>
      <w:iCs/>
    </w:rPr>
  </w:style>
  <w:style w:type="character" w:customStyle="1" w:styleId="c4">
    <w:name w:val="c4"/>
    <w:basedOn w:val="a0"/>
    <w:rsid w:val="000B655F"/>
  </w:style>
  <w:style w:type="character" w:customStyle="1" w:styleId="c1">
    <w:name w:val="c1"/>
    <w:basedOn w:val="a0"/>
    <w:rsid w:val="000B655F"/>
  </w:style>
  <w:style w:type="character" w:customStyle="1" w:styleId="c10">
    <w:name w:val="c10"/>
    <w:basedOn w:val="a0"/>
    <w:rsid w:val="000B655F"/>
  </w:style>
  <w:style w:type="character" w:customStyle="1" w:styleId="10">
    <w:name w:val="Заголовок 1 Знак"/>
    <w:basedOn w:val="a0"/>
    <w:link w:val="1"/>
    <w:uiPriority w:val="9"/>
    <w:rsid w:val="000B655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0B655F"/>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0B655F"/>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B655F"/>
    <w:rPr>
      <w:rFonts w:ascii="Cambria" w:eastAsia="Times New Roman" w:hAnsi="Cambria" w:cs="Times New Roman"/>
      <w:caps/>
      <w:color w:val="622423"/>
      <w:spacing w:val="10"/>
      <w:lang w:val="en-US" w:bidi="en-US"/>
    </w:rPr>
  </w:style>
  <w:style w:type="character" w:customStyle="1" w:styleId="50">
    <w:name w:val="Заголовок 5 Знак"/>
    <w:basedOn w:val="a0"/>
    <w:link w:val="5"/>
    <w:uiPriority w:val="9"/>
    <w:rsid w:val="000B655F"/>
    <w:rPr>
      <w:rFonts w:ascii="Times New Roman" w:eastAsia="Times New Roman" w:hAnsi="Times New Roman" w:cs="Times New Roman"/>
      <w:b/>
      <w:i/>
      <w:sz w:val="28"/>
      <w:szCs w:val="20"/>
      <w:lang w:eastAsia="ru-RU"/>
    </w:rPr>
  </w:style>
  <w:style w:type="character" w:customStyle="1" w:styleId="60">
    <w:name w:val="Заголовок 6 Знак"/>
    <w:basedOn w:val="a0"/>
    <w:link w:val="6"/>
    <w:uiPriority w:val="9"/>
    <w:rsid w:val="000B655F"/>
    <w:rPr>
      <w:rFonts w:ascii="Cambria" w:eastAsia="Times New Roman" w:hAnsi="Cambria" w:cs="Times New Roman"/>
      <w:i/>
      <w:iCs/>
      <w:color w:val="243F60"/>
      <w:lang w:eastAsia="ru-RU"/>
    </w:rPr>
  </w:style>
  <w:style w:type="character" w:customStyle="1" w:styleId="70">
    <w:name w:val="Заголовок 7 Знак"/>
    <w:basedOn w:val="a0"/>
    <w:link w:val="7"/>
    <w:uiPriority w:val="9"/>
    <w:rsid w:val="000B655F"/>
    <w:rPr>
      <w:rFonts w:ascii="Cambria" w:eastAsia="Times New Roman" w:hAnsi="Cambria" w:cs="Times New Roman"/>
      <w:i/>
      <w:iCs/>
      <w:color w:val="404040"/>
      <w:lang w:eastAsia="ru-RU"/>
    </w:rPr>
  </w:style>
  <w:style w:type="character" w:customStyle="1" w:styleId="80">
    <w:name w:val="Заголовок 8 Знак"/>
    <w:basedOn w:val="a0"/>
    <w:link w:val="8"/>
    <w:uiPriority w:val="9"/>
    <w:rsid w:val="000B655F"/>
    <w:rPr>
      <w:rFonts w:ascii="Cambria" w:eastAsia="Times New Roman" w:hAnsi="Cambria" w:cs="Times New Roman"/>
      <w:caps/>
      <w:spacing w:val="10"/>
      <w:sz w:val="20"/>
      <w:szCs w:val="20"/>
      <w:lang w:val="en-US" w:bidi="en-US"/>
    </w:rPr>
  </w:style>
  <w:style w:type="character" w:customStyle="1" w:styleId="90">
    <w:name w:val="Заголовок 9 Знак"/>
    <w:basedOn w:val="a0"/>
    <w:link w:val="9"/>
    <w:uiPriority w:val="9"/>
    <w:rsid w:val="000B655F"/>
    <w:rPr>
      <w:rFonts w:ascii="Cambria" w:eastAsia="Times New Roman" w:hAnsi="Cambria" w:cs="Times New Roman"/>
      <w:i/>
      <w:iCs/>
      <w:color w:val="404040"/>
      <w:sz w:val="20"/>
      <w:szCs w:val="20"/>
      <w:lang w:eastAsia="ru-RU"/>
    </w:rPr>
  </w:style>
  <w:style w:type="paragraph" w:styleId="a7">
    <w:name w:val="List Paragraph"/>
    <w:basedOn w:val="a"/>
    <w:uiPriority w:val="34"/>
    <w:qFormat/>
    <w:rsid w:val="000B655F"/>
    <w:pPr>
      <w:ind w:left="720"/>
      <w:contextualSpacing/>
    </w:pPr>
    <w:rPr>
      <w:rFonts w:eastAsia="Calibri"/>
      <w:lang w:eastAsia="en-US"/>
    </w:rPr>
  </w:style>
  <w:style w:type="paragraph" w:styleId="a8">
    <w:name w:val="footer"/>
    <w:basedOn w:val="a"/>
    <w:link w:val="a9"/>
    <w:uiPriority w:val="99"/>
    <w:unhideWhenUsed/>
    <w:rsid w:val="000B655F"/>
    <w:pPr>
      <w:tabs>
        <w:tab w:val="center" w:pos="4677"/>
        <w:tab w:val="right" w:pos="9355"/>
      </w:tabs>
      <w:spacing w:after="0" w:line="240" w:lineRule="auto"/>
    </w:pPr>
    <w:rPr>
      <w:rFonts w:eastAsia="Calibri"/>
      <w:lang w:eastAsia="en-US"/>
    </w:rPr>
  </w:style>
  <w:style w:type="character" w:customStyle="1" w:styleId="a9">
    <w:name w:val="Нижний колонтитул Знак"/>
    <w:basedOn w:val="a0"/>
    <w:link w:val="a8"/>
    <w:uiPriority w:val="99"/>
    <w:rsid w:val="000B655F"/>
    <w:rPr>
      <w:rFonts w:ascii="Calibri" w:eastAsia="Calibri" w:hAnsi="Calibri" w:cs="Times New Roman"/>
    </w:rPr>
  </w:style>
  <w:style w:type="paragraph" w:styleId="aa">
    <w:name w:val="Body Text Indent"/>
    <w:basedOn w:val="a"/>
    <w:link w:val="ab"/>
    <w:unhideWhenUsed/>
    <w:rsid w:val="000B655F"/>
    <w:pPr>
      <w:spacing w:after="120" w:line="240" w:lineRule="auto"/>
      <w:ind w:left="283"/>
    </w:pPr>
    <w:rPr>
      <w:rFonts w:ascii="Times New Roman" w:hAnsi="Times New Roman"/>
      <w:sz w:val="20"/>
      <w:szCs w:val="20"/>
    </w:rPr>
  </w:style>
  <w:style w:type="character" w:customStyle="1" w:styleId="ab">
    <w:name w:val="Основной текст с отступом Знак"/>
    <w:basedOn w:val="a0"/>
    <w:link w:val="aa"/>
    <w:rsid w:val="000B655F"/>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0B655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B655F"/>
    <w:rPr>
      <w:rFonts w:ascii="Calibri" w:eastAsia="Times New Roman" w:hAnsi="Calibri" w:cs="Times New Roman"/>
      <w:lang w:eastAsia="ru-RU"/>
    </w:rPr>
  </w:style>
  <w:style w:type="character" w:customStyle="1" w:styleId="Zag11">
    <w:name w:val="Zag_11"/>
    <w:rsid w:val="000B655F"/>
  </w:style>
  <w:style w:type="paragraph" w:styleId="ae">
    <w:name w:val="Normal (Web)"/>
    <w:basedOn w:val="a"/>
    <w:rsid w:val="000B655F"/>
    <w:pPr>
      <w:suppressAutoHyphens/>
      <w:spacing w:before="280" w:after="280" w:line="240" w:lineRule="auto"/>
    </w:pPr>
    <w:rPr>
      <w:rFonts w:ascii="Tahoma" w:hAnsi="Tahoma" w:cs="Tahoma"/>
      <w:sz w:val="16"/>
      <w:szCs w:val="16"/>
      <w:lang w:eastAsia="ar-SA"/>
    </w:rPr>
  </w:style>
  <w:style w:type="paragraph" w:styleId="31">
    <w:name w:val="Body Text 3"/>
    <w:basedOn w:val="a"/>
    <w:link w:val="32"/>
    <w:unhideWhenUsed/>
    <w:rsid w:val="000B655F"/>
    <w:pPr>
      <w:spacing w:after="120"/>
    </w:pPr>
    <w:rPr>
      <w:sz w:val="16"/>
      <w:szCs w:val="16"/>
    </w:rPr>
  </w:style>
  <w:style w:type="character" w:customStyle="1" w:styleId="32">
    <w:name w:val="Основной текст 3 Знак"/>
    <w:basedOn w:val="a0"/>
    <w:link w:val="31"/>
    <w:rsid w:val="000B655F"/>
    <w:rPr>
      <w:rFonts w:ascii="Calibri" w:eastAsia="Times New Roman" w:hAnsi="Calibri" w:cs="Times New Roman"/>
      <w:sz w:val="16"/>
      <w:szCs w:val="16"/>
      <w:lang w:eastAsia="ru-RU"/>
    </w:rPr>
  </w:style>
  <w:style w:type="paragraph" w:styleId="af">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0"/>
    <w:uiPriority w:val="99"/>
    <w:unhideWhenUsed/>
    <w:rsid w:val="000B655F"/>
    <w:pPr>
      <w:spacing w:after="120"/>
    </w:pPr>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uiPriority w:val="99"/>
    <w:rsid w:val="000B655F"/>
    <w:rPr>
      <w:rFonts w:ascii="Calibri" w:eastAsia="Times New Roman" w:hAnsi="Calibri" w:cs="Times New Roman"/>
      <w:lang w:eastAsia="ru-RU"/>
    </w:rPr>
  </w:style>
  <w:style w:type="paragraph" w:styleId="21">
    <w:name w:val="Body Text 2"/>
    <w:basedOn w:val="a"/>
    <w:link w:val="22"/>
    <w:unhideWhenUsed/>
    <w:rsid w:val="000B655F"/>
    <w:pPr>
      <w:spacing w:after="120" w:line="480" w:lineRule="auto"/>
    </w:pPr>
  </w:style>
  <w:style w:type="character" w:customStyle="1" w:styleId="22">
    <w:name w:val="Основной текст 2 Знак"/>
    <w:basedOn w:val="a0"/>
    <w:link w:val="21"/>
    <w:rsid w:val="000B655F"/>
    <w:rPr>
      <w:rFonts w:ascii="Calibri" w:eastAsia="Times New Roman" w:hAnsi="Calibri" w:cs="Times New Roman"/>
      <w:lang w:eastAsia="ru-RU"/>
    </w:rPr>
  </w:style>
  <w:style w:type="paragraph" w:customStyle="1" w:styleId="11">
    <w:name w:val="Обычный1"/>
    <w:rsid w:val="000B655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0B655F"/>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af1">
    <w:name w:val="Основной текст_"/>
    <w:link w:val="61"/>
    <w:rsid w:val="000B655F"/>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rsid w:val="000B655F"/>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3">
    <w:name w:val="Основной текст3"/>
    <w:rsid w:val="000B655F"/>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
    <w:link w:val="af1"/>
    <w:rsid w:val="000B655F"/>
    <w:pPr>
      <w:widowControl w:val="0"/>
      <w:shd w:val="clear" w:color="auto" w:fill="FFFFFF"/>
      <w:spacing w:after="0" w:line="0" w:lineRule="atLeast"/>
      <w:ind w:hanging="420"/>
    </w:pPr>
    <w:rPr>
      <w:rFonts w:ascii="Times New Roman" w:hAnsi="Times New Roman"/>
      <w:spacing w:val="2"/>
      <w:sz w:val="20"/>
      <w:szCs w:val="20"/>
      <w:lang w:eastAsia="en-US"/>
    </w:rPr>
  </w:style>
  <w:style w:type="character" w:customStyle="1" w:styleId="0pt">
    <w:name w:val="Основной текст + Интервал 0 pt"/>
    <w:rsid w:val="000B655F"/>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
    <w:rsid w:val="000B655F"/>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bidi="en-US"/>
    </w:rPr>
  </w:style>
  <w:style w:type="paragraph" w:customStyle="1" w:styleId="Zag1">
    <w:name w:val="Zag_1"/>
    <w:basedOn w:val="a"/>
    <w:rsid w:val="000B655F"/>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B655F"/>
    <w:rPr>
      <w:rFonts w:ascii="Times New Roman" w:hAnsi="Times New Roman" w:cs="Times New Roman" w:hint="default"/>
      <w:strike w:val="0"/>
      <w:dstrike w:val="0"/>
      <w:sz w:val="24"/>
      <w:szCs w:val="24"/>
      <w:u w:val="none"/>
      <w:effect w:val="none"/>
    </w:rPr>
  </w:style>
  <w:style w:type="character" w:styleId="af2">
    <w:name w:val="footnote reference"/>
    <w:basedOn w:val="a0"/>
    <w:rsid w:val="000B655F"/>
  </w:style>
  <w:style w:type="paragraph" w:customStyle="1" w:styleId="Osnova">
    <w:name w:val="Osnova"/>
    <w:basedOn w:val="a"/>
    <w:uiPriority w:val="99"/>
    <w:rsid w:val="000B655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styleId="af3">
    <w:name w:val="footnote text"/>
    <w:aliases w:val="Знак6,F1"/>
    <w:basedOn w:val="a"/>
    <w:link w:val="af4"/>
    <w:unhideWhenUsed/>
    <w:rsid w:val="000B655F"/>
    <w:pPr>
      <w:widowControl w:val="0"/>
      <w:spacing w:after="0" w:line="240" w:lineRule="auto"/>
      <w:ind w:firstLine="400"/>
      <w:jc w:val="both"/>
    </w:pPr>
    <w:rPr>
      <w:rFonts w:ascii="Times New Roman" w:hAnsi="Times New Roman"/>
      <w:sz w:val="24"/>
      <w:szCs w:val="24"/>
      <w:lang w:val="en-US" w:bidi="en-US"/>
    </w:rPr>
  </w:style>
  <w:style w:type="character" w:customStyle="1" w:styleId="af4">
    <w:name w:val="Текст сноски Знак"/>
    <w:aliases w:val="Знак6 Знак,F1 Знак"/>
    <w:basedOn w:val="a0"/>
    <w:link w:val="af3"/>
    <w:rsid w:val="000B655F"/>
    <w:rPr>
      <w:rFonts w:ascii="Times New Roman" w:eastAsia="Times New Roman" w:hAnsi="Times New Roman" w:cs="Times New Roman"/>
      <w:sz w:val="24"/>
      <w:szCs w:val="24"/>
      <w:lang w:val="en-US" w:eastAsia="ru-RU" w:bidi="en-US"/>
    </w:rPr>
  </w:style>
  <w:style w:type="paragraph" w:customStyle="1" w:styleId="af5">
    <w:name w:val="А_сноска"/>
    <w:basedOn w:val="af3"/>
    <w:link w:val="af6"/>
    <w:qFormat/>
    <w:rsid w:val="000B655F"/>
  </w:style>
  <w:style w:type="character" w:customStyle="1" w:styleId="af6">
    <w:name w:val="А_сноска Знак"/>
    <w:link w:val="af5"/>
    <w:rsid w:val="000B655F"/>
    <w:rPr>
      <w:rFonts w:ascii="Times New Roman" w:eastAsia="Times New Roman" w:hAnsi="Times New Roman" w:cs="Times New Roman"/>
      <w:sz w:val="24"/>
      <w:szCs w:val="24"/>
      <w:lang w:val="en-US" w:eastAsia="ru-RU" w:bidi="en-US"/>
    </w:rPr>
  </w:style>
  <w:style w:type="character" w:styleId="af7">
    <w:name w:val="Hyperlink"/>
    <w:unhideWhenUsed/>
    <w:rsid w:val="000B655F"/>
    <w:rPr>
      <w:color w:val="0066CC"/>
      <w:u w:val="single"/>
    </w:rPr>
  </w:style>
  <w:style w:type="character" w:customStyle="1" w:styleId="apple-converted-space">
    <w:name w:val="apple-converted-space"/>
    <w:basedOn w:val="a0"/>
    <w:rsid w:val="000B655F"/>
  </w:style>
  <w:style w:type="paragraph" w:customStyle="1" w:styleId="23">
    <w:name w:val="Обычный2"/>
    <w:rsid w:val="000B655F"/>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rsid w:val="000B655F"/>
    <w:rPr>
      <w:rFonts w:ascii="Arial" w:hAnsi="Arial" w:cs="Arial"/>
      <w:b/>
      <w:bCs/>
      <w:kern w:val="32"/>
      <w:sz w:val="32"/>
      <w:szCs w:val="32"/>
      <w:lang w:val="de-DE" w:eastAsia="ru-RU" w:bidi="ar-SA"/>
    </w:rPr>
  </w:style>
  <w:style w:type="character" w:customStyle="1" w:styleId="210">
    <w:name w:val="Заголовок 2 Знак1"/>
    <w:rsid w:val="000B655F"/>
    <w:rPr>
      <w:rFonts w:ascii="Cambria" w:eastAsia="Times New Roman" w:hAnsi="Cambria" w:cs="Times New Roman"/>
      <w:b/>
      <w:color w:val="4F81BD"/>
      <w:sz w:val="26"/>
      <w:szCs w:val="26"/>
      <w:lang w:eastAsia="ru-RU"/>
    </w:rPr>
  </w:style>
  <w:style w:type="character" w:customStyle="1" w:styleId="310">
    <w:name w:val="Заголовок 3 Знак1"/>
    <w:rsid w:val="000B655F"/>
    <w:rPr>
      <w:rFonts w:ascii="Arial" w:eastAsia="Times New Roman" w:hAnsi="Arial" w:cs="Arial"/>
      <w:b/>
      <w:bCs/>
      <w:sz w:val="26"/>
      <w:szCs w:val="26"/>
      <w:lang w:eastAsia="ru-RU"/>
    </w:rPr>
  </w:style>
  <w:style w:type="character" w:customStyle="1" w:styleId="Osnova1">
    <w:name w:val="Osnova1"/>
    <w:rsid w:val="000B655F"/>
  </w:style>
  <w:style w:type="character" w:customStyle="1" w:styleId="Zag21">
    <w:name w:val="Zag_21"/>
    <w:rsid w:val="000B655F"/>
  </w:style>
  <w:style w:type="paragraph" w:customStyle="1" w:styleId="Zag3">
    <w:name w:val="Zag_3"/>
    <w:basedOn w:val="a"/>
    <w:rsid w:val="000B655F"/>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bidi="en-US"/>
    </w:rPr>
  </w:style>
  <w:style w:type="character" w:customStyle="1" w:styleId="Zag31">
    <w:name w:val="Zag_31"/>
    <w:rsid w:val="000B655F"/>
  </w:style>
  <w:style w:type="paragraph" w:customStyle="1" w:styleId="af8">
    <w:name w:val="Ξαϋχνϋι"/>
    <w:basedOn w:val="a"/>
    <w:rsid w:val="000B655F"/>
    <w:pPr>
      <w:widowControl w:val="0"/>
      <w:autoSpaceDE w:val="0"/>
      <w:autoSpaceDN w:val="0"/>
      <w:adjustRightInd w:val="0"/>
      <w:spacing w:after="0" w:line="240" w:lineRule="auto"/>
    </w:pPr>
    <w:rPr>
      <w:rFonts w:ascii="Times New Roman" w:eastAsia="Calibri" w:hAnsi="Times New Roman"/>
      <w:color w:val="000000"/>
      <w:sz w:val="24"/>
      <w:szCs w:val="24"/>
      <w:lang w:val="en-US" w:bidi="en-US"/>
    </w:rPr>
  </w:style>
  <w:style w:type="paragraph" w:customStyle="1" w:styleId="af9">
    <w:name w:val="Νξβϋι"/>
    <w:basedOn w:val="a"/>
    <w:rsid w:val="000B655F"/>
    <w:pPr>
      <w:widowControl w:val="0"/>
      <w:autoSpaceDE w:val="0"/>
      <w:autoSpaceDN w:val="0"/>
      <w:adjustRightInd w:val="0"/>
      <w:spacing w:after="0" w:line="240" w:lineRule="auto"/>
    </w:pPr>
    <w:rPr>
      <w:rFonts w:ascii="Times New Roman" w:eastAsia="Calibri" w:hAnsi="Times New Roman"/>
      <w:color w:val="000000"/>
      <w:sz w:val="24"/>
      <w:szCs w:val="24"/>
      <w:lang w:val="en-US" w:bidi="en-US"/>
    </w:rPr>
  </w:style>
  <w:style w:type="character" w:customStyle="1" w:styleId="12">
    <w:name w:val="Нижний колонтитул Знак1"/>
    <w:locked/>
    <w:rsid w:val="000B655F"/>
    <w:rPr>
      <w:rFonts w:eastAsia="Calibri"/>
      <w:sz w:val="24"/>
      <w:szCs w:val="24"/>
      <w:lang w:val="en-US" w:eastAsia="ru-RU" w:bidi="ar-SA"/>
    </w:rPr>
  </w:style>
  <w:style w:type="paragraph" w:customStyle="1" w:styleId="zag4">
    <w:name w:val="zag_4"/>
    <w:basedOn w:val="a"/>
    <w:rsid w:val="000B655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
    <w:rsid w:val="000B655F"/>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
    <w:rsid w:val="000B655F"/>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bidi="en-US"/>
    </w:rPr>
  </w:style>
  <w:style w:type="character" w:customStyle="1" w:styleId="13">
    <w:name w:val="Основной текст с отступом Знак1"/>
    <w:rsid w:val="000B655F"/>
    <w:rPr>
      <w:sz w:val="24"/>
      <w:szCs w:val="24"/>
      <w:lang w:val="ru-RU" w:eastAsia="ru-RU" w:bidi="ar-SA"/>
    </w:rPr>
  </w:style>
  <w:style w:type="paragraph" w:customStyle="1" w:styleId="14">
    <w:name w:val="Знак Знак1 Знак Знак Знак"/>
    <w:basedOn w:val="a"/>
    <w:rsid w:val="000B655F"/>
    <w:pPr>
      <w:spacing w:after="160" w:line="240" w:lineRule="exact"/>
    </w:pPr>
    <w:rPr>
      <w:rFonts w:ascii="Verdana" w:hAnsi="Verdana"/>
      <w:sz w:val="20"/>
      <w:szCs w:val="20"/>
      <w:lang w:val="en-US" w:eastAsia="en-US" w:bidi="en-US"/>
    </w:rPr>
  </w:style>
  <w:style w:type="paragraph" w:customStyle="1" w:styleId="afa">
    <w:name w:val="Знак Знак Знак Знак Знак"/>
    <w:basedOn w:val="a"/>
    <w:rsid w:val="000B655F"/>
    <w:pPr>
      <w:spacing w:after="160" w:line="240" w:lineRule="exact"/>
    </w:pPr>
    <w:rPr>
      <w:rFonts w:ascii="Verdana" w:hAnsi="Verdana"/>
      <w:sz w:val="20"/>
      <w:szCs w:val="20"/>
      <w:lang w:val="en-US" w:eastAsia="en-US" w:bidi="en-US"/>
    </w:rPr>
  </w:style>
  <w:style w:type="paragraph" w:styleId="24">
    <w:name w:val="Body Text Indent 2"/>
    <w:basedOn w:val="a"/>
    <w:link w:val="25"/>
    <w:rsid w:val="000B655F"/>
    <w:pPr>
      <w:spacing w:after="120" w:line="480" w:lineRule="auto"/>
      <w:ind w:left="283"/>
    </w:pPr>
    <w:rPr>
      <w:rFonts w:ascii="Times New Roman" w:hAnsi="Times New Roman"/>
      <w:sz w:val="24"/>
      <w:szCs w:val="24"/>
      <w:lang w:val="en-US" w:bidi="en-US"/>
    </w:rPr>
  </w:style>
  <w:style w:type="character" w:customStyle="1" w:styleId="25">
    <w:name w:val="Основной текст с отступом 2 Знак"/>
    <w:basedOn w:val="a0"/>
    <w:link w:val="24"/>
    <w:rsid w:val="000B655F"/>
    <w:rPr>
      <w:rFonts w:ascii="Times New Roman" w:eastAsia="Times New Roman" w:hAnsi="Times New Roman" w:cs="Times New Roman"/>
      <w:sz w:val="24"/>
      <w:szCs w:val="24"/>
      <w:lang w:val="en-US" w:eastAsia="ru-RU" w:bidi="en-US"/>
    </w:rPr>
  </w:style>
  <w:style w:type="paragraph" w:styleId="34">
    <w:name w:val="Body Text Indent 3"/>
    <w:basedOn w:val="a"/>
    <w:link w:val="35"/>
    <w:rsid w:val="000B655F"/>
    <w:pPr>
      <w:spacing w:after="120" w:line="240" w:lineRule="auto"/>
      <w:ind w:left="283"/>
    </w:pPr>
    <w:rPr>
      <w:rFonts w:ascii="Times New Roman" w:hAnsi="Times New Roman"/>
      <w:sz w:val="16"/>
      <w:szCs w:val="16"/>
      <w:lang w:val="en-US" w:bidi="en-US"/>
    </w:rPr>
  </w:style>
  <w:style w:type="character" w:customStyle="1" w:styleId="35">
    <w:name w:val="Основной текст с отступом 3 Знак"/>
    <w:basedOn w:val="a0"/>
    <w:link w:val="34"/>
    <w:rsid w:val="000B655F"/>
    <w:rPr>
      <w:rFonts w:ascii="Times New Roman" w:eastAsia="Times New Roman" w:hAnsi="Times New Roman" w:cs="Times New Roman"/>
      <w:sz w:val="16"/>
      <w:szCs w:val="16"/>
      <w:lang w:val="en-US" w:eastAsia="ru-RU" w:bidi="en-US"/>
    </w:rPr>
  </w:style>
  <w:style w:type="paragraph" w:styleId="afb">
    <w:name w:val="Title"/>
    <w:basedOn w:val="a"/>
    <w:next w:val="a"/>
    <w:link w:val="afc"/>
    <w:uiPriority w:val="10"/>
    <w:qFormat/>
    <w:rsid w:val="000B655F"/>
    <w:pPr>
      <w:pBdr>
        <w:top w:val="dotted" w:sz="2" w:space="1" w:color="632423"/>
        <w:bottom w:val="dotted" w:sz="2" w:space="6" w:color="632423"/>
      </w:pBdr>
      <w:spacing w:before="500" w:after="300" w:line="240" w:lineRule="auto"/>
      <w:jc w:val="center"/>
    </w:pPr>
    <w:rPr>
      <w:rFonts w:ascii="Cambria" w:hAnsi="Cambria"/>
      <w:caps/>
      <w:color w:val="632423"/>
      <w:spacing w:val="50"/>
      <w:sz w:val="44"/>
      <w:szCs w:val="44"/>
      <w:lang w:val="en-US" w:eastAsia="en-US" w:bidi="en-US"/>
    </w:rPr>
  </w:style>
  <w:style w:type="character" w:customStyle="1" w:styleId="afc">
    <w:name w:val="Название Знак"/>
    <w:basedOn w:val="a0"/>
    <w:link w:val="afb"/>
    <w:uiPriority w:val="10"/>
    <w:rsid w:val="000B655F"/>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
    <w:rsid w:val="000B655F"/>
    <w:pPr>
      <w:autoSpaceDE w:val="0"/>
      <w:autoSpaceDN w:val="0"/>
      <w:spacing w:after="160" w:line="240" w:lineRule="exact"/>
    </w:pPr>
    <w:rPr>
      <w:rFonts w:ascii="Arial" w:hAnsi="Arial" w:cs="Arial"/>
      <w:sz w:val="20"/>
      <w:szCs w:val="20"/>
      <w:lang w:val="en-US" w:eastAsia="en-US" w:bidi="en-US"/>
    </w:rPr>
  </w:style>
  <w:style w:type="paragraph" w:customStyle="1" w:styleId="afd">
    <w:name w:val="Знак Знак"/>
    <w:basedOn w:val="a"/>
    <w:rsid w:val="000B655F"/>
    <w:pPr>
      <w:spacing w:after="160" w:line="240" w:lineRule="exact"/>
    </w:pPr>
    <w:rPr>
      <w:rFonts w:ascii="Verdana" w:hAnsi="Verdana"/>
      <w:sz w:val="20"/>
      <w:szCs w:val="20"/>
      <w:lang w:val="en-US" w:eastAsia="en-US" w:bidi="en-US"/>
    </w:rPr>
  </w:style>
  <w:style w:type="character" w:customStyle="1" w:styleId="spelle">
    <w:name w:val="spelle"/>
    <w:basedOn w:val="a0"/>
    <w:rsid w:val="000B655F"/>
  </w:style>
  <w:style w:type="character" w:customStyle="1" w:styleId="grame">
    <w:name w:val="grame"/>
    <w:basedOn w:val="a0"/>
    <w:rsid w:val="000B655F"/>
  </w:style>
  <w:style w:type="paragraph" w:customStyle="1" w:styleId="afe">
    <w:name w:val="a"/>
    <w:basedOn w:val="a"/>
    <w:rsid w:val="000B655F"/>
    <w:pPr>
      <w:spacing w:before="100" w:beforeAutospacing="1" w:after="100" w:afterAutospacing="1" w:line="240" w:lineRule="auto"/>
    </w:pPr>
    <w:rPr>
      <w:rFonts w:ascii="Times New Roman" w:hAnsi="Times New Roman"/>
      <w:sz w:val="24"/>
      <w:szCs w:val="24"/>
      <w:lang w:val="en-US" w:bidi="en-US"/>
    </w:rPr>
  </w:style>
  <w:style w:type="paragraph" w:customStyle="1" w:styleId="Iauiue">
    <w:name w:val="Iau.iue"/>
    <w:basedOn w:val="a"/>
    <w:next w:val="a"/>
    <w:rsid w:val="000B655F"/>
    <w:pPr>
      <w:autoSpaceDE w:val="0"/>
      <w:autoSpaceDN w:val="0"/>
      <w:adjustRightInd w:val="0"/>
      <w:spacing w:after="0" w:line="240" w:lineRule="auto"/>
    </w:pPr>
    <w:rPr>
      <w:rFonts w:ascii="Times New Roman" w:hAnsi="Times New Roman"/>
      <w:sz w:val="24"/>
      <w:szCs w:val="24"/>
      <w:lang w:val="en-US" w:bidi="en-US"/>
    </w:rPr>
  </w:style>
  <w:style w:type="character" w:styleId="aff">
    <w:name w:val="page number"/>
    <w:basedOn w:val="a0"/>
    <w:rsid w:val="000B655F"/>
  </w:style>
  <w:style w:type="table" w:styleId="aff0">
    <w:name w:val="Table Grid"/>
    <w:basedOn w:val="a1"/>
    <w:uiPriority w:val="39"/>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Знак Знак"/>
    <w:basedOn w:val="a"/>
    <w:rsid w:val="000B655F"/>
    <w:pPr>
      <w:spacing w:after="160" w:line="240" w:lineRule="exact"/>
    </w:pPr>
    <w:rPr>
      <w:rFonts w:ascii="Verdana" w:hAnsi="Verdana"/>
      <w:sz w:val="20"/>
      <w:szCs w:val="20"/>
      <w:lang w:val="en-US" w:eastAsia="en-US" w:bidi="en-US"/>
    </w:rPr>
  </w:style>
  <w:style w:type="character" w:customStyle="1" w:styleId="610">
    <w:name w:val="Знак6 Знак Знак1"/>
    <w:semiHidden/>
    <w:locked/>
    <w:rsid w:val="000B655F"/>
    <w:rPr>
      <w:lang w:val="ru-RU" w:eastAsia="ru-RU" w:bidi="ar-SA"/>
    </w:rPr>
  </w:style>
  <w:style w:type="character" w:customStyle="1" w:styleId="normalchar1">
    <w:name w:val="normal__char1"/>
    <w:rsid w:val="000B655F"/>
    <w:rPr>
      <w:rFonts w:ascii="Calibri" w:hAnsi="Calibri" w:hint="default"/>
      <w:sz w:val="22"/>
      <w:szCs w:val="22"/>
    </w:rPr>
  </w:style>
  <w:style w:type="paragraph" w:customStyle="1" w:styleId="15">
    <w:name w:val="Абзац списка1"/>
    <w:basedOn w:val="a"/>
    <w:rsid w:val="000B655F"/>
    <w:pPr>
      <w:spacing w:after="0" w:line="240" w:lineRule="auto"/>
      <w:ind w:left="720"/>
      <w:contextualSpacing/>
    </w:pPr>
    <w:rPr>
      <w:rFonts w:ascii="Times New Roman" w:eastAsia="Calibri" w:hAnsi="Times New Roman"/>
      <w:sz w:val="24"/>
      <w:szCs w:val="24"/>
      <w:lang w:val="en-US" w:bidi="en-US"/>
    </w:rPr>
  </w:style>
  <w:style w:type="paragraph" w:customStyle="1" w:styleId="aff2">
    <w:name w:val="Знак Знак Знак 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16">
    <w:name w:val="Номер 1"/>
    <w:basedOn w:val="1"/>
    <w:rsid w:val="000B655F"/>
    <w:pPr>
      <w:keepLines w:val="0"/>
      <w:pBdr>
        <w:bottom w:val="thinThickSmallGap" w:sz="12" w:space="1" w:color="943634"/>
      </w:pBdr>
      <w:suppressAutoHyphens/>
      <w:autoSpaceDE w:val="0"/>
      <w:autoSpaceDN w:val="0"/>
      <w:adjustRightInd w:val="0"/>
      <w:spacing w:before="360" w:after="240" w:line="360" w:lineRule="auto"/>
      <w:jc w:val="center"/>
    </w:pPr>
    <w:rPr>
      <w:b w:val="0"/>
      <w:caps/>
      <w:color w:val="632423"/>
      <w:spacing w:val="20"/>
      <w:szCs w:val="20"/>
      <w:lang w:val="en-US" w:eastAsia="en-US" w:bidi="en-US"/>
    </w:rPr>
  </w:style>
  <w:style w:type="paragraph" w:customStyle="1" w:styleId="Iauiue0">
    <w:name w:val="Iau?iue"/>
    <w:rsid w:val="000B655F"/>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6">
    <w:name w:val="Номер 2"/>
    <w:basedOn w:val="3"/>
    <w:rsid w:val="000B655F"/>
    <w:pPr>
      <w:keepNext w:val="0"/>
      <w:keepLines w:val="0"/>
      <w:pBdr>
        <w:top w:val="dotted" w:sz="4" w:space="1" w:color="622423"/>
        <w:bottom w:val="dotted" w:sz="4" w:space="1" w:color="622423"/>
      </w:pBdr>
      <w:spacing w:before="120" w:after="120" w:line="360" w:lineRule="auto"/>
      <w:jc w:val="center"/>
    </w:pPr>
    <w:rPr>
      <w:rFonts w:ascii="Times New Roman" w:hAnsi="Times New Roman"/>
      <w:b w:val="0"/>
      <w:bCs w:val="0"/>
      <w:caps/>
      <w:color w:val="622423"/>
      <w:sz w:val="28"/>
      <w:szCs w:val="28"/>
      <w:lang w:val="en-US" w:eastAsia="en-US" w:bidi="en-US"/>
    </w:rPr>
  </w:style>
  <w:style w:type="paragraph" w:customStyle="1" w:styleId="211">
    <w:name w:val="Основной текст 21"/>
    <w:basedOn w:val="a"/>
    <w:rsid w:val="000B655F"/>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val="en-US" w:eastAsia="de-DE" w:bidi="en-US"/>
    </w:rPr>
  </w:style>
  <w:style w:type="paragraph" w:customStyle="1" w:styleId="220">
    <w:name w:val="Основной текст 22"/>
    <w:basedOn w:val="a"/>
    <w:rsid w:val="000B655F"/>
    <w:pPr>
      <w:spacing w:after="0" w:line="240" w:lineRule="auto"/>
      <w:ind w:firstLine="709"/>
      <w:jc w:val="both"/>
    </w:pPr>
    <w:rPr>
      <w:rFonts w:ascii="Times New Roman" w:hAnsi="Times New Roman"/>
      <w:sz w:val="24"/>
      <w:szCs w:val="24"/>
      <w:lang w:val="en-US" w:bidi="en-US"/>
    </w:rPr>
  </w:style>
  <w:style w:type="paragraph" w:customStyle="1" w:styleId="212">
    <w:name w:val="Основной текст с отступом 21"/>
    <w:basedOn w:val="a"/>
    <w:rsid w:val="000B655F"/>
    <w:pPr>
      <w:spacing w:after="0" w:line="240" w:lineRule="auto"/>
      <w:ind w:firstLine="709"/>
      <w:jc w:val="both"/>
    </w:pPr>
    <w:rPr>
      <w:rFonts w:ascii="Times New Roman" w:hAnsi="Times New Roman"/>
      <w:szCs w:val="20"/>
      <w:lang w:val="en-US" w:bidi="en-US"/>
    </w:rPr>
  </w:style>
  <w:style w:type="character" w:customStyle="1" w:styleId="FontStyle37">
    <w:name w:val="Font Style37"/>
    <w:rsid w:val="000B655F"/>
    <w:rPr>
      <w:rFonts w:ascii="Times New Roman" w:hAnsi="Times New Roman" w:cs="Times New Roman"/>
      <w:sz w:val="20"/>
      <w:szCs w:val="20"/>
    </w:rPr>
  </w:style>
  <w:style w:type="paragraph" w:customStyle="1" w:styleId="Style3">
    <w:name w:val="Style3"/>
    <w:basedOn w:val="a"/>
    <w:rsid w:val="000B655F"/>
    <w:pPr>
      <w:widowControl w:val="0"/>
      <w:autoSpaceDE w:val="0"/>
      <w:autoSpaceDN w:val="0"/>
      <w:adjustRightInd w:val="0"/>
      <w:spacing w:after="0" w:line="293" w:lineRule="exact"/>
      <w:ind w:firstLine="504"/>
      <w:jc w:val="both"/>
    </w:pPr>
    <w:rPr>
      <w:rFonts w:ascii="Times New Roman" w:hAnsi="Times New Roman"/>
      <w:sz w:val="24"/>
      <w:szCs w:val="24"/>
      <w:lang w:val="en-US" w:bidi="en-US"/>
    </w:rPr>
  </w:style>
  <w:style w:type="paragraph" w:customStyle="1" w:styleId="Style1">
    <w:name w:val="Style1"/>
    <w:basedOn w:val="a"/>
    <w:rsid w:val="000B655F"/>
    <w:pPr>
      <w:widowControl w:val="0"/>
      <w:autoSpaceDE w:val="0"/>
      <w:autoSpaceDN w:val="0"/>
      <w:adjustRightInd w:val="0"/>
      <w:spacing w:after="0" w:line="298" w:lineRule="exact"/>
      <w:ind w:firstLine="514"/>
      <w:jc w:val="both"/>
    </w:pPr>
    <w:rPr>
      <w:rFonts w:ascii="Times New Roman" w:hAnsi="Times New Roman"/>
      <w:sz w:val="24"/>
      <w:szCs w:val="24"/>
      <w:lang w:val="en-US" w:bidi="en-US"/>
    </w:rPr>
  </w:style>
  <w:style w:type="paragraph" w:customStyle="1" w:styleId="BodyText21">
    <w:name w:val="Body Text 21"/>
    <w:basedOn w:val="a"/>
    <w:rsid w:val="000B655F"/>
    <w:pPr>
      <w:spacing w:after="0" w:line="240" w:lineRule="auto"/>
      <w:ind w:firstLine="709"/>
      <w:jc w:val="both"/>
    </w:pPr>
    <w:rPr>
      <w:rFonts w:ascii="Times New Roman" w:hAnsi="Times New Roman"/>
      <w:sz w:val="24"/>
      <w:szCs w:val="24"/>
      <w:lang w:val="en-US" w:bidi="en-US"/>
    </w:rPr>
  </w:style>
  <w:style w:type="paragraph" w:styleId="aff3">
    <w:name w:val="caption"/>
    <w:basedOn w:val="a"/>
    <w:next w:val="a"/>
    <w:uiPriority w:val="35"/>
    <w:qFormat/>
    <w:rsid w:val="000B655F"/>
    <w:pPr>
      <w:spacing w:line="252" w:lineRule="auto"/>
    </w:pPr>
    <w:rPr>
      <w:rFonts w:ascii="Cambria" w:hAnsi="Cambria"/>
      <w:caps/>
      <w:spacing w:val="10"/>
      <w:sz w:val="18"/>
      <w:szCs w:val="18"/>
      <w:lang w:val="en-US" w:eastAsia="en-US" w:bidi="en-US"/>
    </w:rPr>
  </w:style>
  <w:style w:type="paragraph" w:customStyle="1" w:styleId="aff4">
    <w:name w:val="Стиль"/>
    <w:rsid w:val="000B655F"/>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5">
    <w:name w:val="annotation reference"/>
    <w:rsid w:val="000B655F"/>
    <w:rPr>
      <w:sz w:val="16"/>
      <w:szCs w:val="16"/>
    </w:rPr>
  </w:style>
  <w:style w:type="paragraph" w:customStyle="1" w:styleId="Iniiaiieoaeno21">
    <w:name w:val="Iniiaiie oaeno 21"/>
    <w:basedOn w:val="a"/>
    <w:rsid w:val="000B655F"/>
    <w:pPr>
      <w:widowControl w:val="0"/>
      <w:autoSpaceDE w:val="0"/>
      <w:autoSpaceDN w:val="0"/>
      <w:spacing w:after="0" w:line="360" w:lineRule="auto"/>
      <w:jc w:val="both"/>
    </w:pPr>
    <w:rPr>
      <w:rFonts w:ascii="Times New Roman" w:eastAsia="SimSun" w:hAnsi="Times New Roman"/>
      <w:sz w:val="24"/>
      <w:szCs w:val="24"/>
      <w:lang w:val="en-US" w:eastAsia="zh-CN" w:bidi="en-US"/>
    </w:rPr>
  </w:style>
  <w:style w:type="paragraph" w:customStyle="1" w:styleId="aff6">
    <w:name w:val="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aff7">
    <w:name w:val="Знак Знак Знак Знак Знак Знак Знак Знак Знак Знак Знак Знак Знак Знак Знак Знак"/>
    <w:basedOn w:val="a"/>
    <w:rsid w:val="000B655F"/>
    <w:pPr>
      <w:spacing w:after="160" w:line="240" w:lineRule="exact"/>
    </w:pPr>
    <w:rPr>
      <w:rFonts w:ascii="Verdana" w:hAnsi="Verdana"/>
      <w:sz w:val="20"/>
      <w:szCs w:val="20"/>
      <w:lang w:val="en-US" w:eastAsia="en-US" w:bidi="en-US"/>
    </w:rPr>
  </w:style>
  <w:style w:type="paragraph" w:customStyle="1" w:styleId="aff8">
    <w:name w:val="Новый"/>
    <w:basedOn w:val="a"/>
    <w:rsid w:val="000B655F"/>
    <w:pPr>
      <w:spacing w:after="0" w:line="360" w:lineRule="auto"/>
      <w:ind w:firstLine="454"/>
      <w:jc w:val="both"/>
    </w:pPr>
    <w:rPr>
      <w:rFonts w:ascii="Times New Roman" w:hAnsi="Times New Roman"/>
      <w:sz w:val="28"/>
      <w:szCs w:val="24"/>
      <w:lang w:val="en-US" w:eastAsia="en-US" w:bidi="en-US"/>
    </w:rPr>
  </w:style>
  <w:style w:type="paragraph" w:styleId="aff9">
    <w:name w:val="Subtitle"/>
    <w:basedOn w:val="a"/>
    <w:next w:val="a"/>
    <w:link w:val="affa"/>
    <w:uiPriority w:val="11"/>
    <w:qFormat/>
    <w:rsid w:val="000B655F"/>
    <w:pPr>
      <w:spacing w:after="560" w:line="240" w:lineRule="auto"/>
      <w:jc w:val="center"/>
    </w:pPr>
    <w:rPr>
      <w:rFonts w:ascii="Cambria" w:hAnsi="Cambria"/>
      <w:caps/>
      <w:spacing w:val="20"/>
      <w:sz w:val="18"/>
      <w:szCs w:val="18"/>
      <w:lang w:val="en-US" w:eastAsia="en-US" w:bidi="en-US"/>
    </w:rPr>
  </w:style>
  <w:style w:type="character" w:customStyle="1" w:styleId="affa">
    <w:name w:val="Подзаголовок Знак"/>
    <w:basedOn w:val="a0"/>
    <w:link w:val="aff9"/>
    <w:uiPriority w:val="11"/>
    <w:rsid w:val="000B655F"/>
    <w:rPr>
      <w:rFonts w:ascii="Cambria" w:eastAsia="Times New Roman" w:hAnsi="Cambria" w:cs="Times New Roman"/>
      <w:caps/>
      <w:spacing w:val="20"/>
      <w:sz w:val="18"/>
      <w:szCs w:val="18"/>
      <w:lang w:val="en-US" w:bidi="en-US"/>
    </w:rPr>
  </w:style>
  <w:style w:type="paragraph" w:styleId="27">
    <w:name w:val="Quote"/>
    <w:basedOn w:val="a"/>
    <w:next w:val="a"/>
    <w:link w:val="28"/>
    <w:uiPriority w:val="29"/>
    <w:qFormat/>
    <w:rsid w:val="000B655F"/>
    <w:pPr>
      <w:spacing w:line="252" w:lineRule="auto"/>
    </w:pPr>
    <w:rPr>
      <w:rFonts w:ascii="Cambria" w:hAnsi="Cambria"/>
      <w:i/>
      <w:iCs/>
      <w:lang w:val="en-US" w:eastAsia="en-US" w:bidi="en-US"/>
    </w:rPr>
  </w:style>
  <w:style w:type="character" w:customStyle="1" w:styleId="28">
    <w:name w:val="Цитата 2 Знак"/>
    <w:basedOn w:val="a0"/>
    <w:link w:val="27"/>
    <w:uiPriority w:val="29"/>
    <w:rsid w:val="000B655F"/>
    <w:rPr>
      <w:rFonts w:ascii="Cambria" w:eastAsia="Times New Roman" w:hAnsi="Cambria" w:cs="Times New Roman"/>
      <w:i/>
      <w:iCs/>
      <w:lang w:val="en-US" w:bidi="en-US"/>
    </w:rPr>
  </w:style>
  <w:style w:type="paragraph" w:styleId="affb">
    <w:name w:val="Intense Quote"/>
    <w:basedOn w:val="a"/>
    <w:next w:val="a"/>
    <w:link w:val="affc"/>
    <w:uiPriority w:val="30"/>
    <w:qFormat/>
    <w:rsid w:val="000B655F"/>
    <w:pPr>
      <w:pBdr>
        <w:top w:val="dotted" w:sz="2" w:space="10" w:color="632423"/>
        <w:bottom w:val="dotted" w:sz="2" w:space="4" w:color="632423"/>
      </w:pBdr>
      <w:spacing w:before="160" w:line="300" w:lineRule="auto"/>
      <w:ind w:left="1440" w:right="1440"/>
    </w:pPr>
    <w:rPr>
      <w:rFonts w:ascii="Cambria" w:hAnsi="Cambria"/>
      <w:caps/>
      <w:color w:val="622423"/>
      <w:spacing w:val="5"/>
      <w:sz w:val="20"/>
      <w:szCs w:val="20"/>
      <w:lang w:val="en-US" w:eastAsia="en-US" w:bidi="en-US"/>
    </w:rPr>
  </w:style>
  <w:style w:type="character" w:customStyle="1" w:styleId="affc">
    <w:name w:val="Выделенная цитата Знак"/>
    <w:basedOn w:val="a0"/>
    <w:link w:val="affb"/>
    <w:uiPriority w:val="30"/>
    <w:rsid w:val="000B655F"/>
    <w:rPr>
      <w:rFonts w:ascii="Cambria" w:eastAsia="Times New Roman" w:hAnsi="Cambria" w:cs="Times New Roman"/>
      <w:caps/>
      <w:color w:val="622423"/>
      <w:spacing w:val="5"/>
      <w:sz w:val="20"/>
      <w:szCs w:val="20"/>
      <w:lang w:val="en-US" w:bidi="en-US"/>
    </w:rPr>
  </w:style>
  <w:style w:type="character" w:styleId="affd">
    <w:name w:val="Subtle Emphasis"/>
    <w:uiPriority w:val="19"/>
    <w:qFormat/>
    <w:rsid w:val="000B655F"/>
    <w:rPr>
      <w:i/>
      <w:iCs/>
    </w:rPr>
  </w:style>
  <w:style w:type="character" w:styleId="affe">
    <w:name w:val="Intense Emphasis"/>
    <w:uiPriority w:val="21"/>
    <w:qFormat/>
    <w:rsid w:val="000B655F"/>
    <w:rPr>
      <w:i/>
      <w:iCs/>
      <w:caps/>
      <w:spacing w:val="10"/>
      <w:sz w:val="20"/>
      <w:szCs w:val="20"/>
    </w:rPr>
  </w:style>
  <w:style w:type="character" w:styleId="afff">
    <w:name w:val="Subtle Reference"/>
    <w:uiPriority w:val="31"/>
    <w:qFormat/>
    <w:rsid w:val="000B655F"/>
    <w:rPr>
      <w:rFonts w:ascii="Calibri" w:eastAsia="Times New Roman" w:hAnsi="Calibri" w:cs="Times New Roman"/>
      <w:i/>
      <w:iCs/>
      <w:color w:val="622423"/>
    </w:rPr>
  </w:style>
  <w:style w:type="character" w:styleId="afff0">
    <w:name w:val="Intense Reference"/>
    <w:uiPriority w:val="32"/>
    <w:qFormat/>
    <w:rsid w:val="000B655F"/>
    <w:rPr>
      <w:rFonts w:ascii="Calibri" w:eastAsia="Times New Roman" w:hAnsi="Calibri" w:cs="Times New Roman"/>
      <w:b/>
      <w:bCs/>
      <w:i/>
      <w:iCs/>
      <w:color w:val="622423"/>
    </w:rPr>
  </w:style>
  <w:style w:type="character" w:styleId="afff1">
    <w:name w:val="Book Title"/>
    <w:uiPriority w:val="33"/>
    <w:qFormat/>
    <w:rsid w:val="000B655F"/>
    <w:rPr>
      <w:caps/>
      <w:color w:val="622423"/>
      <w:spacing w:val="5"/>
      <w:u w:color="622423"/>
    </w:rPr>
  </w:style>
  <w:style w:type="paragraph" w:styleId="afff2">
    <w:name w:val="TOC Heading"/>
    <w:basedOn w:val="1"/>
    <w:next w:val="a"/>
    <w:uiPriority w:val="39"/>
    <w:qFormat/>
    <w:rsid w:val="000B655F"/>
    <w:pPr>
      <w:keepNext w:val="0"/>
      <w:keepLines w:val="0"/>
      <w:pBdr>
        <w:bottom w:val="thinThickSmallGap" w:sz="12" w:space="1" w:color="943634"/>
      </w:pBdr>
      <w:spacing w:before="400" w:after="200" w:line="252" w:lineRule="auto"/>
      <w:jc w:val="center"/>
      <w:outlineLvl w:val="9"/>
    </w:pPr>
    <w:rPr>
      <w:b w:val="0"/>
      <w:bCs w:val="0"/>
      <w:caps/>
      <w:color w:val="632423"/>
      <w:spacing w:val="20"/>
      <w:lang w:val="en-US" w:eastAsia="en-US" w:bidi="en-US"/>
    </w:rPr>
  </w:style>
  <w:style w:type="character" w:customStyle="1" w:styleId="apple-style-span">
    <w:name w:val="apple-style-span"/>
    <w:basedOn w:val="a0"/>
    <w:rsid w:val="000B655F"/>
  </w:style>
  <w:style w:type="paragraph" w:customStyle="1" w:styleId="CompanyName">
    <w:name w:val="Company Name"/>
    <w:basedOn w:val="a4"/>
    <w:rsid w:val="000B655F"/>
    <w:pPr>
      <w:ind w:left="634"/>
    </w:pPr>
    <w:rPr>
      <w:rFonts w:ascii="Cambria" w:hAnsi="Cambria" w:cs="Cambria"/>
      <w:caps/>
      <w:spacing w:val="20"/>
      <w:sz w:val="18"/>
      <w:szCs w:val="22"/>
      <w:lang w:eastAsia="zh-TW"/>
    </w:rPr>
  </w:style>
  <w:style w:type="paragraph" w:customStyle="1" w:styleId="AuthorsName">
    <w:name w:val="Author's Name"/>
    <w:basedOn w:val="a4"/>
    <w:rsid w:val="000B655F"/>
    <w:pPr>
      <w:ind w:left="634"/>
    </w:pPr>
    <w:rPr>
      <w:rFonts w:ascii="Cambria" w:hAnsi="Cambria" w:cs="Cambria"/>
      <w:sz w:val="18"/>
      <w:szCs w:val="22"/>
      <w:lang w:eastAsia="zh-TW"/>
    </w:rPr>
  </w:style>
  <w:style w:type="paragraph" w:customStyle="1" w:styleId="DocumentDate">
    <w:name w:val="Document Date"/>
    <w:basedOn w:val="a4"/>
    <w:rsid w:val="000B655F"/>
    <w:pPr>
      <w:ind w:left="634"/>
    </w:pPr>
    <w:rPr>
      <w:rFonts w:ascii="Cambria" w:hAnsi="Cambria" w:cs="Cambria"/>
      <w:caps/>
      <w:color w:val="7F7F7F"/>
      <w:sz w:val="16"/>
      <w:szCs w:val="22"/>
      <w:lang w:eastAsia="zh-TW"/>
    </w:rPr>
  </w:style>
  <w:style w:type="paragraph" w:customStyle="1" w:styleId="Abstract">
    <w:name w:val="Abstract"/>
    <w:basedOn w:val="a"/>
    <w:link w:val="Abstract0"/>
    <w:rsid w:val="000B655F"/>
    <w:pPr>
      <w:widowControl w:val="0"/>
      <w:autoSpaceDE w:val="0"/>
      <w:autoSpaceDN w:val="0"/>
      <w:adjustRightInd w:val="0"/>
      <w:spacing w:after="0" w:line="360" w:lineRule="auto"/>
      <w:ind w:firstLine="454"/>
      <w:jc w:val="both"/>
    </w:pPr>
    <w:rPr>
      <w:rFonts w:ascii="Times New Roman" w:eastAsia="@Arial Unicode MS" w:hAnsi="Times New Roman"/>
      <w:sz w:val="28"/>
      <w:szCs w:val="28"/>
      <w:lang w:val="en-US" w:bidi="en-US"/>
    </w:rPr>
  </w:style>
  <w:style w:type="paragraph" w:customStyle="1" w:styleId="afff3">
    <w:name w:val="Аннотации"/>
    <w:basedOn w:val="a"/>
    <w:rsid w:val="000B655F"/>
    <w:pPr>
      <w:spacing w:after="0" w:line="240" w:lineRule="auto"/>
      <w:ind w:firstLine="284"/>
      <w:jc w:val="both"/>
    </w:pPr>
    <w:rPr>
      <w:rFonts w:ascii="Times New Roman" w:hAnsi="Times New Roman"/>
      <w:szCs w:val="20"/>
      <w:lang w:val="en-US" w:bidi="en-US"/>
    </w:rPr>
  </w:style>
  <w:style w:type="paragraph" w:styleId="afff4">
    <w:name w:val="Plain Text"/>
    <w:basedOn w:val="a"/>
    <w:link w:val="afff5"/>
    <w:rsid w:val="000B655F"/>
    <w:pPr>
      <w:spacing w:after="0" w:line="240" w:lineRule="auto"/>
    </w:pPr>
    <w:rPr>
      <w:rFonts w:ascii="Courier New" w:hAnsi="Courier New" w:cs="Courier New"/>
      <w:sz w:val="20"/>
      <w:szCs w:val="20"/>
      <w:lang w:val="en-US" w:bidi="en-US"/>
    </w:rPr>
  </w:style>
  <w:style w:type="character" w:customStyle="1" w:styleId="afff5">
    <w:name w:val="Текст Знак"/>
    <w:basedOn w:val="a0"/>
    <w:link w:val="afff4"/>
    <w:rsid w:val="000B655F"/>
    <w:rPr>
      <w:rFonts w:ascii="Courier New" w:eastAsia="Times New Roman" w:hAnsi="Courier New" w:cs="Courier New"/>
      <w:sz w:val="20"/>
      <w:szCs w:val="20"/>
      <w:lang w:val="en-US" w:eastAsia="ru-RU" w:bidi="en-US"/>
    </w:rPr>
  </w:style>
  <w:style w:type="paragraph" w:customStyle="1" w:styleId="afff6">
    <w:name w:val="Содержимое таблицы"/>
    <w:basedOn w:val="a"/>
    <w:rsid w:val="000B655F"/>
    <w:pPr>
      <w:widowControl w:val="0"/>
      <w:suppressLineNumbers/>
      <w:suppressAutoHyphens/>
      <w:spacing w:after="0" w:line="240" w:lineRule="auto"/>
    </w:pPr>
    <w:rPr>
      <w:rFonts w:ascii="Times New Roman" w:eastAsia="Lucida Sans Unicode" w:hAnsi="Times New Roman"/>
      <w:kern w:val="1"/>
      <w:sz w:val="24"/>
      <w:szCs w:val="24"/>
      <w:lang w:val="en-US" w:bidi="en-US"/>
    </w:rPr>
  </w:style>
  <w:style w:type="paragraph" w:customStyle="1" w:styleId="17">
    <w:name w:val="Стиль1"/>
    <w:link w:val="18"/>
    <w:rsid w:val="000B655F"/>
    <w:pPr>
      <w:spacing w:line="360" w:lineRule="auto"/>
      <w:ind w:firstLine="720"/>
      <w:jc w:val="both"/>
    </w:pPr>
    <w:rPr>
      <w:rFonts w:ascii="Times New Roman" w:eastAsia="Times New Roman" w:hAnsi="Times New Roman" w:cs="Times New Roman"/>
      <w:sz w:val="24"/>
      <w:lang w:eastAsia="ru-RU"/>
    </w:rPr>
  </w:style>
  <w:style w:type="character" w:customStyle="1" w:styleId="afff7">
    <w:name w:val="Методика подзаголовок"/>
    <w:rsid w:val="000B655F"/>
    <w:rPr>
      <w:rFonts w:ascii="Times New Roman" w:hAnsi="Times New Roman"/>
      <w:b/>
      <w:bCs/>
      <w:spacing w:val="30"/>
    </w:rPr>
  </w:style>
  <w:style w:type="paragraph" w:customStyle="1" w:styleId="afff8">
    <w:name w:val="текст сноски"/>
    <w:basedOn w:val="a"/>
    <w:rsid w:val="000B655F"/>
    <w:pPr>
      <w:widowControl w:val="0"/>
      <w:spacing w:after="0" w:line="240" w:lineRule="auto"/>
    </w:pPr>
    <w:rPr>
      <w:rFonts w:ascii="Gelvetsky 12pt" w:hAnsi="Gelvetsky 12pt" w:cs="Gelvetsky 12pt"/>
      <w:sz w:val="24"/>
      <w:szCs w:val="24"/>
      <w:lang w:val="en-US" w:bidi="en-US"/>
    </w:rPr>
  </w:style>
  <w:style w:type="character" w:customStyle="1" w:styleId="afff9">
    <w:name w:val="Схема документа Знак"/>
    <w:link w:val="afffa"/>
    <w:rsid w:val="000B655F"/>
    <w:rPr>
      <w:rFonts w:ascii="Arial" w:hAnsi="Arial"/>
      <w:b/>
      <w:bCs/>
      <w:sz w:val="28"/>
      <w:szCs w:val="26"/>
    </w:rPr>
  </w:style>
  <w:style w:type="character" w:customStyle="1" w:styleId="180">
    <w:name w:val="Знак Знак18"/>
    <w:rsid w:val="000B655F"/>
    <w:rPr>
      <w:rFonts w:ascii="Arial" w:eastAsia="Times New Roman" w:hAnsi="Arial" w:cs="Times New Roman"/>
      <w:b/>
      <w:bCs/>
      <w:kern w:val="32"/>
      <w:sz w:val="32"/>
      <w:szCs w:val="32"/>
    </w:rPr>
  </w:style>
  <w:style w:type="character" w:customStyle="1" w:styleId="170">
    <w:name w:val="Знак Знак17"/>
    <w:rsid w:val="000B655F"/>
    <w:rPr>
      <w:rFonts w:ascii="Arial" w:eastAsia="Times New Roman" w:hAnsi="Arial" w:cs="Times New Roman"/>
      <w:b/>
      <w:bCs/>
      <w:iCs/>
      <w:sz w:val="28"/>
      <w:szCs w:val="28"/>
    </w:rPr>
  </w:style>
  <w:style w:type="character" w:customStyle="1" w:styleId="160">
    <w:name w:val="Знак Знак16"/>
    <w:rsid w:val="000B655F"/>
    <w:rPr>
      <w:rFonts w:ascii="Arial" w:eastAsia="Times New Roman" w:hAnsi="Arial" w:cs="Times New Roman"/>
      <w:b/>
      <w:bCs/>
      <w:sz w:val="24"/>
      <w:szCs w:val="26"/>
    </w:rPr>
  </w:style>
  <w:style w:type="character" w:customStyle="1" w:styleId="19">
    <w:name w:val="Название Знак1"/>
    <w:rsid w:val="000B655F"/>
    <w:rPr>
      <w:rFonts w:ascii="Times New Roman" w:eastAsia="Times New Roman" w:hAnsi="Times New Roman" w:cs="Times New Roman"/>
      <w:b/>
      <w:sz w:val="24"/>
      <w:szCs w:val="20"/>
      <w:lang w:eastAsia="ru-RU"/>
    </w:rPr>
  </w:style>
  <w:style w:type="character" w:customStyle="1" w:styleId="1a">
    <w:name w:val="Подзаголовок Знак1"/>
    <w:rsid w:val="000B655F"/>
    <w:rPr>
      <w:rFonts w:ascii="Arial" w:eastAsia="Times New Roman" w:hAnsi="Arial" w:cs="Times New Roman"/>
      <w:sz w:val="24"/>
      <w:szCs w:val="24"/>
      <w:lang w:bidi="en-US"/>
    </w:rPr>
  </w:style>
  <w:style w:type="paragraph" w:styleId="afffa">
    <w:name w:val="Document Map"/>
    <w:basedOn w:val="a"/>
    <w:link w:val="afff9"/>
    <w:unhideWhenUsed/>
    <w:rsid w:val="000B655F"/>
    <w:pPr>
      <w:spacing w:after="0" w:line="240" w:lineRule="auto"/>
      <w:ind w:firstLine="709"/>
      <w:jc w:val="both"/>
    </w:pPr>
    <w:rPr>
      <w:rFonts w:ascii="Arial" w:eastAsiaTheme="minorHAnsi" w:hAnsi="Arial" w:cstheme="minorBidi"/>
      <w:b/>
      <w:bCs/>
      <w:sz w:val="28"/>
      <w:szCs w:val="26"/>
      <w:lang w:eastAsia="en-US"/>
    </w:rPr>
  </w:style>
  <w:style w:type="character" w:customStyle="1" w:styleId="1b">
    <w:name w:val="Схема документа Знак1"/>
    <w:basedOn w:val="a0"/>
    <w:uiPriority w:val="99"/>
    <w:semiHidden/>
    <w:rsid w:val="000B655F"/>
    <w:rPr>
      <w:rFonts w:ascii="Tahoma" w:eastAsia="Times New Roman" w:hAnsi="Tahoma" w:cs="Tahoma"/>
      <w:sz w:val="16"/>
      <w:szCs w:val="16"/>
      <w:lang w:eastAsia="ru-RU"/>
    </w:rPr>
  </w:style>
  <w:style w:type="paragraph" w:styleId="1c">
    <w:name w:val="toc 1"/>
    <w:basedOn w:val="a"/>
    <w:next w:val="a"/>
    <w:autoRedefine/>
    <w:uiPriority w:val="39"/>
    <w:unhideWhenUsed/>
    <w:rsid w:val="000B655F"/>
    <w:pPr>
      <w:tabs>
        <w:tab w:val="right" w:leader="dot" w:pos="9345"/>
      </w:tabs>
      <w:spacing w:before="120" w:after="0" w:line="240" w:lineRule="auto"/>
    </w:pPr>
    <w:rPr>
      <w:rFonts w:ascii="Times New Roman" w:hAnsi="Times New Roman"/>
      <w:b/>
      <w:caps/>
      <w:noProof/>
      <w:sz w:val="24"/>
      <w:szCs w:val="24"/>
      <w:lang w:eastAsia="en-US" w:bidi="en-US"/>
    </w:rPr>
  </w:style>
  <w:style w:type="paragraph" w:styleId="29">
    <w:name w:val="toc 2"/>
    <w:basedOn w:val="a"/>
    <w:next w:val="a"/>
    <w:autoRedefine/>
    <w:uiPriority w:val="39"/>
    <w:unhideWhenUsed/>
    <w:rsid w:val="000B655F"/>
    <w:pPr>
      <w:tabs>
        <w:tab w:val="right" w:leader="dot" w:pos="9345"/>
      </w:tabs>
      <w:spacing w:before="120" w:after="0" w:line="240" w:lineRule="auto"/>
      <w:ind w:left="238"/>
    </w:pPr>
    <w:rPr>
      <w:rFonts w:ascii="Times New Roman" w:eastAsia="@Arial Unicode MS" w:hAnsi="Times New Roman"/>
      <w:b/>
      <w:smallCaps/>
      <w:noProof/>
      <w:sz w:val="24"/>
      <w:szCs w:val="24"/>
      <w:lang w:eastAsia="en-US" w:bidi="en-US"/>
    </w:rPr>
  </w:style>
  <w:style w:type="paragraph" w:styleId="36">
    <w:name w:val="toc 3"/>
    <w:basedOn w:val="a"/>
    <w:next w:val="a"/>
    <w:autoRedefine/>
    <w:uiPriority w:val="39"/>
    <w:unhideWhenUsed/>
    <w:rsid w:val="000B655F"/>
    <w:pPr>
      <w:tabs>
        <w:tab w:val="right" w:leader="dot" w:pos="9345"/>
      </w:tabs>
      <w:spacing w:after="100" w:line="240" w:lineRule="auto"/>
      <w:ind w:left="482"/>
      <w:contextualSpacing/>
    </w:pPr>
    <w:rPr>
      <w:rFonts w:ascii="Times New Roman" w:hAnsi="Times New Roman"/>
      <w:sz w:val="28"/>
      <w:szCs w:val="24"/>
      <w:lang w:val="en-US" w:eastAsia="en-US" w:bidi="en-US"/>
    </w:rPr>
  </w:style>
  <w:style w:type="paragraph" w:styleId="afffb">
    <w:name w:val="Balloon Text"/>
    <w:basedOn w:val="a"/>
    <w:link w:val="afffc"/>
    <w:unhideWhenUsed/>
    <w:rsid w:val="000B655F"/>
    <w:pPr>
      <w:spacing w:after="0" w:line="240" w:lineRule="auto"/>
      <w:ind w:firstLine="709"/>
      <w:jc w:val="both"/>
    </w:pPr>
    <w:rPr>
      <w:rFonts w:ascii="Tahoma" w:hAnsi="Tahoma" w:cs="Tahoma"/>
      <w:sz w:val="16"/>
      <w:szCs w:val="16"/>
      <w:lang w:val="en-US" w:eastAsia="en-US" w:bidi="en-US"/>
    </w:rPr>
  </w:style>
  <w:style w:type="character" w:customStyle="1" w:styleId="afffc">
    <w:name w:val="Текст выноски Знак"/>
    <w:basedOn w:val="a0"/>
    <w:link w:val="afffb"/>
    <w:rsid w:val="000B655F"/>
    <w:rPr>
      <w:rFonts w:ascii="Tahoma" w:eastAsia="Times New Roman" w:hAnsi="Tahoma" w:cs="Tahoma"/>
      <w:sz w:val="16"/>
      <w:szCs w:val="16"/>
      <w:lang w:val="en-US" w:bidi="en-US"/>
    </w:rPr>
  </w:style>
  <w:style w:type="paragraph" w:styleId="41">
    <w:name w:val="toc 4"/>
    <w:basedOn w:val="a"/>
    <w:next w:val="a"/>
    <w:autoRedefine/>
    <w:uiPriority w:val="39"/>
    <w:unhideWhenUsed/>
    <w:rsid w:val="000B655F"/>
    <w:pPr>
      <w:spacing w:after="100" w:line="252" w:lineRule="auto"/>
      <w:ind w:left="660"/>
    </w:pPr>
    <w:rPr>
      <w:rFonts w:ascii="Times New Roman" w:hAnsi="Times New Roman"/>
      <w:lang w:val="en-US" w:bidi="en-US"/>
    </w:rPr>
  </w:style>
  <w:style w:type="paragraph" w:styleId="51">
    <w:name w:val="toc 5"/>
    <w:basedOn w:val="a"/>
    <w:next w:val="a"/>
    <w:autoRedefine/>
    <w:uiPriority w:val="39"/>
    <w:unhideWhenUsed/>
    <w:rsid w:val="000B655F"/>
    <w:pPr>
      <w:spacing w:after="100" w:line="252" w:lineRule="auto"/>
      <w:ind w:left="880"/>
    </w:pPr>
    <w:rPr>
      <w:rFonts w:ascii="Times New Roman" w:hAnsi="Times New Roman"/>
      <w:lang w:val="en-US" w:bidi="en-US"/>
    </w:rPr>
  </w:style>
  <w:style w:type="paragraph" w:styleId="62">
    <w:name w:val="toc 6"/>
    <w:basedOn w:val="a"/>
    <w:next w:val="a"/>
    <w:autoRedefine/>
    <w:uiPriority w:val="39"/>
    <w:unhideWhenUsed/>
    <w:rsid w:val="000B655F"/>
    <w:pPr>
      <w:spacing w:after="100" w:line="252" w:lineRule="auto"/>
      <w:ind w:left="1100"/>
    </w:pPr>
    <w:rPr>
      <w:rFonts w:ascii="Times New Roman" w:hAnsi="Times New Roman"/>
      <w:lang w:val="en-US" w:bidi="en-US"/>
    </w:rPr>
  </w:style>
  <w:style w:type="paragraph" w:styleId="71">
    <w:name w:val="toc 7"/>
    <w:basedOn w:val="a"/>
    <w:next w:val="a"/>
    <w:autoRedefine/>
    <w:uiPriority w:val="39"/>
    <w:unhideWhenUsed/>
    <w:rsid w:val="000B655F"/>
    <w:pPr>
      <w:spacing w:after="100" w:line="252" w:lineRule="auto"/>
      <w:ind w:left="1320"/>
    </w:pPr>
    <w:rPr>
      <w:rFonts w:ascii="Times New Roman" w:hAnsi="Times New Roman"/>
      <w:lang w:val="en-US" w:bidi="en-US"/>
    </w:rPr>
  </w:style>
  <w:style w:type="paragraph" w:styleId="81">
    <w:name w:val="toc 8"/>
    <w:basedOn w:val="a"/>
    <w:next w:val="a"/>
    <w:autoRedefine/>
    <w:uiPriority w:val="39"/>
    <w:unhideWhenUsed/>
    <w:rsid w:val="000B655F"/>
    <w:pPr>
      <w:spacing w:after="100" w:line="252" w:lineRule="auto"/>
      <w:ind w:left="1540"/>
    </w:pPr>
    <w:rPr>
      <w:rFonts w:ascii="Times New Roman" w:hAnsi="Times New Roman"/>
      <w:lang w:val="en-US" w:bidi="en-US"/>
    </w:rPr>
  </w:style>
  <w:style w:type="paragraph" w:styleId="91">
    <w:name w:val="toc 9"/>
    <w:basedOn w:val="a"/>
    <w:next w:val="a"/>
    <w:autoRedefine/>
    <w:uiPriority w:val="39"/>
    <w:unhideWhenUsed/>
    <w:rsid w:val="000B655F"/>
    <w:pPr>
      <w:spacing w:after="100" w:line="252" w:lineRule="auto"/>
      <w:ind w:left="1760"/>
    </w:pPr>
    <w:rPr>
      <w:rFonts w:ascii="Times New Roman" w:hAnsi="Times New Roman"/>
      <w:lang w:val="en-US" w:bidi="en-US"/>
    </w:rPr>
  </w:style>
  <w:style w:type="numbering" w:customStyle="1" w:styleId="1d">
    <w:name w:val="Нет списка1"/>
    <w:next w:val="a2"/>
    <w:semiHidden/>
    <w:unhideWhenUsed/>
    <w:rsid w:val="000B655F"/>
  </w:style>
  <w:style w:type="table" w:customStyle="1" w:styleId="B2ColorfulShadingAccent2">
    <w:name w:val="B2 Colorful Shading Accent 2"/>
    <w:basedOn w:val="a1"/>
    <w:rsid w:val="000B65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lock Text"/>
    <w:basedOn w:val="a"/>
    <w:rsid w:val="000B655F"/>
    <w:pPr>
      <w:spacing w:after="0" w:line="240" w:lineRule="auto"/>
      <w:ind w:left="57" w:right="57" w:firstLine="720"/>
      <w:jc w:val="both"/>
    </w:pPr>
    <w:rPr>
      <w:rFonts w:ascii="Times New Roman" w:hAnsi="Times New Roman"/>
      <w:sz w:val="24"/>
      <w:szCs w:val="20"/>
      <w:lang w:val="en-US" w:bidi="en-US"/>
    </w:rPr>
  </w:style>
  <w:style w:type="table" w:customStyle="1" w:styleId="37">
    <w:name w:val="Сетка таблицы3"/>
    <w:basedOn w:val="a1"/>
    <w:next w:val="aff0"/>
    <w:uiPriority w:val="59"/>
    <w:rsid w:val="000B655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0B65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f0"/>
    <w:rsid w:val="000B6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0B6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bidi="en-US"/>
    </w:rPr>
  </w:style>
  <w:style w:type="character" w:customStyle="1" w:styleId="HTML0">
    <w:name w:val="Стандартный HTML Знак"/>
    <w:basedOn w:val="a0"/>
    <w:link w:val="HTML"/>
    <w:rsid w:val="000B655F"/>
    <w:rPr>
      <w:rFonts w:ascii="Courier New" w:eastAsia="Times New Roman" w:hAnsi="Courier New" w:cs="Courier New"/>
      <w:sz w:val="20"/>
      <w:szCs w:val="20"/>
      <w:lang w:val="en-US" w:eastAsia="ru-RU" w:bidi="en-US"/>
    </w:rPr>
  </w:style>
  <w:style w:type="paragraph" w:customStyle="1" w:styleId="description">
    <w:name w:val="description"/>
    <w:basedOn w:val="a"/>
    <w:rsid w:val="000B655F"/>
    <w:pPr>
      <w:spacing w:before="100" w:beforeAutospacing="1" w:after="100" w:afterAutospacing="1" w:line="240" w:lineRule="auto"/>
    </w:pPr>
    <w:rPr>
      <w:rFonts w:ascii="Times New Roman" w:hAnsi="Times New Roman"/>
      <w:sz w:val="24"/>
      <w:szCs w:val="24"/>
      <w:lang w:val="en-US" w:bidi="en-US"/>
    </w:rPr>
  </w:style>
  <w:style w:type="character" w:customStyle="1" w:styleId="post-authorvcard">
    <w:name w:val="post-author vcard"/>
    <w:basedOn w:val="a0"/>
    <w:rsid w:val="000B655F"/>
  </w:style>
  <w:style w:type="character" w:customStyle="1" w:styleId="fn">
    <w:name w:val="fn"/>
    <w:basedOn w:val="a0"/>
    <w:rsid w:val="000B655F"/>
  </w:style>
  <w:style w:type="character" w:customStyle="1" w:styleId="post-timestamp2">
    <w:name w:val="post-timestamp2"/>
    <w:rsid w:val="000B655F"/>
    <w:rPr>
      <w:color w:val="999966"/>
    </w:rPr>
  </w:style>
  <w:style w:type="character" w:customStyle="1" w:styleId="post-comment-link">
    <w:name w:val="post-comment-link"/>
    <w:basedOn w:val="a0"/>
    <w:rsid w:val="000B655F"/>
  </w:style>
  <w:style w:type="character" w:customStyle="1" w:styleId="item-controlblog-adminpid-1744177254">
    <w:name w:val="item-control blog-admin pid-1744177254"/>
    <w:basedOn w:val="a0"/>
    <w:rsid w:val="000B655F"/>
  </w:style>
  <w:style w:type="character" w:customStyle="1" w:styleId="zippytoggle-open">
    <w:name w:val="zippy toggle-open"/>
    <w:basedOn w:val="a0"/>
    <w:rsid w:val="000B655F"/>
  </w:style>
  <w:style w:type="character" w:customStyle="1" w:styleId="post-count">
    <w:name w:val="post-count"/>
    <w:basedOn w:val="a0"/>
    <w:rsid w:val="000B655F"/>
  </w:style>
  <w:style w:type="character" w:customStyle="1" w:styleId="zippy">
    <w:name w:val="zippy"/>
    <w:basedOn w:val="a0"/>
    <w:rsid w:val="000B655F"/>
  </w:style>
  <w:style w:type="character" w:customStyle="1" w:styleId="item-controlblog-admin">
    <w:name w:val="item-control blog-admin"/>
    <w:basedOn w:val="a0"/>
    <w:rsid w:val="000B655F"/>
  </w:style>
  <w:style w:type="paragraph" w:customStyle="1" w:styleId="msonormalcxspmiddle">
    <w:name w:val="msonormalcxspmiddle"/>
    <w:basedOn w:val="a"/>
    <w:rsid w:val="000B655F"/>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
    <w:name w:val="Знак1"/>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paragraph" w:customStyle="1" w:styleId="msonormalcxspmiddlecxspmiddle">
    <w:name w:val="msonormalcxspmiddlecxspmiddle"/>
    <w:basedOn w:val="a"/>
    <w:rsid w:val="000B655F"/>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semiHidden/>
    <w:locked/>
    <w:rsid w:val="000B655F"/>
    <w:rPr>
      <w:sz w:val="24"/>
      <w:szCs w:val="24"/>
      <w:lang w:val="ru-RU" w:eastAsia="ru-RU" w:bidi="ar-SA"/>
    </w:rPr>
  </w:style>
  <w:style w:type="paragraph" w:customStyle="1" w:styleId="acknowledgment">
    <w:name w:val="acknowledgment"/>
    <w:basedOn w:val="a"/>
    <w:next w:val="a"/>
    <w:rsid w:val="000B655F"/>
    <w:pPr>
      <w:widowControl w:val="0"/>
      <w:spacing w:before="480" w:after="0" w:line="240" w:lineRule="auto"/>
    </w:pPr>
    <w:rPr>
      <w:rFonts w:ascii="Arial" w:hAnsi="Arial"/>
      <w:vanish/>
      <w:sz w:val="18"/>
      <w:szCs w:val="20"/>
      <w:lang w:val="en-GB" w:eastAsia="en-US" w:bidi="en-US"/>
    </w:rPr>
  </w:style>
  <w:style w:type="character" w:customStyle="1" w:styleId="1f0">
    <w:name w:val="Знак Знак1"/>
    <w:locked/>
    <w:rsid w:val="000B655F"/>
    <w:rPr>
      <w:rFonts w:ascii="Arial" w:hAnsi="Arial" w:cs="Arial"/>
      <w:b/>
      <w:bCs/>
      <w:sz w:val="26"/>
      <w:szCs w:val="26"/>
      <w:lang w:val="ru-RU" w:eastAsia="ru-RU" w:bidi="ar-SA"/>
    </w:rPr>
  </w:style>
  <w:style w:type="paragraph" w:customStyle="1" w:styleId="western">
    <w:name w:val="western"/>
    <w:basedOn w:val="a"/>
    <w:rsid w:val="000B655F"/>
    <w:pPr>
      <w:spacing w:before="100" w:beforeAutospacing="1" w:after="115" w:line="240" w:lineRule="auto"/>
      <w:ind w:firstLine="706"/>
      <w:jc w:val="both"/>
    </w:pPr>
    <w:rPr>
      <w:rFonts w:ascii="Times New Roman" w:hAnsi="Times New Roman"/>
      <w:color w:val="000000"/>
      <w:sz w:val="24"/>
      <w:szCs w:val="24"/>
      <w:lang w:val="en-US" w:bidi="en-US"/>
    </w:rPr>
  </w:style>
  <w:style w:type="paragraph" w:customStyle="1" w:styleId="NR">
    <w:name w:val="NR"/>
    <w:basedOn w:val="a"/>
    <w:rsid w:val="000B655F"/>
    <w:pPr>
      <w:spacing w:after="0" w:line="240" w:lineRule="auto"/>
    </w:pPr>
    <w:rPr>
      <w:rFonts w:ascii="Times New Roman" w:hAnsi="Times New Roman"/>
      <w:sz w:val="24"/>
      <w:szCs w:val="20"/>
      <w:lang w:val="en-US" w:eastAsia="en-US" w:bidi="en-US"/>
    </w:rPr>
  </w:style>
  <w:style w:type="character" w:customStyle="1" w:styleId="63">
    <w:name w:val="Знак6 Знак Знак"/>
    <w:semiHidden/>
    <w:locked/>
    <w:rsid w:val="000B655F"/>
    <w:rPr>
      <w:lang w:val="ru-RU" w:eastAsia="ru-RU" w:bidi="ar-SA"/>
    </w:rPr>
  </w:style>
  <w:style w:type="paragraph" w:customStyle="1" w:styleId="2b">
    <w:name w:val="Знак Знак2 Знак"/>
    <w:basedOn w:val="a"/>
    <w:rsid w:val="000B655F"/>
    <w:pPr>
      <w:spacing w:after="160" w:line="240" w:lineRule="exact"/>
    </w:pPr>
    <w:rPr>
      <w:rFonts w:ascii="Verdana" w:hAnsi="Verdana"/>
      <w:sz w:val="20"/>
      <w:szCs w:val="20"/>
      <w:lang w:val="en-US" w:eastAsia="en-US" w:bidi="en-US"/>
    </w:rPr>
  </w:style>
  <w:style w:type="paragraph" w:styleId="2c">
    <w:name w:val="List Bullet 2"/>
    <w:basedOn w:val="a"/>
    <w:autoRedefine/>
    <w:rsid w:val="000B655F"/>
    <w:pPr>
      <w:spacing w:before="60" w:after="60" w:line="240" w:lineRule="auto"/>
      <w:ind w:firstLine="720"/>
      <w:jc w:val="both"/>
    </w:pPr>
    <w:rPr>
      <w:rFonts w:ascii="Times New Roman" w:hAnsi="Times New Roman"/>
      <w:sz w:val="24"/>
      <w:szCs w:val="24"/>
      <w:lang w:val="en-US" w:bidi="en-US"/>
    </w:rPr>
  </w:style>
  <w:style w:type="character" w:customStyle="1" w:styleId="Heading3Char">
    <w:name w:val="Heading 3 Char"/>
    <w:locked/>
    <w:rsid w:val="000B655F"/>
    <w:rPr>
      <w:rFonts w:ascii="Arial" w:hAnsi="Arial" w:cs="Arial"/>
      <w:b/>
      <w:bCs/>
      <w:sz w:val="26"/>
      <w:szCs w:val="26"/>
      <w:lang w:eastAsia="ru-RU"/>
    </w:rPr>
  </w:style>
  <w:style w:type="character" w:customStyle="1" w:styleId="list0020paragraphchar1">
    <w:name w:val="list_0020paragraph__char1"/>
    <w:rsid w:val="000B655F"/>
    <w:rPr>
      <w:rFonts w:ascii="Times New Roman" w:hAnsi="Times New Roman" w:cs="Times New Roman"/>
      <w:sz w:val="24"/>
      <w:szCs w:val="24"/>
    </w:rPr>
  </w:style>
  <w:style w:type="character" w:customStyle="1" w:styleId="1f1">
    <w:name w:val="Основной шрифт абзаца1"/>
    <w:rsid w:val="000B655F"/>
  </w:style>
  <w:style w:type="paragraph" w:customStyle="1" w:styleId="afffe">
    <w:name w:val="Заголовок"/>
    <w:basedOn w:val="a"/>
    <w:next w:val="af"/>
    <w:rsid w:val="000B655F"/>
    <w:pPr>
      <w:keepNext/>
      <w:suppressAutoHyphens/>
      <w:spacing w:before="240" w:after="120" w:line="240" w:lineRule="auto"/>
    </w:pPr>
    <w:rPr>
      <w:rFonts w:ascii="Arial" w:eastAsia="MS Mincho" w:hAnsi="Arial" w:cs="Tahoma"/>
      <w:sz w:val="28"/>
      <w:szCs w:val="28"/>
      <w:lang w:val="en-US" w:eastAsia="ar-SA" w:bidi="en-US"/>
    </w:rPr>
  </w:style>
  <w:style w:type="paragraph" w:styleId="affff">
    <w:name w:val="List"/>
    <w:basedOn w:val="af"/>
    <w:semiHidden/>
    <w:rsid w:val="000B655F"/>
    <w:pPr>
      <w:suppressAutoHyphens/>
      <w:spacing w:line="240" w:lineRule="auto"/>
    </w:pPr>
    <w:rPr>
      <w:rFonts w:ascii="Times New Roman" w:hAnsi="Times New Roman" w:cs="Tahoma"/>
      <w:sz w:val="24"/>
      <w:szCs w:val="24"/>
      <w:lang w:val="en-US" w:eastAsia="ar-SA" w:bidi="en-US"/>
    </w:rPr>
  </w:style>
  <w:style w:type="paragraph" w:customStyle="1" w:styleId="1f2">
    <w:name w:val="Название1"/>
    <w:basedOn w:val="a"/>
    <w:rsid w:val="000B655F"/>
    <w:pPr>
      <w:suppressLineNumbers/>
      <w:suppressAutoHyphens/>
      <w:spacing w:before="120" w:after="120" w:line="240" w:lineRule="auto"/>
    </w:pPr>
    <w:rPr>
      <w:rFonts w:ascii="Times New Roman" w:hAnsi="Times New Roman" w:cs="Tahoma"/>
      <w:i/>
      <w:iCs/>
      <w:sz w:val="24"/>
      <w:szCs w:val="24"/>
      <w:lang w:val="en-US" w:eastAsia="ar-SA" w:bidi="en-US"/>
    </w:rPr>
  </w:style>
  <w:style w:type="paragraph" w:customStyle="1" w:styleId="1f3">
    <w:name w:val="Указатель1"/>
    <w:basedOn w:val="a"/>
    <w:rsid w:val="000B655F"/>
    <w:pPr>
      <w:suppressLineNumbers/>
      <w:suppressAutoHyphens/>
      <w:spacing w:after="0" w:line="240" w:lineRule="auto"/>
    </w:pPr>
    <w:rPr>
      <w:rFonts w:ascii="Times New Roman" w:hAnsi="Times New Roman" w:cs="Tahoma"/>
      <w:sz w:val="24"/>
      <w:szCs w:val="24"/>
      <w:lang w:val="en-US" w:eastAsia="ar-SA" w:bidi="en-US"/>
    </w:rPr>
  </w:style>
  <w:style w:type="character" w:customStyle="1" w:styleId="affff0">
    <w:name w:val="Символ сноски"/>
    <w:rsid w:val="000B655F"/>
    <w:rPr>
      <w:vertAlign w:val="superscript"/>
    </w:rPr>
  </w:style>
  <w:style w:type="character" w:customStyle="1" w:styleId="dash0417043d0430043a00200441043d043e0441043a0438char">
    <w:name w:val="dash0417_043d_0430_043a_0020_0441_043d_043e_0441_043a_0438__char"/>
    <w:basedOn w:val="a0"/>
    <w:rsid w:val="000B655F"/>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B655F"/>
    <w:pPr>
      <w:spacing w:after="0" w:line="240" w:lineRule="auto"/>
      <w:ind w:left="720" w:firstLine="700"/>
      <w:jc w:val="both"/>
    </w:pPr>
    <w:rPr>
      <w:rFonts w:ascii="Times New Roman" w:hAnsi="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B655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B655F"/>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B655F"/>
    <w:pPr>
      <w:spacing w:after="0" w:line="240" w:lineRule="auto"/>
    </w:pPr>
    <w:rPr>
      <w:rFonts w:ascii="Times New Roman" w:hAnsi="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rsid w:val="000B655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B655F"/>
    <w:pPr>
      <w:spacing w:after="0" w:line="240" w:lineRule="auto"/>
    </w:pPr>
    <w:rPr>
      <w:rFonts w:ascii="Times New Roman" w:hAnsi="Times New Roman"/>
      <w:sz w:val="24"/>
      <w:szCs w:val="24"/>
      <w:lang w:val="en-US" w:bidi="en-US"/>
    </w:rPr>
  </w:style>
  <w:style w:type="paragraph" w:customStyle="1" w:styleId="affff1">
    <w:name w:val="#Текст_мой"/>
    <w:rsid w:val="000B655F"/>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2">
    <w:name w:val="Знак Знак Знак Знак Знак Знак Знак Знак Знак"/>
    <w:basedOn w:val="a"/>
    <w:rsid w:val="000B655F"/>
    <w:pPr>
      <w:spacing w:before="100" w:beforeAutospacing="1" w:after="100" w:afterAutospacing="1" w:line="240" w:lineRule="auto"/>
    </w:pPr>
    <w:rPr>
      <w:rFonts w:ascii="Times New Roman" w:hAnsi="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B655F"/>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0B655F"/>
    <w:pPr>
      <w:spacing w:line="240" w:lineRule="auto"/>
      <w:ind w:left="720"/>
      <w:contextualSpacing/>
    </w:pPr>
    <w:rPr>
      <w:rFonts w:ascii="Cambria" w:eastAsia="Cambria" w:hAnsi="Cambria"/>
      <w:sz w:val="24"/>
      <w:szCs w:val="24"/>
      <w:lang w:val="en-US" w:eastAsia="en-US" w:bidi="en-US"/>
    </w:rPr>
  </w:style>
  <w:style w:type="character" w:customStyle="1" w:styleId="dash041e005f0431005f044b005f0447005f043d005f044b005f0439char1">
    <w:name w:val="dash041e_005f0431_005f044b_005f0447_005f043d_005f044b_005f0439__char1"/>
    <w:rsid w:val="000B655F"/>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B65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B655F"/>
    <w:pPr>
      <w:spacing w:after="0" w:line="240" w:lineRule="auto"/>
    </w:pPr>
    <w:rPr>
      <w:rFonts w:ascii="Times New Roman" w:hAnsi="Times New Roman"/>
      <w:sz w:val="24"/>
      <w:szCs w:val="24"/>
      <w:lang w:val="en-US" w:bidi="en-US"/>
    </w:rPr>
  </w:style>
  <w:style w:type="paragraph" w:customStyle="1" w:styleId="affff3">
    <w:name w:val="А_основной"/>
    <w:basedOn w:val="a"/>
    <w:link w:val="affff4"/>
    <w:qFormat/>
    <w:rsid w:val="000B655F"/>
    <w:pPr>
      <w:spacing w:after="0" w:line="360" w:lineRule="auto"/>
      <w:ind w:firstLine="454"/>
      <w:jc w:val="both"/>
    </w:pPr>
    <w:rPr>
      <w:rFonts w:ascii="Times New Roman" w:eastAsia="Calibri" w:hAnsi="Times New Roman"/>
      <w:sz w:val="28"/>
      <w:szCs w:val="28"/>
      <w:lang w:val="en-US" w:eastAsia="en-US" w:bidi="en-US"/>
    </w:rPr>
  </w:style>
  <w:style w:type="character" w:customStyle="1" w:styleId="affff4">
    <w:name w:val="А_основной Знак"/>
    <w:link w:val="affff3"/>
    <w:rsid w:val="000B655F"/>
    <w:rPr>
      <w:rFonts w:ascii="Times New Roman" w:eastAsia="Calibri" w:hAnsi="Times New Roman" w:cs="Times New Roman"/>
      <w:sz w:val="28"/>
      <w:szCs w:val="28"/>
      <w:lang w:val="en-US" w:bidi="en-US"/>
    </w:rPr>
  </w:style>
  <w:style w:type="paragraph" w:styleId="affff5">
    <w:name w:val="annotation text"/>
    <w:basedOn w:val="a"/>
    <w:link w:val="affff6"/>
    <w:semiHidden/>
    <w:rsid w:val="000B655F"/>
    <w:pPr>
      <w:spacing w:after="0" w:line="240" w:lineRule="auto"/>
    </w:pPr>
    <w:rPr>
      <w:rFonts w:ascii="Times New Roman" w:hAnsi="Times New Roman"/>
      <w:sz w:val="20"/>
      <w:szCs w:val="20"/>
      <w:lang w:val="en-US" w:bidi="en-US"/>
    </w:rPr>
  </w:style>
  <w:style w:type="character" w:customStyle="1" w:styleId="affff6">
    <w:name w:val="Текст примечания Знак"/>
    <w:basedOn w:val="a0"/>
    <w:link w:val="affff5"/>
    <w:semiHidden/>
    <w:rsid w:val="000B655F"/>
    <w:rPr>
      <w:rFonts w:ascii="Times New Roman" w:eastAsia="Times New Roman" w:hAnsi="Times New Roman" w:cs="Times New Roman"/>
      <w:sz w:val="20"/>
      <w:szCs w:val="20"/>
      <w:lang w:val="en-US" w:eastAsia="ru-RU" w:bidi="en-US"/>
    </w:rPr>
  </w:style>
  <w:style w:type="character" w:customStyle="1" w:styleId="maintext1">
    <w:name w:val="maintext1"/>
    <w:rsid w:val="000B655F"/>
    <w:rPr>
      <w:vanish w:val="0"/>
      <w:webHidden w:val="0"/>
      <w:sz w:val="24"/>
      <w:szCs w:val="24"/>
      <w:specVanish/>
    </w:rPr>
  </w:style>
  <w:style w:type="paragraph" w:customStyle="1" w:styleId="default">
    <w:name w:val="default"/>
    <w:basedOn w:val="a"/>
    <w:rsid w:val="000B655F"/>
    <w:pPr>
      <w:spacing w:after="0" w:line="240" w:lineRule="auto"/>
    </w:pPr>
    <w:rPr>
      <w:rFonts w:ascii="Times New Roman" w:hAnsi="Times New Roman"/>
      <w:sz w:val="24"/>
      <w:szCs w:val="24"/>
      <w:lang w:val="en-US" w:bidi="en-US"/>
    </w:rPr>
  </w:style>
  <w:style w:type="character" w:customStyle="1" w:styleId="default005f005fchar1char1">
    <w:name w:val="default_005f_005fchar1__char1"/>
    <w:rsid w:val="000B655F"/>
    <w:rPr>
      <w:rFonts w:ascii="Times New Roman" w:hAnsi="Times New Roman" w:cs="Times New Roman" w:hint="default"/>
      <w:strike w:val="0"/>
      <w:dstrike w:val="0"/>
      <w:sz w:val="24"/>
      <w:szCs w:val="24"/>
      <w:u w:val="none"/>
      <w:effect w:val="none"/>
    </w:rPr>
  </w:style>
  <w:style w:type="paragraph" w:customStyle="1" w:styleId="Default0">
    <w:name w:val="Default"/>
    <w:rsid w:val="000B655F"/>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0B655F"/>
    <w:pPr>
      <w:widowControl w:val="0"/>
      <w:autoSpaceDE w:val="0"/>
      <w:autoSpaceDN w:val="0"/>
      <w:adjustRightInd w:val="0"/>
      <w:spacing w:line="252" w:lineRule="auto"/>
      <w:ind w:firstLine="720"/>
    </w:pPr>
    <w:rPr>
      <w:rFonts w:ascii="Arial" w:eastAsia="Times New Roman" w:hAnsi="Arial" w:cs="Arial"/>
      <w:lang w:eastAsia="ru-RU"/>
    </w:rPr>
  </w:style>
  <w:style w:type="paragraph" w:customStyle="1" w:styleId="affff7">
    <w:name w:val="А_осн"/>
    <w:basedOn w:val="Abstract"/>
    <w:link w:val="affff8"/>
    <w:rsid w:val="000B655F"/>
  </w:style>
  <w:style w:type="character" w:customStyle="1" w:styleId="Abstract0">
    <w:name w:val="Abstract Знак"/>
    <w:link w:val="Abstract"/>
    <w:rsid w:val="000B655F"/>
    <w:rPr>
      <w:rFonts w:ascii="Times New Roman" w:eastAsia="@Arial Unicode MS" w:hAnsi="Times New Roman" w:cs="Times New Roman"/>
      <w:sz w:val="28"/>
      <w:szCs w:val="28"/>
      <w:lang w:val="en-US" w:eastAsia="ru-RU" w:bidi="en-US"/>
    </w:rPr>
  </w:style>
  <w:style w:type="character" w:customStyle="1" w:styleId="affff8">
    <w:name w:val="А_осн Знак"/>
    <w:link w:val="affff7"/>
    <w:rsid w:val="000B655F"/>
    <w:rPr>
      <w:rFonts w:ascii="Times New Roman" w:eastAsia="@Arial Unicode MS" w:hAnsi="Times New Roman" w:cs="Times New Roman"/>
      <w:sz w:val="28"/>
      <w:szCs w:val="28"/>
      <w:lang w:val="en-US" w:eastAsia="ru-RU" w:bidi="en-US"/>
    </w:rPr>
  </w:style>
  <w:style w:type="character" w:customStyle="1" w:styleId="18">
    <w:name w:val="Стиль1 Знак"/>
    <w:link w:val="17"/>
    <w:rsid w:val="000B655F"/>
    <w:rPr>
      <w:rFonts w:ascii="Times New Roman" w:eastAsia="Times New Roman" w:hAnsi="Times New Roman" w:cs="Times New Roman"/>
      <w:sz w:val="24"/>
      <w:lang w:eastAsia="ru-RU"/>
    </w:rPr>
  </w:style>
  <w:style w:type="paragraph" w:customStyle="1" w:styleId="ConsNormal">
    <w:name w:val="ConsNormal"/>
    <w:rsid w:val="000B655F"/>
    <w:pPr>
      <w:widowControl w:val="0"/>
      <w:spacing w:line="252" w:lineRule="auto"/>
      <w:ind w:firstLine="720"/>
    </w:pPr>
    <w:rPr>
      <w:rFonts w:ascii="Arial" w:eastAsia="Times New Roman" w:hAnsi="Arial" w:cs="Arial"/>
      <w:lang w:eastAsia="ru-RU"/>
    </w:rPr>
  </w:style>
  <w:style w:type="numbering" w:customStyle="1" w:styleId="2d">
    <w:name w:val="Нет списка2"/>
    <w:next w:val="a2"/>
    <w:uiPriority w:val="99"/>
    <w:semiHidden/>
    <w:unhideWhenUsed/>
    <w:rsid w:val="000B655F"/>
  </w:style>
  <w:style w:type="character" w:styleId="affff9">
    <w:name w:val="Placeholder Text"/>
    <w:uiPriority w:val="99"/>
    <w:semiHidden/>
    <w:rsid w:val="000B655F"/>
    <w:rPr>
      <w:color w:val="808080"/>
    </w:rPr>
  </w:style>
  <w:style w:type="paragraph" w:customStyle="1" w:styleId="112">
    <w:name w:val="Обычный11"/>
    <w:rsid w:val="000B655F"/>
    <w:pPr>
      <w:widowControl w:val="0"/>
      <w:spacing w:line="252" w:lineRule="auto"/>
      <w:jc w:val="both"/>
    </w:pPr>
    <w:rPr>
      <w:rFonts w:ascii="Times New Roman" w:eastAsia="Times New Roman" w:hAnsi="Times New Roman" w:cs="Times New Roman"/>
      <w:lang w:eastAsia="ru-RU"/>
    </w:rPr>
  </w:style>
  <w:style w:type="character" w:customStyle="1" w:styleId="2e">
    <w:name w:val="Знак Знак2"/>
    <w:semiHidden/>
    <w:locked/>
    <w:rsid w:val="000B655F"/>
    <w:rPr>
      <w:lang w:val="ru-RU" w:eastAsia="en-US" w:bidi="en-US"/>
    </w:rPr>
  </w:style>
  <w:style w:type="paragraph" w:customStyle="1" w:styleId="2f">
    <w:name w:val="Знак2"/>
    <w:basedOn w:val="a"/>
    <w:rsid w:val="000B655F"/>
    <w:pPr>
      <w:spacing w:after="160" w:line="240" w:lineRule="exact"/>
    </w:pPr>
    <w:rPr>
      <w:rFonts w:ascii="Verdana" w:hAnsi="Verdana" w:cs="Verdana"/>
      <w:sz w:val="20"/>
      <w:szCs w:val="20"/>
      <w:lang w:val="en-US" w:eastAsia="en-US" w:bidi="en-US"/>
    </w:rPr>
  </w:style>
  <w:style w:type="paragraph" w:customStyle="1" w:styleId="style10">
    <w:name w:val="style1"/>
    <w:basedOn w:val="a"/>
    <w:rsid w:val="000B655F"/>
    <w:pPr>
      <w:spacing w:before="100" w:beforeAutospacing="1" w:after="100" w:afterAutospacing="1" w:line="240" w:lineRule="auto"/>
    </w:pPr>
    <w:rPr>
      <w:rFonts w:ascii="Comic Sans MS" w:hAnsi="Comic Sans MS"/>
      <w:sz w:val="28"/>
      <w:szCs w:val="28"/>
      <w:lang w:val="en-US" w:bidi="en-US"/>
    </w:rPr>
  </w:style>
  <w:style w:type="paragraph" w:customStyle="1" w:styleId="2f0">
    <w:name w:val="Абзац списка2"/>
    <w:basedOn w:val="a"/>
    <w:rsid w:val="000B655F"/>
    <w:pPr>
      <w:spacing w:line="252" w:lineRule="auto"/>
      <w:ind w:left="720"/>
    </w:pPr>
    <w:rPr>
      <w:rFonts w:ascii="Cambria" w:hAnsi="Cambria"/>
      <w:kern w:val="1"/>
      <w:lang w:val="en-US" w:eastAsia="ar-SA" w:bidi="en-US"/>
    </w:rPr>
  </w:style>
  <w:style w:type="paragraph" w:customStyle="1" w:styleId="311">
    <w:name w:val="Основной текст с отступом 31"/>
    <w:basedOn w:val="a"/>
    <w:rsid w:val="000B655F"/>
    <w:pPr>
      <w:spacing w:after="0" w:line="260" w:lineRule="auto"/>
      <w:ind w:firstLine="709"/>
      <w:jc w:val="both"/>
    </w:pPr>
    <w:rPr>
      <w:rFonts w:ascii="Times New Roman" w:hAnsi="Times New Roman"/>
      <w:i/>
      <w:sz w:val="28"/>
      <w:szCs w:val="20"/>
    </w:rPr>
  </w:style>
  <w:style w:type="paragraph" w:customStyle="1" w:styleId="230">
    <w:name w:val="Основной текст 23"/>
    <w:basedOn w:val="a"/>
    <w:rsid w:val="000B655F"/>
    <w:pPr>
      <w:tabs>
        <w:tab w:val="left" w:pos="8222"/>
      </w:tabs>
      <w:spacing w:after="0" w:line="240" w:lineRule="auto"/>
      <w:ind w:right="-1759"/>
    </w:pPr>
    <w:rPr>
      <w:rFonts w:ascii="Times New Roman" w:hAnsi="Times New Roman"/>
      <w:sz w:val="28"/>
      <w:szCs w:val="20"/>
    </w:rPr>
  </w:style>
  <w:style w:type="character" w:styleId="affffa">
    <w:name w:val="FollowedHyperlink"/>
    <w:uiPriority w:val="99"/>
    <w:semiHidden/>
    <w:unhideWhenUsed/>
    <w:rsid w:val="000B655F"/>
    <w:rPr>
      <w:color w:val="800080"/>
      <w:u w:val="single"/>
    </w:rPr>
  </w:style>
  <w:style w:type="character" w:customStyle="1" w:styleId="textitemmenu">
    <w:name w:val="textitemmenu"/>
    <w:basedOn w:val="a0"/>
    <w:rsid w:val="000B655F"/>
  </w:style>
  <w:style w:type="character" w:customStyle="1" w:styleId="dash041e005f0431005f044b005f0447005f043d005f044b005f0439005f005fchar1char10">
    <w:name w:val="dash041e005f0431005f044b005f0447005f043d005f044b005f0439005f005fchar1char1"/>
    <w:basedOn w:val="a0"/>
    <w:rsid w:val="000B655F"/>
  </w:style>
  <w:style w:type="character" w:customStyle="1" w:styleId="dash041e005f0431005f044b005f0447005f043d005f044b005f0439char10">
    <w:name w:val="dash041e005f0431005f044b005f0447005f043d005f044b005f0439char1"/>
    <w:basedOn w:val="a0"/>
    <w:rsid w:val="000B655F"/>
  </w:style>
  <w:style w:type="paragraph" w:customStyle="1" w:styleId="38">
    <w:name w:val="Обычный3"/>
    <w:rsid w:val="000B655F"/>
    <w:pPr>
      <w:widowControl w:val="0"/>
      <w:spacing w:line="252" w:lineRule="auto"/>
    </w:pPr>
    <w:rPr>
      <w:rFonts w:ascii="Times New Roman" w:eastAsia="Times New Roman" w:hAnsi="Times New Roman" w:cs="Times New Roman"/>
      <w:snapToGrid w:val="0"/>
      <w:lang w:eastAsia="ru-RU"/>
    </w:rPr>
  </w:style>
  <w:style w:type="paragraph" w:customStyle="1" w:styleId="39">
    <w:name w:val="Абзац списка3"/>
    <w:basedOn w:val="a"/>
    <w:rsid w:val="000B655F"/>
    <w:pPr>
      <w:spacing w:line="252" w:lineRule="auto"/>
      <w:ind w:left="720"/>
    </w:pPr>
    <w:rPr>
      <w:rFonts w:ascii="Cambria" w:hAnsi="Cambria"/>
      <w:kern w:val="1"/>
      <w:lang w:val="en-US" w:eastAsia="ar-SA" w:bidi="en-US"/>
    </w:rPr>
  </w:style>
  <w:style w:type="character" w:customStyle="1" w:styleId="2f1">
    <w:name w:val="Колонтитул (2)_"/>
    <w:link w:val="2f2"/>
    <w:rsid w:val="000B655F"/>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rsid w:val="000B655F"/>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
    <w:rsid w:val="000B655F"/>
    <w:pPr>
      <w:widowControl w:val="0"/>
      <w:shd w:val="clear" w:color="auto" w:fill="FFFFFF"/>
      <w:spacing w:after="0" w:line="480" w:lineRule="exact"/>
      <w:ind w:hanging="340"/>
      <w:jc w:val="center"/>
    </w:pPr>
    <w:rPr>
      <w:rFonts w:ascii="Times New Roman" w:hAnsi="Times New Roman"/>
      <w:spacing w:val="1"/>
      <w:sz w:val="25"/>
      <w:szCs w:val="25"/>
    </w:rPr>
  </w:style>
  <w:style w:type="paragraph" w:customStyle="1" w:styleId="2f2">
    <w:name w:val="Колонтитул (2)"/>
    <w:basedOn w:val="a"/>
    <w:link w:val="2f1"/>
    <w:rsid w:val="000B655F"/>
    <w:pPr>
      <w:widowControl w:val="0"/>
      <w:shd w:val="clear" w:color="auto" w:fill="FFFFFF"/>
      <w:spacing w:after="0" w:line="322" w:lineRule="exact"/>
      <w:jc w:val="center"/>
    </w:pPr>
    <w:rPr>
      <w:rFonts w:ascii="Times New Roman" w:hAnsi="Times New Roman"/>
      <w:b/>
      <w:bCs/>
      <w:spacing w:val="-1"/>
      <w:sz w:val="26"/>
      <w:szCs w:val="26"/>
      <w:lang w:eastAsia="en-US"/>
    </w:rPr>
  </w:style>
  <w:style w:type="character" w:customStyle="1" w:styleId="72">
    <w:name w:val="Основной текст7"/>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2">
    <w:name w:val="Основной текст4"/>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3">
    <w:name w:val="Сноска (2)_"/>
    <w:rsid w:val="000B655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4">
    <w:name w:val="Сноска (2)"/>
    <w:rsid w:val="000B655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b">
    <w:name w:val="А ОСН ТЕКСТ"/>
    <w:basedOn w:val="a"/>
    <w:link w:val="affffc"/>
    <w:rsid w:val="000B655F"/>
    <w:pPr>
      <w:spacing w:after="0" w:line="360" w:lineRule="auto"/>
      <w:ind w:firstLine="454"/>
      <w:jc w:val="both"/>
    </w:pPr>
    <w:rPr>
      <w:rFonts w:ascii="Times New Roman" w:eastAsia="Arial Unicode MS" w:hAnsi="Times New Roman"/>
      <w:color w:val="000000"/>
      <w:sz w:val="28"/>
      <w:szCs w:val="28"/>
    </w:rPr>
  </w:style>
  <w:style w:type="character" w:customStyle="1" w:styleId="affffc">
    <w:name w:val="А ОСН ТЕКСТ Знак"/>
    <w:link w:val="affffb"/>
    <w:rsid w:val="000B655F"/>
    <w:rPr>
      <w:rFonts w:ascii="Times New Roman" w:eastAsia="Arial Unicode MS" w:hAnsi="Times New Roman" w:cs="Times New Roman"/>
      <w:color w:val="000000"/>
      <w:sz w:val="28"/>
      <w:szCs w:val="28"/>
      <w:lang w:eastAsia="ru-RU"/>
    </w:rPr>
  </w:style>
  <w:style w:type="character" w:customStyle="1" w:styleId="1417">
    <w:name w:val="Основной текст (14)17"/>
    <w:rsid w:val="000B655F"/>
    <w:rPr>
      <w:rFonts w:ascii="Times New Roman" w:hAnsi="Times New Roman" w:cs="Times New Roman"/>
      <w:b w:val="0"/>
      <w:bCs w:val="0"/>
      <w:spacing w:val="0"/>
      <w:sz w:val="20"/>
      <w:szCs w:val="20"/>
      <w:lang w:bidi="ar-SA"/>
    </w:rPr>
  </w:style>
  <w:style w:type="character" w:customStyle="1" w:styleId="FontStyle36">
    <w:name w:val="Font Style36"/>
    <w:uiPriority w:val="99"/>
    <w:rsid w:val="000B655F"/>
    <w:rPr>
      <w:rFonts w:ascii="Times New Roman" w:hAnsi="Times New Roman" w:cs="Times New Roman"/>
      <w:color w:val="000000"/>
      <w:sz w:val="22"/>
      <w:szCs w:val="22"/>
    </w:rPr>
  </w:style>
  <w:style w:type="character" w:customStyle="1" w:styleId="105pt0pt">
    <w:name w:val="Основной текст + 10;5 pt;Полужирный;Интервал 0 pt"/>
    <w:rsid w:val="000B655F"/>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rsid w:val="000B655F"/>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f5">
    <w:name w:val="Подпись к таблице (2)"/>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3">
    <w:name w:val="Подпись к таблице (4)_"/>
    <w:link w:val="44"/>
    <w:rsid w:val="000B655F"/>
    <w:rPr>
      <w:rFonts w:ascii="Times New Roman" w:eastAsia="Times New Roman" w:hAnsi="Times New Roman" w:cs="Times New Roman"/>
      <w:spacing w:val="3"/>
      <w:sz w:val="21"/>
      <w:szCs w:val="21"/>
      <w:shd w:val="clear" w:color="auto" w:fill="FFFFFF"/>
    </w:rPr>
  </w:style>
  <w:style w:type="paragraph" w:customStyle="1" w:styleId="44">
    <w:name w:val="Подпись к таблице (4)"/>
    <w:basedOn w:val="a"/>
    <w:link w:val="43"/>
    <w:rsid w:val="000B655F"/>
    <w:pPr>
      <w:widowControl w:val="0"/>
      <w:shd w:val="clear" w:color="auto" w:fill="FFFFFF"/>
      <w:spacing w:after="0" w:line="274" w:lineRule="exact"/>
    </w:pPr>
    <w:rPr>
      <w:rFonts w:ascii="Times New Roman" w:hAnsi="Times New Roman"/>
      <w:spacing w:val="3"/>
      <w:sz w:val="21"/>
      <w:szCs w:val="21"/>
      <w:lang w:eastAsia="en-US"/>
    </w:rPr>
  </w:style>
  <w:style w:type="character" w:customStyle="1" w:styleId="1f4">
    <w:name w:val="Заголовок №1_"/>
    <w:link w:val="1f5"/>
    <w:rsid w:val="000B655F"/>
    <w:rPr>
      <w:rFonts w:ascii="Times New Roman" w:eastAsia="Times New Roman" w:hAnsi="Times New Roman" w:cs="Times New Roman"/>
      <w:b/>
      <w:bCs/>
      <w:spacing w:val="-3"/>
      <w:sz w:val="45"/>
      <w:szCs w:val="45"/>
      <w:shd w:val="clear" w:color="auto" w:fill="FFFFFF"/>
    </w:rPr>
  </w:style>
  <w:style w:type="paragraph" w:customStyle="1" w:styleId="1f5">
    <w:name w:val="Заголовок №1"/>
    <w:basedOn w:val="a"/>
    <w:link w:val="1f4"/>
    <w:rsid w:val="000B655F"/>
    <w:pPr>
      <w:widowControl w:val="0"/>
      <w:shd w:val="clear" w:color="auto" w:fill="FFFFFF"/>
      <w:spacing w:before="780" w:after="120" w:line="0" w:lineRule="atLeast"/>
      <w:jc w:val="center"/>
      <w:outlineLvl w:val="0"/>
    </w:pPr>
    <w:rPr>
      <w:rFonts w:ascii="Times New Roman" w:hAnsi="Times New Roman"/>
      <w:b/>
      <w:bCs/>
      <w:spacing w:val="-3"/>
      <w:sz w:val="45"/>
      <w:szCs w:val="45"/>
      <w:lang w:eastAsia="en-US"/>
    </w:rPr>
  </w:style>
  <w:style w:type="character" w:customStyle="1" w:styleId="52">
    <w:name w:val="Заголовок №5_"/>
    <w:rsid w:val="000B655F"/>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3a">
    <w:name w:val="Подпись к картинке (3)_"/>
    <w:rsid w:val="000B655F"/>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b">
    <w:name w:val="Подпись к картинке (3)"/>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3c">
    <w:name w:val="Основной текст (3)_"/>
    <w:link w:val="3d"/>
    <w:rsid w:val="000B655F"/>
    <w:rPr>
      <w:rFonts w:ascii="Times New Roman" w:eastAsia="Times New Roman" w:hAnsi="Times New Roman" w:cs="Times New Roman"/>
      <w:spacing w:val="3"/>
      <w:sz w:val="21"/>
      <w:szCs w:val="21"/>
      <w:shd w:val="clear" w:color="auto" w:fill="FFFFFF"/>
    </w:rPr>
  </w:style>
  <w:style w:type="character" w:customStyle="1" w:styleId="45">
    <w:name w:val="Подпись к картинке (4)_"/>
    <w:link w:val="46"/>
    <w:rsid w:val="000B655F"/>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
    <w:link w:val="3c"/>
    <w:rsid w:val="000B655F"/>
    <w:pPr>
      <w:widowControl w:val="0"/>
      <w:shd w:val="clear" w:color="auto" w:fill="FFFFFF"/>
      <w:spacing w:before="300" w:after="300" w:line="0" w:lineRule="atLeast"/>
    </w:pPr>
    <w:rPr>
      <w:rFonts w:ascii="Times New Roman" w:hAnsi="Times New Roman"/>
      <w:spacing w:val="3"/>
      <w:sz w:val="21"/>
      <w:szCs w:val="21"/>
      <w:lang w:eastAsia="en-US"/>
    </w:rPr>
  </w:style>
  <w:style w:type="paragraph" w:customStyle="1" w:styleId="46">
    <w:name w:val="Подпись к картинке (4)"/>
    <w:basedOn w:val="a"/>
    <w:link w:val="45"/>
    <w:rsid w:val="000B655F"/>
    <w:pPr>
      <w:widowControl w:val="0"/>
      <w:shd w:val="clear" w:color="auto" w:fill="FFFFFF"/>
      <w:spacing w:after="0" w:line="0" w:lineRule="atLeast"/>
    </w:pPr>
    <w:rPr>
      <w:rFonts w:ascii="Times New Roman" w:hAnsi="Times New Roman"/>
      <w:spacing w:val="3"/>
      <w:sz w:val="21"/>
      <w:szCs w:val="21"/>
      <w:lang w:eastAsia="en-US"/>
    </w:rPr>
  </w:style>
  <w:style w:type="character" w:customStyle="1" w:styleId="affffd">
    <w:name w:val="Подпись к таблице_"/>
    <w:link w:val="affffe"/>
    <w:rsid w:val="000B655F"/>
    <w:rPr>
      <w:rFonts w:ascii="Times New Roman" w:eastAsia="Times New Roman" w:hAnsi="Times New Roman" w:cs="Times New Roman"/>
      <w:b/>
      <w:bCs/>
      <w:spacing w:val="2"/>
      <w:sz w:val="21"/>
      <w:szCs w:val="21"/>
      <w:shd w:val="clear" w:color="auto" w:fill="FFFFFF"/>
    </w:rPr>
  </w:style>
  <w:style w:type="character" w:customStyle="1" w:styleId="0pt0">
    <w:name w:val="Подпись к таблице + Интервал 0 pt"/>
    <w:rsid w:val="000B655F"/>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affffe">
    <w:name w:val="Подпись к таблице"/>
    <w:basedOn w:val="a"/>
    <w:link w:val="affffd"/>
    <w:rsid w:val="000B655F"/>
    <w:pPr>
      <w:widowControl w:val="0"/>
      <w:shd w:val="clear" w:color="auto" w:fill="FFFFFF"/>
      <w:spacing w:after="0" w:line="0" w:lineRule="atLeast"/>
    </w:pPr>
    <w:rPr>
      <w:rFonts w:ascii="Times New Roman" w:hAnsi="Times New Roman"/>
      <w:b/>
      <w:bCs/>
      <w:spacing w:val="2"/>
      <w:sz w:val="21"/>
      <w:szCs w:val="21"/>
      <w:lang w:eastAsia="en-US"/>
    </w:rPr>
  </w:style>
  <w:style w:type="character" w:customStyle="1" w:styleId="0pt1">
    <w:name w:val="Основной текст + Курсив;Интервал 0 pt"/>
    <w:rsid w:val="000B655F"/>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link w:val="131"/>
    <w:rsid w:val="000B655F"/>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
    <w:link w:val="130"/>
    <w:rsid w:val="000B655F"/>
    <w:pPr>
      <w:widowControl w:val="0"/>
      <w:shd w:val="clear" w:color="auto" w:fill="FFFFFF"/>
      <w:spacing w:before="720" w:after="0" w:line="494" w:lineRule="exact"/>
    </w:pPr>
    <w:rPr>
      <w:rFonts w:ascii="Times New Roman" w:hAnsi="Times New Roman"/>
      <w:b/>
      <w:bCs/>
      <w:i/>
      <w:iCs/>
      <w:spacing w:val="1"/>
      <w:sz w:val="25"/>
      <w:szCs w:val="25"/>
      <w:lang w:eastAsia="en-US"/>
    </w:rPr>
  </w:style>
  <w:style w:type="character" w:customStyle="1" w:styleId="73">
    <w:name w:val="Основной текст (7)_"/>
    <w:link w:val="74"/>
    <w:rsid w:val="000B655F"/>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rsid w:val="000B655F"/>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
    <w:link w:val="73"/>
    <w:rsid w:val="000B655F"/>
    <w:pPr>
      <w:widowControl w:val="0"/>
      <w:shd w:val="clear" w:color="auto" w:fill="FFFFFF"/>
      <w:spacing w:after="0" w:line="480" w:lineRule="exact"/>
      <w:jc w:val="both"/>
    </w:pPr>
    <w:rPr>
      <w:rFonts w:ascii="Times New Roman" w:hAnsi="Times New Roman"/>
      <w:i/>
      <w:iCs/>
      <w:spacing w:val="2"/>
      <w:sz w:val="25"/>
      <w:szCs w:val="25"/>
      <w:lang w:eastAsia="en-US"/>
    </w:rPr>
  </w:style>
  <w:style w:type="character" w:customStyle="1" w:styleId="82">
    <w:name w:val="Основной текст8"/>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character" w:customStyle="1" w:styleId="Arial0pt">
    <w:name w:val="Основной текст + Arial;Курсив;Интервал 0 pt"/>
    <w:rsid w:val="000B655F"/>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0B655F"/>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
    <w:rsid w:val="000B655F"/>
    <w:pPr>
      <w:spacing w:before="100" w:beforeAutospacing="1" w:after="100" w:afterAutospacing="1" w:line="240" w:lineRule="auto"/>
    </w:pPr>
    <w:rPr>
      <w:rFonts w:ascii="Times New Roman" w:hAnsi="Times New Roman"/>
      <w:sz w:val="24"/>
      <w:szCs w:val="24"/>
    </w:rPr>
  </w:style>
  <w:style w:type="character" w:customStyle="1" w:styleId="c3">
    <w:name w:val="c3"/>
    <w:rsid w:val="000B655F"/>
  </w:style>
  <w:style w:type="paragraph" w:customStyle="1" w:styleId="c13">
    <w:name w:val="c13"/>
    <w:basedOn w:val="a"/>
    <w:rsid w:val="000B655F"/>
    <w:pPr>
      <w:spacing w:before="100" w:beforeAutospacing="1" w:after="100" w:afterAutospacing="1" w:line="240" w:lineRule="auto"/>
    </w:pPr>
    <w:rPr>
      <w:rFonts w:ascii="Times New Roman" w:hAnsi="Times New Roman"/>
      <w:sz w:val="24"/>
      <w:szCs w:val="24"/>
    </w:rPr>
  </w:style>
  <w:style w:type="character" w:customStyle="1" w:styleId="FontStyle49">
    <w:name w:val="Font Style49"/>
    <w:rsid w:val="000B655F"/>
    <w:rPr>
      <w:rFonts w:ascii="Arial" w:hAnsi="Arial" w:cs="Arial"/>
      <w:b/>
      <w:bCs/>
      <w:sz w:val="16"/>
      <w:szCs w:val="16"/>
    </w:rPr>
  </w:style>
  <w:style w:type="paragraph" w:customStyle="1" w:styleId="p3">
    <w:name w:val="p3"/>
    <w:basedOn w:val="a"/>
    <w:rsid w:val="000B655F"/>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
    <w:rsid w:val="000B655F"/>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120">
    <w:name w:val="Основной текст (12)_"/>
    <w:link w:val="121"/>
    <w:rsid w:val="000B655F"/>
    <w:rPr>
      <w:sz w:val="19"/>
      <w:szCs w:val="19"/>
      <w:shd w:val="clear" w:color="auto" w:fill="FFFFFF"/>
    </w:rPr>
  </w:style>
  <w:style w:type="paragraph" w:customStyle="1" w:styleId="121">
    <w:name w:val="Основной текст (12)1"/>
    <w:basedOn w:val="a"/>
    <w:link w:val="120"/>
    <w:rsid w:val="000B655F"/>
    <w:pPr>
      <w:shd w:val="clear" w:color="auto" w:fill="FFFFFF"/>
      <w:spacing w:before="240" w:after="0" w:line="192" w:lineRule="exact"/>
    </w:pPr>
    <w:rPr>
      <w:rFonts w:asciiTheme="minorHAnsi" w:eastAsiaTheme="minorHAnsi" w:hAnsiTheme="minorHAnsi" w:cstheme="minorBidi"/>
      <w:sz w:val="19"/>
      <w:szCs w:val="19"/>
      <w:lang w:eastAsia="en-US"/>
    </w:rPr>
  </w:style>
  <w:style w:type="character" w:customStyle="1" w:styleId="1222">
    <w:name w:val="Основной текст (12)22"/>
    <w:rsid w:val="000B655F"/>
    <w:rPr>
      <w:rFonts w:ascii="Times New Roman" w:hAnsi="Times New Roman" w:cs="Times New Roman"/>
      <w:spacing w:val="0"/>
      <w:sz w:val="19"/>
      <w:szCs w:val="19"/>
      <w:shd w:val="clear" w:color="auto" w:fill="FFFFFF"/>
    </w:rPr>
  </w:style>
  <w:style w:type="character" w:customStyle="1" w:styleId="1221">
    <w:name w:val="Основной текст (12)21"/>
    <w:rsid w:val="000B655F"/>
    <w:rPr>
      <w:rFonts w:ascii="Times New Roman" w:hAnsi="Times New Roman" w:cs="Times New Roman"/>
      <w:noProof/>
      <w:spacing w:val="0"/>
      <w:sz w:val="19"/>
      <w:szCs w:val="19"/>
      <w:shd w:val="clear" w:color="auto" w:fill="FFFFFF"/>
    </w:rPr>
  </w:style>
  <w:style w:type="character" w:customStyle="1" w:styleId="1219">
    <w:name w:val="Основной текст (12)19"/>
    <w:rsid w:val="000B655F"/>
    <w:rPr>
      <w:rFonts w:ascii="Times New Roman" w:hAnsi="Times New Roman" w:cs="Times New Roman"/>
      <w:spacing w:val="0"/>
      <w:sz w:val="19"/>
      <w:szCs w:val="19"/>
      <w:shd w:val="clear" w:color="auto" w:fill="FFFFFF"/>
    </w:rPr>
  </w:style>
  <w:style w:type="character" w:customStyle="1" w:styleId="1218">
    <w:name w:val="Основной текст (12)18"/>
    <w:rsid w:val="000B655F"/>
    <w:rPr>
      <w:rFonts w:ascii="Times New Roman" w:hAnsi="Times New Roman" w:cs="Times New Roman"/>
      <w:noProof/>
      <w:spacing w:val="0"/>
      <w:sz w:val="19"/>
      <w:szCs w:val="19"/>
      <w:shd w:val="clear" w:color="auto" w:fill="FFFFFF"/>
    </w:rPr>
  </w:style>
  <w:style w:type="paragraph" w:customStyle="1" w:styleId="afffff">
    <w:name w:val="Тамара"/>
    <w:basedOn w:val="a"/>
    <w:rsid w:val="000B655F"/>
    <w:pPr>
      <w:spacing w:after="0" w:line="240" w:lineRule="auto"/>
    </w:pPr>
    <w:rPr>
      <w:rFonts w:ascii="Times New Roman" w:hAnsi="Times New Roman"/>
      <w:b/>
      <w:bCs/>
      <w:sz w:val="32"/>
      <w:szCs w:val="32"/>
    </w:rPr>
  </w:style>
  <w:style w:type="paragraph" w:customStyle="1" w:styleId="ConsPlusTitle">
    <w:name w:val="ConsPlusTitle"/>
    <w:rsid w:val="000B655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5">
    <w:name w:val="Style5"/>
    <w:basedOn w:val="a"/>
    <w:uiPriority w:val="99"/>
    <w:rsid w:val="00321292"/>
    <w:pPr>
      <w:widowControl w:val="0"/>
      <w:autoSpaceDE w:val="0"/>
      <w:autoSpaceDN w:val="0"/>
      <w:adjustRightInd w:val="0"/>
      <w:spacing w:after="0" w:line="240" w:lineRule="auto"/>
    </w:pPr>
    <w:rPr>
      <w:rFonts w:ascii="Times New Roman" w:eastAsia="Calibri" w:hAnsi="Times New Roman"/>
      <w:sz w:val="24"/>
      <w:szCs w:val="24"/>
    </w:rPr>
  </w:style>
  <w:style w:type="paragraph" w:customStyle="1" w:styleId="Style2">
    <w:name w:val="Style2"/>
    <w:basedOn w:val="a"/>
    <w:uiPriority w:val="99"/>
    <w:rsid w:val="00712EED"/>
    <w:pPr>
      <w:widowControl w:val="0"/>
      <w:autoSpaceDE w:val="0"/>
      <w:autoSpaceDN w:val="0"/>
      <w:adjustRightInd w:val="0"/>
      <w:spacing w:after="0" w:line="240" w:lineRule="auto"/>
    </w:pPr>
    <w:rPr>
      <w:sz w:val="24"/>
      <w:szCs w:val="24"/>
    </w:rPr>
  </w:style>
  <w:style w:type="paragraph" w:customStyle="1" w:styleId="ConsPlusNonformat">
    <w:name w:val="ConsPlusNonformat"/>
    <w:uiPriority w:val="99"/>
    <w:rsid w:val="008536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422779">
      <w:bodyDiv w:val="1"/>
      <w:marLeft w:val="0"/>
      <w:marRight w:val="0"/>
      <w:marTop w:val="0"/>
      <w:marBottom w:val="0"/>
      <w:divBdr>
        <w:top w:val="none" w:sz="0" w:space="0" w:color="auto"/>
        <w:left w:val="none" w:sz="0" w:space="0" w:color="auto"/>
        <w:bottom w:val="none" w:sz="0" w:space="0" w:color="auto"/>
        <w:right w:val="none" w:sz="0" w:space="0" w:color="auto"/>
      </w:divBdr>
    </w:div>
    <w:div w:id="21100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124</Pages>
  <Words>40022</Words>
  <Characters>228128</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Гульдар</cp:lastModifiedBy>
  <cp:revision>2</cp:revision>
  <dcterms:created xsi:type="dcterms:W3CDTF">2017-01-28T15:08:00Z</dcterms:created>
  <dcterms:modified xsi:type="dcterms:W3CDTF">2017-01-28T15:08:00Z</dcterms:modified>
</cp:coreProperties>
</file>